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FA2" w:rsidRPr="00C31FA2" w:rsidRDefault="00EB6E42">
      <w:pPr>
        <w:widowControl/>
        <w:rPr>
          <w:rFonts w:ascii="標楷體" w:eastAsia="標楷體" w:hAnsi="標楷體"/>
          <w:b/>
          <w:sz w:val="36"/>
          <w:szCs w:val="36"/>
        </w:rPr>
      </w:pPr>
      <w:r>
        <w:rPr>
          <w:rFonts w:hint="eastAsia"/>
          <w:noProof/>
        </w:rPr>
        <w:drawing>
          <wp:anchor distT="0" distB="0" distL="114300" distR="114300" simplePos="0" relativeHeight="251663360" behindDoc="0" locked="0" layoutInCell="1" allowOverlap="1" wp14:anchorId="0FF429D7" wp14:editId="24F5C5CB">
            <wp:simplePos x="0" y="0"/>
            <wp:positionH relativeFrom="margin">
              <wp:posOffset>2250440</wp:posOffset>
            </wp:positionH>
            <wp:positionV relativeFrom="paragraph">
              <wp:posOffset>401501</wp:posOffset>
            </wp:positionV>
            <wp:extent cx="1610995" cy="1668780"/>
            <wp:effectExtent l="0" t="0" r="8255" b="762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0995" cy="16687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3C80ADE" wp14:editId="2C558658">
                <wp:simplePos x="0" y="0"/>
                <wp:positionH relativeFrom="page">
                  <wp:posOffset>-22225</wp:posOffset>
                </wp:positionH>
                <wp:positionV relativeFrom="paragraph">
                  <wp:posOffset>2119176</wp:posOffset>
                </wp:positionV>
                <wp:extent cx="7574280" cy="805180"/>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7574280" cy="805180"/>
                        </a:xfrm>
                        <a:prstGeom prst="rect">
                          <a:avLst/>
                        </a:prstGeom>
                        <a:noFill/>
                        <a:ln>
                          <a:noFill/>
                        </a:ln>
                        <a:effectLst/>
                      </wps:spPr>
                      <wps:txbx>
                        <w:txbxContent>
                          <w:p w:rsidR="00295333" w:rsidRPr="00C31FA2" w:rsidRDefault="00295333" w:rsidP="00C31FA2">
                            <w:pPr>
                              <w:jc w:val="center"/>
                              <w:rPr>
                                <w:rFonts w:ascii="方正準圓" w:eastAsia="方正準圓"/>
                                <w:b/>
                                <w:color w:val="CC3300"/>
                                <w:spacing w:val="10"/>
                                <w:sz w:val="76"/>
                                <w:szCs w:val="7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31FA2">
                              <w:rPr>
                                <w:rFonts w:ascii="方正準圓" w:eastAsia="方正準圓" w:hint="eastAsia"/>
                                <w:b/>
                                <w:color w:val="CC3300"/>
                                <w:spacing w:val="10"/>
                                <w:sz w:val="76"/>
                                <w:szCs w:val="7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吳氏宗親總會泰伯紀念學校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3C80ADE" id="_x0000_t202" coordsize="21600,21600" o:spt="202" path="m,l,21600r21600,l21600,xe">
                <v:stroke joinstyle="miter"/>
                <v:path gradientshapeok="t" o:connecttype="rect"/>
              </v:shapetype>
              <v:shape id="文字方塊 19" o:spid="_x0000_s1026" type="#_x0000_t202" style="position:absolute;margin-left:-1.75pt;margin-top:166.85pt;width:596.4pt;height:63.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" filled="f" stroked="f">
                <v:textbox>
                  <w:txbxContent>
                    <w:p w:rsidR="00295333" w:rsidRPr="00C31FA2" w:rsidRDefault="00295333" w:rsidP="00C31FA2">
                      <w:pPr>
                        <w:jc w:val="center"/>
                        <w:rPr>
                          <w:rFonts w:ascii="方正準圓" w:eastAsia="方正準圓"/>
                          <w:b/>
                          <w:color w:val="CC3300"/>
                          <w:spacing w:val="10"/>
                          <w:sz w:val="76"/>
                          <w:szCs w:val="7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31FA2">
                        <w:rPr>
                          <w:rFonts w:ascii="方正準圓" w:eastAsia="方正準圓" w:hint="eastAsia"/>
                          <w:b/>
                          <w:color w:val="CC3300"/>
                          <w:spacing w:val="10"/>
                          <w:sz w:val="76"/>
                          <w:szCs w:val="7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吳氏宗親總會泰伯紀念學校</w:t>
                      </w:r>
                    </w:p>
                  </w:txbxContent>
                </v:textbox>
                <w10:wrap anchorx="page"/>
              </v:shape>
            </w:pict>
          </mc:Fallback>
        </mc:AlternateContent>
      </w:r>
      <w:r>
        <w:rPr>
          <w:noProof/>
        </w:rPr>
        <mc:AlternateContent>
          <mc:Choice Requires="wps">
            <w:drawing>
              <wp:anchor distT="0" distB="0" distL="114300" distR="114300" simplePos="0" relativeHeight="251667456" behindDoc="0" locked="0" layoutInCell="1" allowOverlap="1" wp14:anchorId="32A2EC98" wp14:editId="2F5B5E68">
                <wp:simplePos x="0" y="0"/>
                <wp:positionH relativeFrom="page">
                  <wp:posOffset>-27940</wp:posOffset>
                </wp:positionH>
                <wp:positionV relativeFrom="paragraph">
                  <wp:posOffset>3153591</wp:posOffset>
                </wp:positionV>
                <wp:extent cx="7574280" cy="1828800"/>
                <wp:effectExtent l="0" t="0" r="0" b="3810"/>
                <wp:wrapNone/>
                <wp:docPr id="21" name="文字方塊 21"/>
                <wp:cNvGraphicFramePr/>
                <a:graphic xmlns:a="http://schemas.openxmlformats.org/drawingml/2006/main">
                  <a:graphicData uri="http://schemas.microsoft.com/office/word/2010/wordprocessingShape">
                    <wps:wsp>
                      <wps:cNvSpPr txBox="1"/>
                      <wps:spPr>
                        <a:xfrm>
                          <a:off x="0" y="0"/>
                          <a:ext cx="7574280" cy="1828800"/>
                        </a:xfrm>
                        <a:prstGeom prst="rect">
                          <a:avLst/>
                        </a:prstGeom>
                        <a:noFill/>
                        <a:ln>
                          <a:noFill/>
                        </a:ln>
                        <a:effectLst/>
                      </wps:spPr>
                      <wps:txbx>
                        <w:txbxContent>
                          <w:p w:rsidR="00295333" w:rsidRPr="00C31FA2" w:rsidRDefault="00295333" w:rsidP="00C31FA2">
                            <w:pPr>
                              <w:jc w:val="center"/>
                              <w:rPr>
                                <w:b/>
                                <w:color w:val="0000F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31FA2">
                              <w:rPr>
                                <w:b/>
                                <w:color w:val="0000F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Ng Clan's Association Tai Pak Memorial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A2EC98" id="文字方塊 21" o:spid="_x0000_s1027" type="#_x0000_t202" style="position:absolute;margin-left:-2.2pt;margin-top:248.3pt;width:596.4pt;height:2in;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" filled="f" stroked="f">
                <v:textbox style="mso-fit-shape-to-text:t">
                  <w:txbxContent>
                    <w:p w:rsidR="00295333" w:rsidRPr="00C31FA2" w:rsidRDefault="00295333" w:rsidP="00C31FA2">
                      <w:pPr>
                        <w:jc w:val="center"/>
                        <w:rPr>
                          <w:b/>
                          <w:color w:val="0000F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31FA2">
                        <w:rPr>
                          <w:b/>
                          <w:color w:val="0000F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Ng Clan's Association Tai Pak Memorial School</w:t>
                      </w:r>
                    </w:p>
                  </w:txbxContent>
                </v:textbox>
                <w10:wrap anchorx="page"/>
              </v:shape>
            </w:pict>
          </mc:Fallback>
        </mc:AlternateContent>
      </w:r>
      <w:r>
        <w:rPr>
          <w:noProof/>
        </w:rPr>
        <mc:AlternateContent>
          <mc:Choice Requires="wps">
            <w:drawing>
              <wp:anchor distT="0" distB="0" distL="114300" distR="114300" simplePos="0" relativeHeight="251669504" behindDoc="0" locked="0" layoutInCell="1" allowOverlap="1" wp14:anchorId="2A5939BC" wp14:editId="3C08A9D4">
                <wp:simplePos x="0" y="0"/>
                <wp:positionH relativeFrom="margin">
                  <wp:posOffset>-787400</wp:posOffset>
                </wp:positionH>
                <wp:positionV relativeFrom="paragraph">
                  <wp:posOffset>3986711</wp:posOffset>
                </wp:positionV>
                <wp:extent cx="7579995" cy="1828800"/>
                <wp:effectExtent l="0" t="0" r="0" b="3810"/>
                <wp:wrapNone/>
                <wp:docPr id="20" name="文字方塊 20"/>
                <wp:cNvGraphicFramePr/>
                <a:graphic xmlns:a="http://schemas.openxmlformats.org/drawingml/2006/main">
                  <a:graphicData uri="http://schemas.microsoft.com/office/word/2010/wordprocessingShape">
                    <wps:wsp>
                      <wps:cNvSpPr txBox="1"/>
                      <wps:spPr>
                        <a:xfrm>
                          <a:off x="0" y="0"/>
                          <a:ext cx="7579995" cy="1828800"/>
                        </a:xfrm>
                        <a:prstGeom prst="rect">
                          <a:avLst/>
                        </a:prstGeom>
                        <a:noFill/>
                        <a:ln>
                          <a:noFill/>
                        </a:ln>
                        <a:effectLst/>
                      </wps:spPr>
                      <wps:txbx>
                        <w:txbxContent>
                          <w:p w:rsidR="00295333" w:rsidRPr="00C31FA2" w:rsidRDefault="00295333" w:rsidP="00C31FA2">
                            <w:pPr>
                              <w:jc w:val="center"/>
                              <w:rPr>
                                <w:rFonts w:ascii="方正準圓" w:eastAsia="方正準圓"/>
                                <w:b/>
                                <w:color w:val="6600CC"/>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31FA2">
                              <w:rPr>
                                <w:rFonts w:ascii="方正準圓" w:eastAsia="方正準圓" w:hint="eastAsia"/>
                                <w:b/>
                                <w:color w:val="6600CC"/>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學校報告20</w:t>
                            </w:r>
                            <w:r>
                              <w:rPr>
                                <w:rFonts w:ascii="方正準圓" w:eastAsia="方正準圓"/>
                                <w:b/>
                                <w:color w:val="6600CC"/>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22</w:t>
                            </w:r>
                            <w:r w:rsidRPr="00C31FA2">
                              <w:rPr>
                                <w:rFonts w:ascii="方正準圓" w:eastAsia="方正準圓" w:hint="eastAsia"/>
                                <w:b/>
                                <w:color w:val="6600CC"/>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-20</w:t>
                            </w:r>
                            <w:r>
                              <w:rPr>
                                <w:rFonts w:ascii="方正準圓" w:eastAsia="方正準圓"/>
                                <w:b/>
                                <w:color w:val="6600CC"/>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w14:anchorId="2A5939BC" id="文字方塊 20" o:spid="_x0000_s1028" type="#_x0000_t202" style="position:absolute;margin-left:-62pt;margin-top:313.9pt;width:596.85pt;height:2in;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" filled="f" stroked="f">
                <v:textbox style="mso-fit-shape-to-text:t">
                  <w:txbxContent>
                    <w:p w:rsidR="00295333" w:rsidRPr="00C31FA2" w:rsidRDefault="00295333" w:rsidP="00C31FA2">
                      <w:pPr>
                        <w:jc w:val="center"/>
                        <w:rPr>
                          <w:rFonts w:ascii="方正準圓" w:eastAsia="方正準圓"/>
                          <w:b/>
                          <w:color w:val="6600CC"/>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31FA2">
                        <w:rPr>
                          <w:rFonts w:ascii="方正準圓" w:eastAsia="方正準圓" w:hint="eastAsia"/>
                          <w:b/>
                          <w:color w:val="6600CC"/>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學校報告20</w:t>
                      </w:r>
                      <w:r>
                        <w:rPr>
                          <w:rFonts w:ascii="方正準圓" w:eastAsia="方正準圓"/>
                          <w:b/>
                          <w:color w:val="6600CC"/>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22</w:t>
                      </w:r>
                      <w:r w:rsidRPr="00C31FA2">
                        <w:rPr>
                          <w:rFonts w:ascii="方正準圓" w:eastAsia="方正準圓" w:hint="eastAsia"/>
                          <w:b/>
                          <w:color w:val="6600CC"/>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-20</w:t>
                      </w:r>
                      <w:r>
                        <w:rPr>
                          <w:rFonts w:ascii="方正準圓" w:eastAsia="方正準圓"/>
                          <w:b/>
                          <w:color w:val="6600CC"/>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23</w:t>
                      </w:r>
                    </w:p>
                  </w:txbxContent>
                </v:textbox>
                <w10:wrap anchorx="margin"/>
              </v:shape>
            </w:pict>
          </mc:Fallback>
        </mc:AlternateContent>
      </w:r>
      <w:r w:rsidRPr="003A27E8">
        <w:rPr>
          <w:noProof/>
        </w:rPr>
        <w:drawing>
          <wp:anchor distT="0" distB="0" distL="114300" distR="114300" simplePos="0" relativeHeight="251661312" behindDoc="0" locked="0" layoutInCell="1" allowOverlap="1" wp14:anchorId="44DC5CF5" wp14:editId="54E70C5A">
            <wp:simplePos x="0" y="0"/>
            <wp:positionH relativeFrom="page">
              <wp:posOffset>-701566</wp:posOffset>
            </wp:positionH>
            <wp:positionV relativeFrom="paragraph">
              <wp:posOffset>-540385</wp:posOffset>
            </wp:positionV>
            <wp:extent cx="16290925" cy="10674941"/>
            <wp:effectExtent l="0" t="0" r="0" b="0"/>
            <wp:wrapNone/>
            <wp:docPr id="3" name="圖片 3" descr="\\tpms-dc01\Home\teacher\Jenny\00-22  All teacher doc\圖片庫\圍邊\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ms-dc01\Home\teacher\Jenny\00-22  All teacher doc\圖片庫\圍邊\vie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99040" cy="10680258"/>
                    </a:xfrm>
                    <a:prstGeom prst="rect">
                      <a:avLst/>
                    </a:prstGeom>
                    <a:noFill/>
                    <a:ln>
                      <a:noFill/>
                    </a:ln>
                  </pic:spPr>
                </pic:pic>
              </a:graphicData>
            </a:graphic>
            <wp14:sizeRelH relativeFrom="page">
              <wp14:pctWidth>0</wp14:pctWidth>
            </wp14:sizeRelH>
            <wp14:sizeRelV relativeFrom="page">
              <wp14:pctHeight>0</wp14:pctHeight>
            </wp14:sizeRelV>
          </wp:anchor>
        </w:drawing>
      </w:r>
      <w:r w:rsidR="00C31FA2">
        <w:rPr>
          <w:rFonts w:ascii="標楷體" w:eastAsia="標楷體" w:hAnsi="標楷體"/>
          <w:b/>
          <w:sz w:val="32"/>
        </w:rPr>
        <w:br w:type="page"/>
      </w:r>
    </w:p>
    <w:p w:rsidR="00C31FA2" w:rsidRDefault="00C31FA2" w:rsidP="00C31FA2">
      <w:pPr>
        <w:spacing w:line="0" w:lineRule="atLeast"/>
        <w:contextualSpacing/>
        <w:mirrorIndents/>
        <w:rPr>
          <w:rFonts w:ascii="標楷體" w:eastAsia="標楷體" w:hAnsi="標楷體"/>
          <w:b/>
          <w:sz w:val="32"/>
        </w:rPr>
      </w:pPr>
    </w:p>
    <w:p w:rsidR="002C63A2" w:rsidRPr="00873AE7" w:rsidRDefault="002C63A2" w:rsidP="002C63A2">
      <w:pPr>
        <w:spacing w:line="0" w:lineRule="atLeast"/>
        <w:contextualSpacing/>
        <w:mirrorIndents/>
        <w:jc w:val="center"/>
        <w:rPr>
          <w:rFonts w:ascii="標楷體" w:eastAsia="標楷體" w:hAnsi="標楷體"/>
          <w:b/>
          <w:sz w:val="32"/>
        </w:rPr>
      </w:pPr>
      <w:r w:rsidRPr="00873AE7">
        <w:rPr>
          <w:rFonts w:ascii="標楷體" w:eastAsia="標楷體" w:hAnsi="標楷體" w:hint="eastAsia"/>
          <w:b/>
          <w:sz w:val="32"/>
        </w:rPr>
        <w:t>吳氏宗親總會泰伯紀念學校</w:t>
      </w:r>
    </w:p>
    <w:p w:rsidR="002C63A2" w:rsidRPr="00873AE7" w:rsidRDefault="002C63A2" w:rsidP="002C63A2">
      <w:pPr>
        <w:spacing w:line="0" w:lineRule="atLeast"/>
        <w:contextualSpacing/>
        <w:mirrorIndents/>
        <w:jc w:val="center"/>
        <w:rPr>
          <w:rFonts w:ascii="標楷體" w:eastAsia="標楷體" w:hAnsi="標楷體"/>
          <w:b/>
          <w:sz w:val="32"/>
        </w:rPr>
      </w:pPr>
      <w:r w:rsidRPr="00873AE7">
        <w:rPr>
          <w:rFonts w:ascii="標楷體" w:eastAsia="標楷體" w:hAnsi="標楷體"/>
          <w:b/>
          <w:sz w:val="32"/>
        </w:rPr>
        <w:t>Ng Clan's Association Tai Pak Memorial School</w:t>
      </w:r>
    </w:p>
    <w:p w:rsidR="002C63A2" w:rsidRPr="00873AE7" w:rsidRDefault="002C63A2" w:rsidP="002C63A2">
      <w:pPr>
        <w:spacing w:line="0" w:lineRule="atLeast"/>
        <w:contextualSpacing/>
        <w:mirrorIndents/>
        <w:jc w:val="center"/>
        <w:rPr>
          <w:rFonts w:ascii="標楷體" w:eastAsia="標楷體" w:hAnsi="標楷體"/>
          <w:b/>
          <w:sz w:val="32"/>
        </w:rPr>
      </w:pPr>
      <w:r w:rsidRPr="00873AE7">
        <w:rPr>
          <w:rFonts w:ascii="標楷體" w:eastAsia="標楷體" w:hAnsi="標楷體" w:hint="eastAsia"/>
          <w:b/>
          <w:sz w:val="32"/>
        </w:rPr>
        <w:t>20</w:t>
      </w:r>
      <w:r w:rsidR="004D4AF6" w:rsidRPr="00873AE7">
        <w:rPr>
          <w:rFonts w:ascii="標楷體" w:eastAsia="標楷體" w:hAnsi="標楷體"/>
          <w:b/>
          <w:sz w:val="32"/>
        </w:rPr>
        <w:t>2</w:t>
      </w:r>
      <w:r w:rsidR="004D4AF6" w:rsidRPr="00873AE7">
        <w:rPr>
          <w:rFonts w:ascii="標楷體" w:eastAsia="標楷體" w:hAnsi="標楷體" w:hint="eastAsia"/>
          <w:b/>
          <w:sz w:val="32"/>
        </w:rPr>
        <w:t>2</w:t>
      </w:r>
      <w:r w:rsidRPr="00873AE7">
        <w:rPr>
          <w:rFonts w:ascii="標楷體" w:eastAsia="標楷體" w:hAnsi="標楷體" w:hint="eastAsia"/>
          <w:b/>
          <w:sz w:val="32"/>
        </w:rPr>
        <w:t>-20</w:t>
      </w:r>
      <w:r w:rsidR="004D4AF6" w:rsidRPr="00873AE7">
        <w:rPr>
          <w:rFonts w:ascii="標楷體" w:eastAsia="標楷體" w:hAnsi="標楷體"/>
          <w:b/>
          <w:sz w:val="32"/>
        </w:rPr>
        <w:t>2</w:t>
      </w:r>
      <w:r w:rsidR="004D4AF6" w:rsidRPr="00873AE7">
        <w:rPr>
          <w:rFonts w:ascii="標楷體" w:eastAsia="標楷體" w:hAnsi="標楷體" w:hint="eastAsia"/>
          <w:b/>
          <w:sz w:val="32"/>
        </w:rPr>
        <w:t>3</w:t>
      </w:r>
      <w:r w:rsidRPr="00873AE7">
        <w:rPr>
          <w:rFonts w:ascii="標楷體" w:eastAsia="標楷體" w:hAnsi="標楷體" w:hint="eastAsia"/>
          <w:b/>
          <w:sz w:val="32"/>
        </w:rPr>
        <w:t>年度學校資料</w:t>
      </w:r>
    </w:p>
    <w:p w:rsidR="0049633C" w:rsidRPr="00873AE7" w:rsidRDefault="0049633C" w:rsidP="0049633C">
      <w:pPr>
        <w:spacing w:line="0" w:lineRule="atLeast"/>
        <w:contextualSpacing/>
        <w:mirrorIndents/>
        <w:rPr>
          <w:rFonts w:ascii="標楷體" w:eastAsia="標楷體" w:hAnsi="標楷體"/>
          <w:b/>
          <w:sz w:val="32"/>
        </w:rPr>
      </w:pPr>
    </w:p>
    <w:p w:rsidR="0049633C" w:rsidRPr="00FD41C7" w:rsidRDefault="0049633C" w:rsidP="0049633C">
      <w:pPr>
        <w:spacing w:line="0" w:lineRule="atLeast"/>
        <w:contextualSpacing/>
        <w:mirrorIndents/>
        <w:rPr>
          <w:rFonts w:ascii="標楷體" w:eastAsia="標楷體" w:hAnsi="標楷體"/>
          <w:b/>
          <w:sz w:val="32"/>
        </w:rPr>
      </w:pPr>
    </w:p>
    <w:p w:rsidR="0049633C" w:rsidRPr="00FD41C7" w:rsidRDefault="0049633C" w:rsidP="0049633C">
      <w:pPr>
        <w:spacing w:line="0" w:lineRule="atLeast"/>
        <w:contextualSpacing/>
        <w:mirrorIndents/>
        <w:rPr>
          <w:rFonts w:ascii="標楷體" w:eastAsia="標楷體" w:hAnsi="標楷體"/>
          <w:b/>
          <w:sz w:val="32"/>
        </w:rPr>
      </w:pPr>
      <w:r w:rsidRPr="00FD41C7">
        <w:rPr>
          <w:rFonts w:ascii="標楷體" w:eastAsia="標楷體" w:hAnsi="標楷體" w:hint="eastAsia"/>
          <w:b/>
          <w:sz w:val="32"/>
        </w:rPr>
        <w:t>新界沙田馬鞍山錦英苑</w:t>
      </w:r>
    </w:p>
    <w:p w:rsidR="0049633C" w:rsidRPr="00274F20" w:rsidRDefault="0049633C" w:rsidP="0049633C">
      <w:pPr>
        <w:spacing w:line="0" w:lineRule="atLeast"/>
        <w:contextualSpacing/>
        <w:mirrorIndents/>
        <w:rPr>
          <w:rFonts w:ascii="標楷體" w:eastAsia="標楷體" w:hAnsi="標楷體"/>
          <w:sz w:val="28"/>
        </w:rPr>
      </w:pPr>
      <w:r w:rsidRPr="00FD41C7">
        <w:rPr>
          <w:rFonts w:ascii="標楷體" w:eastAsia="標楷體" w:hAnsi="標楷體" w:hint="eastAsia"/>
          <w:sz w:val="28"/>
        </w:rPr>
        <w:t xml:space="preserve">TEL: </w:t>
      </w:r>
      <w:r w:rsidRPr="00FD41C7">
        <w:rPr>
          <w:rFonts w:ascii="標楷體" w:eastAsia="標楷體" w:hAnsi="標楷體"/>
          <w:sz w:val="28"/>
        </w:rPr>
        <w:t>26404033</w:t>
      </w:r>
      <w:r w:rsidRPr="00FD41C7">
        <w:rPr>
          <w:rFonts w:ascii="標楷體" w:eastAsia="標楷體" w:hAnsi="標楷體" w:hint="eastAsia"/>
          <w:sz w:val="28"/>
        </w:rPr>
        <w:t xml:space="preserve">                       E-mail:</w:t>
      </w:r>
      <w:r w:rsidRPr="00FD41C7">
        <w:rPr>
          <w:rFonts w:ascii="標楷體" w:eastAsia="標楷體" w:hAnsi="標楷體"/>
          <w:sz w:val="28"/>
        </w:rPr>
        <w:t xml:space="preserve"> </w:t>
      </w:r>
      <w:hyperlink r:id="rId10" w:history="1">
        <w:r w:rsidRPr="00274F20">
          <w:rPr>
            <w:rStyle w:val="a4"/>
            <w:rFonts w:ascii="標楷體" w:eastAsia="標楷體" w:hAnsi="標楷體"/>
            <w:color w:val="auto"/>
            <w:sz w:val="28"/>
          </w:rPr>
          <w:t>info@taipak.edu.hk</w:t>
        </w:r>
      </w:hyperlink>
    </w:p>
    <w:p w:rsidR="0049633C" w:rsidRPr="00FD41C7" w:rsidRDefault="0049633C" w:rsidP="0049633C">
      <w:pPr>
        <w:spacing w:line="0" w:lineRule="atLeast"/>
        <w:contextualSpacing/>
        <w:mirrorIndents/>
        <w:rPr>
          <w:rFonts w:ascii="標楷體" w:eastAsia="標楷體" w:hAnsi="標楷體"/>
          <w:sz w:val="28"/>
        </w:rPr>
      </w:pPr>
      <w:r w:rsidRPr="00FD41C7">
        <w:rPr>
          <w:rFonts w:ascii="標楷體" w:eastAsia="標楷體" w:hAnsi="標楷體" w:hint="eastAsia"/>
          <w:sz w:val="28"/>
        </w:rPr>
        <w:t xml:space="preserve">FAX: </w:t>
      </w:r>
      <w:r w:rsidRPr="00FD41C7">
        <w:rPr>
          <w:rFonts w:ascii="標楷體" w:eastAsia="標楷體" w:hAnsi="標楷體"/>
          <w:sz w:val="28"/>
        </w:rPr>
        <w:t>26400972</w:t>
      </w:r>
      <w:r w:rsidRPr="00FD41C7">
        <w:rPr>
          <w:rFonts w:ascii="標楷體" w:eastAsia="標楷體" w:hAnsi="標楷體" w:hint="eastAsia"/>
          <w:sz w:val="28"/>
        </w:rPr>
        <w:t xml:space="preserve">                      Website: </w:t>
      </w:r>
      <w:r w:rsidRPr="00FD41C7">
        <w:rPr>
          <w:rFonts w:ascii="標楷體" w:eastAsia="標楷體" w:hAnsi="標楷體"/>
          <w:sz w:val="28"/>
        </w:rPr>
        <w:t>http://www.taipak.edu.hk</w:t>
      </w:r>
    </w:p>
    <w:p w:rsidR="0049633C" w:rsidRPr="00FD41C7" w:rsidRDefault="0049633C" w:rsidP="0049633C">
      <w:pPr>
        <w:spacing w:line="0" w:lineRule="atLeast"/>
        <w:contextualSpacing/>
        <w:mirrorIndents/>
        <w:rPr>
          <w:rFonts w:ascii="標楷體" w:eastAsia="標楷體" w:hAnsi="標楷體"/>
          <w:bCs/>
          <w:sz w:val="28"/>
        </w:rPr>
      </w:pPr>
      <w:r w:rsidRPr="00FD41C7">
        <w:rPr>
          <w:rFonts w:ascii="標楷體" w:eastAsia="標楷體" w:hAnsi="標楷體"/>
          <w:bCs/>
          <w:sz w:val="28"/>
        </w:rPr>
        <w:t>校網編號</w:t>
      </w:r>
      <w:r w:rsidRPr="00FD41C7">
        <w:rPr>
          <w:rFonts w:ascii="標楷體" w:eastAsia="標楷體" w:hAnsi="標楷體" w:hint="eastAsia"/>
          <w:bCs/>
          <w:sz w:val="28"/>
        </w:rPr>
        <w:t xml:space="preserve"> </w:t>
      </w:r>
      <w:r w:rsidRPr="00FD41C7">
        <w:rPr>
          <w:rFonts w:ascii="標楷體" w:eastAsia="標楷體" w:hAnsi="標楷體"/>
          <w:bCs/>
          <w:sz w:val="28"/>
        </w:rPr>
        <w:t>:</w:t>
      </w:r>
      <w:r w:rsidRPr="00FD41C7">
        <w:rPr>
          <w:rFonts w:ascii="標楷體" w:eastAsia="標楷體" w:hAnsi="標楷體" w:hint="eastAsia"/>
          <w:bCs/>
          <w:sz w:val="28"/>
        </w:rPr>
        <w:t xml:space="preserve"> </w:t>
      </w:r>
      <w:r w:rsidRPr="00FD41C7">
        <w:rPr>
          <w:rFonts w:ascii="標楷體" w:eastAsia="標楷體" w:hAnsi="標楷體"/>
          <w:bCs/>
          <w:sz w:val="28"/>
        </w:rPr>
        <w:t>89</w:t>
      </w:r>
    </w:p>
    <w:p w:rsidR="0049633C" w:rsidRDefault="0049633C" w:rsidP="0049633C">
      <w:pPr>
        <w:spacing w:line="0" w:lineRule="atLeast"/>
        <w:contextualSpacing/>
        <w:mirrorIndents/>
        <w:rPr>
          <w:rFonts w:ascii="標楷體" w:eastAsia="標楷體" w:hAnsi="標楷體"/>
          <w:b/>
          <w:bCs/>
          <w:sz w:val="20"/>
        </w:rPr>
      </w:pPr>
    </w:p>
    <w:p w:rsidR="0049633C" w:rsidRPr="00FD41C7" w:rsidRDefault="0049633C" w:rsidP="0049633C">
      <w:pPr>
        <w:spacing w:line="0" w:lineRule="atLeast"/>
        <w:contextualSpacing/>
        <w:mirrorIndents/>
        <w:rPr>
          <w:rFonts w:ascii="標楷體" w:eastAsia="標楷體" w:hAnsi="標楷體"/>
          <w:b/>
          <w:bCs/>
          <w:sz w:val="20"/>
        </w:rPr>
      </w:pPr>
    </w:p>
    <w:p w:rsidR="0049633C" w:rsidRPr="00FD41C7" w:rsidRDefault="0049633C" w:rsidP="0049633C">
      <w:pPr>
        <w:spacing w:line="0" w:lineRule="atLeast"/>
        <w:contextualSpacing/>
        <w:mirrorIndents/>
        <w:rPr>
          <w:rFonts w:ascii="標楷體" w:eastAsia="標楷體" w:hAnsi="標楷體"/>
          <w:b/>
          <w:sz w:val="36"/>
        </w:rPr>
      </w:pPr>
      <w:r w:rsidRPr="00FD41C7">
        <w:rPr>
          <w:rFonts w:ascii="標楷體" w:eastAsia="標楷體" w:hAnsi="標楷體" w:hint="eastAsia"/>
          <w:b/>
          <w:sz w:val="36"/>
        </w:rPr>
        <w:t>學校資料</w:t>
      </w:r>
    </w:p>
    <w:tbl>
      <w:tblPr>
        <w:tblStyle w:val="a3"/>
        <w:tblW w:w="0" w:type="auto"/>
        <w:tblInd w:w="108" w:type="dxa"/>
        <w:tblLook w:val="04A0" w:firstRow="1" w:lastRow="0" w:firstColumn="1" w:lastColumn="0" w:noHBand="0" w:noVBand="1"/>
      </w:tblPr>
      <w:tblGrid>
        <w:gridCol w:w="2581"/>
        <w:gridCol w:w="2268"/>
        <w:gridCol w:w="1984"/>
        <w:gridCol w:w="2687"/>
      </w:tblGrid>
      <w:tr w:rsidR="0049633C" w:rsidRPr="00FD41C7" w:rsidTr="000D2430">
        <w:tc>
          <w:tcPr>
            <w:tcW w:w="2581" w:type="dxa"/>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校監/校管會主席</w:t>
            </w:r>
          </w:p>
        </w:tc>
        <w:tc>
          <w:tcPr>
            <w:tcW w:w="2268" w:type="dxa"/>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校長</w:t>
            </w:r>
          </w:p>
        </w:tc>
        <w:tc>
          <w:tcPr>
            <w:tcW w:w="1984" w:type="dxa"/>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法團校董會</w:t>
            </w:r>
          </w:p>
        </w:tc>
        <w:tc>
          <w:tcPr>
            <w:tcW w:w="2687" w:type="dxa"/>
            <w:tcBorders>
              <w:bottom w:val="single" w:sz="4" w:space="0" w:color="auto"/>
            </w:tcBorders>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學校類別</w:t>
            </w:r>
          </w:p>
        </w:tc>
      </w:tr>
      <w:tr w:rsidR="0049633C" w:rsidRPr="00FD41C7" w:rsidTr="000D2430">
        <w:tc>
          <w:tcPr>
            <w:tcW w:w="2581" w:type="dxa"/>
            <w:tcBorders>
              <w:bottom w:val="single" w:sz="4" w:space="0" w:color="auto"/>
            </w:tcBorders>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吳</w:t>
            </w:r>
            <w:r w:rsidRPr="00A1408D">
              <w:rPr>
                <w:rFonts w:ascii="標楷體" w:eastAsia="標楷體" w:hAnsi="標楷體" w:hint="eastAsia"/>
                <w:szCs w:val="24"/>
                <w:lang w:eastAsia="zh-CN"/>
              </w:rPr>
              <w:t>發</w:t>
            </w:r>
            <w:r w:rsidRPr="00A1408D">
              <w:rPr>
                <w:rFonts w:ascii="標楷體" w:eastAsia="標楷體" w:hAnsi="標楷體" w:hint="eastAsia"/>
                <w:szCs w:val="24"/>
                <w:lang w:eastAsia="zh-HK"/>
              </w:rPr>
              <w:t>源</w:t>
            </w:r>
            <w:r w:rsidRPr="00A1408D">
              <w:rPr>
                <w:rFonts w:ascii="標楷體" w:eastAsia="標楷體" w:hAnsi="標楷體" w:hint="eastAsia"/>
                <w:szCs w:val="24"/>
              </w:rPr>
              <w:t>先生</w:t>
            </w:r>
          </w:p>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 xml:space="preserve">NG </w:t>
            </w:r>
            <w:r w:rsidRPr="00A1408D">
              <w:rPr>
                <w:rFonts w:ascii="標楷體" w:eastAsia="標楷體" w:hAnsi="標楷體"/>
                <w:szCs w:val="24"/>
              </w:rPr>
              <w:t>FAT YUEN</w:t>
            </w:r>
          </w:p>
        </w:tc>
        <w:tc>
          <w:tcPr>
            <w:tcW w:w="2268" w:type="dxa"/>
            <w:tcBorders>
              <w:bottom w:val="single" w:sz="4" w:space="0" w:color="auto"/>
            </w:tcBorders>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lang w:eastAsia="zh-CN"/>
              </w:rPr>
              <w:t>侯達燊</w:t>
            </w:r>
            <w:r w:rsidRPr="00A1408D">
              <w:rPr>
                <w:rFonts w:ascii="標楷體" w:eastAsia="標楷體" w:hAnsi="標楷體" w:hint="eastAsia"/>
                <w:szCs w:val="24"/>
              </w:rPr>
              <w:t>先生</w:t>
            </w:r>
          </w:p>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szCs w:val="24"/>
              </w:rPr>
              <w:t>H</w:t>
            </w:r>
            <w:r w:rsidRPr="00A1408D">
              <w:rPr>
                <w:rFonts w:ascii="標楷體" w:eastAsia="標楷體" w:hAnsi="標楷體" w:cstheme="minorHAnsi"/>
                <w:szCs w:val="24"/>
                <w:lang w:eastAsia="zh-CN"/>
              </w:rPr>
              <w:t>A</w:t>
            </w:r>
            <w:r w:rsidRPr="00A1408D">
              <w:rPr>
                <w:rFonts w:ascii="標楷體" w:eastAsia="標楷體" w:hAnsi="標楷體"/>
                <w:szCs w:val="24"/>
              </w:rPr>
              <w:t>U TAT SUN</w:t>
            </w:r>
          </w:p>
        </w:tc>
        <w:tc>
          <w:tcPr>
            <w:tcW w:w="1984" w:type="dxa"/>
            <w:tcBorders>
              <w:bottom w:val="single" w:sz="4" w:space="0" w:color="auto"/>
            </w:tcBorders>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已成立</w:t>
            </w:r>
          </w:p>
        </w:tc>
        <w:tc>
          <w:tcPr>
            <w:tcW w:w="2687" w:type="dxa"/>
            <w:tcBorders>
              <w:bottom w:val="single" w:sz="4" w:space="0" w:color="auto"/>
            </w:tcBorders>
            <w:shd w:val="clear"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資助</w:t>
            </w:r>
          </w:p>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全日</w:t>
            </w:r>
          </w:p>
        </w:tc>
      </w:tr>
      <w:tr w:rsidR="0049633C" w:rsidRPr="00FD41C7" w:rsidTr="000D2430">
        <w:tc>
          <w:tcPr>
            <w:tcW w:w="2581" w:type="dxa"/>
            <w:tcBorders>
              <w:bottom w:val="single" w:sz="4" w:space="0" w:color="auto"/>
            </w:tcBorders>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辦學團體</w:t>
            </w:r>
          </w:p>
        </w:tc>
        <w:tc>
          <w:tcPr>
            <w:tcW w:w="2268" w:type="dxa"/>
            <w:tcBorders>
              <w:bottom w:val="single" w:sz="4" w:space="0" w:color="auto"/>
            </w:tcBorders>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校訓</w:t>
            </w:r>
          </w:p>
        </w:tc>
        <w:tc>
          <w:tcPr>
            <w:tcW w:w="1984" w:type="dxa"/>
            <w:tcBorders>
              <w:bottom w:val="single" w:sz="4" w:space="0" w:color="auto"/>
            </w:tcBorders>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宗教</w:t>
            </w:r>
          </w:p>
        </w:tc>
        <w:tc>
          <w:tcPr>
            <w:tcW w:w="2687" w:type="dxa"/>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教學語言</w:t>
            </w:r>
          </w:p>
        </w:tc>
      </w:tr>
      <w:tr w:rsidR="0049633C" w:rsidRPr="00FD41C7" w:rsidTr="000D2430">
        <w:tc>
          <w:tcPr>
            <w:tcW w:w="2581" w:type="dxa"/>
            <w:shd w:val="clear"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香港吳氏宗親總會</w:t>
            </w:r>
          </w:p>
          <w:p w:rsidR="0049633C" w:rsidRPr="00A1408D" w:rsidRDefault="0049633C" w:rsidP="000D2430">
            <w:pPr>
              <w:spacing w:line="400" w:lineRule="exact"/>
              <w:jc w:val="center"/>
              <w:rPr>
                <w:rFonts w:ascii="標楷體" w:eastAsia="標楷體" w:hAnsi="標楷體"/>
                <w:szCs w:val="24"/>
              </w:rPr>
            </w:pPr>
          </w:p>
        </w:tc>
        <w:tc>
          <w:tcPr>
            <w:tcW w:w="2268" w:type="dxa"/>
            <w:shd w:val="clear"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明禮尚義</w:t>
            </w:r>
          </w:p>
        </w:tc>
        <w:tc>
          <w:tcPr>
            <w:tcW w:w="1984" w:type="dxa"/>
            <w:shd w:val="clear"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不適用</w:t>
            </w:r>
          </w:p>
        </w:tc>
        <w:tc>
          <w:tcPr>
            <w:tcW w:w="2687" w:type="dxa"/>
            <w:tcBorders>
              <w:bottom w:val="single" w:sz="4" w:space="0" w:color="auto"/>
            </w:tcBorders>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中文(包括:普通話)</w:t>
            </w:r>
          </w:p>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及英文</w:t>
            </w:r>
          </w:p>
        </w:tc>
      </w:tr>
      <w:tr w:rsidR="0049633C" w:rsidRPr="00FD41C7" w:rsidTr="000D2430">
        <w:tc>
          <w:tcPr>
            <w:tcW w:w="2581" w:type="dxa"/>
            <w:tcBorders>
              <w:bottom w:val="single" w:sz="4" w:space="0" w:color="auto"/>
            </w:tcBorders>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家長教師會</w:t>
            </w:r>
          </w:p>
        </w:tc>
        <w:tc>
          <w:tcPr>
            <w:tcW w:w="2268" w:type="dxa"/>
            <w:tcBorders>
              <w:bottom w:val="single" w:sz="4" w:space="0" w:color="auto"/>
            </w:tcBorders>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舊生會/校友會</w:t>
            </w:r>
          </w:p>
        </w:tc>
        <w:tc>
          <w:tcPr>
            <w:tcW w:w="1984" w:type="dxa"/>
            <w:tcBorders>
              <w:bottom w:val="single" w:sz="4" w:space="0" w:color="auto"/>
            </w:tcBorders>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創校年份</w:t>
            </w:r>
          </w:p>
        </w:tc>
        <w:tc>
          <w:tcPr>
            <w:tcW w:w="2687" w:type="dxa"/>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學生性別</w:t>
            </w:r>
          </w:p>
        </w:tc>
      </w:tr>
      <w:tr w:rsidR="0049633C" w:rsidRPr="00FD41C7" w:rsidTr="000D2430">
        <w:tc>
          <w:tcPr>
            <w:tcW w:w="2581" w:type="dxa"/>
            <w:shd w:val="clear"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有</w:t>
            </w:r>
          </w:p>
        </w:tc>
        <w:tc>
          <w:tcPr>
            <w:tcW w:w="2268" w:type="dxa"/>
            <w:shd w:val="clear"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有</w:t>
            </w:r>
          </w:p>
        </w:tc>
        <w:tc>
          <w:tcPr>
            <w:tcW w:w="1984" w:type="dxa"/>
            <w:shd w:val="clear"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1991</w:t>
            </w:r>
          </w:p>
        </w:tc>
        <w:tc>
          <w:tcPr>
            <w:tcW w:w="2687" w:type="dxa"/>
            <w:tcBorders>
              <w:bottom w:val="single" w:sz="4" w:space="0" w:color="auto"/>
            </w:tcBorders>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男女</w:t>
            </w:r>
          </w:p>
        </w:tc>
      </w:tr>
      <w:tr w:rsidR="0049633C" w:rsidRPr="00FD41C7" w:rsidTr="000D2430">
        <w:tc>
          <w:tcPr>
            <w:tcW w:w="4849" w:type="dxa"/>
            <w:gridSpan w:val="2"/>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一條龍/直屬/聯繫中學</w:t>
            </w:r>
          </w:p>
        </w:tc>
        <w:tc>
          <w:tcPr>
            <w:tcW w:w="1984" w:type="dxa"/>
            <w:tcBorders>
              <w:bottom w:val="single" w:sz="4" w:space="0" w:color="auto"/>
            </w:tcBorders>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學校佔地面積</w:t>
            </w:r>
          </w:p>
        </w:tc>
        <w:tc>
          <w:tcPr>
            <w:tcW w:w="2687" w:type="dxa"/>
            <w:shd w:val="pct12" w:color="auto" w:fill="auto"/>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校車服務</w:t>
            </w:r>
          </w:p>
        </w:tc>
      </w:tr>
      <w:tr w:rsidR="0049633C" w:rsidRPr="00FD41C7" w:rsidTr="000D2430">
        <w:trPr>
          <w:trHeight w:val="70"/>
        </w:trPr>
        <w:tc>
          <w:tcPr>
            <w:tcW w:w="4849" w:type="dxa"/>
            <w:gridSpan w:val="2"/>
            <w:vAlign w:val="center"/>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w:t>
            </w:r>
          </w:p>
        </w:tc>
        <w:tc>
          <w:tcPr>
            <w:tcW w:w="1984" w:type="dxa"/>
            <w:shd w:val="clear" w:color="auto" w:fill="auto"/>
            <w:vAlign w:val="center"/>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約6900</w:t>
            </w:r>
          </w:p>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平方米</w:t>
            </w:r>
          </w:p>
        </w:tc>
        <w:tc>
          <w:tcPr>
            <w:tcW w:w="2687" w:type="dxa"/>
          </w:tcPr>
          <w:p w:rsidR="0049633C" w:rsidRPr="00A1408D" w:rsidRDefault="0049633C" w:rsidP="000D2430">
            <w:pPr>
              <w:spacing w:line="400" w:lineRule="exact"/>
              <w:jc w:val="center"/>
              <w:rPr>
                <w:rFonts w:ascii="標楷體" w:eastAsia="標楷體" w:hAnsi="標楷體"/>
                <w:szCs w:val="24"/>
              </w:rPr>
            </w:pPr>
            <w:r w:rsidRPr="00A1408D">
              <w:rPr>
                <w:rFonts w:ascii="標楷體" w:eastAsia="標楷體" w:hAnsi="標楷體" w:hint="eastAsia"/>
                <w:szCs w:val="24"/>
              </w:rPr>
              <w:t>校車</w:t>
            </w:r>
          </w:p>
        </w:tc>
      </w:tr>
    </w:tbl>
    <w:p w:rsidR="0049633C" w:rsidRPr="00FD41C7" w:rsidRDefault="0049633C" w:rsidP="0049633C">
      <w:pPr>
        <w:spacing w:line="0" w:lineRule="atLeast"/>
        <w:contextualSpacing/>
        <w:mirrorIndents/>
        <w:rPr>
          <w:rFonts w:ascii="標楷體" w:eastAsia="標楷體" w:hAnsi="標楷體"/>
          <w:b/>
          <w:sz w:val="22"/>
        </w:rPr>
      </w:pPr>
    </w:p>
    <w:p w:rsidR="0049633C" w:rsidRPr="00FD41C7" w:rsidRDefault="0049633C" w:rsidP="0049633C">
      <w:pPr>
        <w:spacing w:line="0" w:lineRule="atLeast"/>
        <w:contextualSpacing/>
        <w:mirrorIndents/>
        <w:rPr>
          <w:rFonts w:ascii="標楷體" w:eastAsia="標楷體" w:hAnsi="標楷體"/>
          <w:b/>
          <w:sz w:val="36"/>
        </w:rPr>
      </w:pPr>
      <w:r w:rsidRPr="00FD41C7">
        <w:rPr>
          <w:rFonts w:ascii="標楷體" w:eastAsia="標楷體" w:hAnsi="標楷體"/>
          <w:b/>
          <w:sz w:val="36"/>
        </w:rPr>
        <w:t>2022/2023</w:t>
      </w:r>
      <w:r w:rsidRPr="00FD41C7">
        <w:rPr>
          <w:rFonts w:ascii="標楷體" w:eastAsia="標楷體" w:hAnsi="標楷體" w:hint="eastAsia"/>
          <w:b/>
          <w:sz w:val="36"/>
        </w:rPr>
        <w:t>學校全年收費</w:t>
      </w:r>
    </w:p>
    <w:tbl>
      <w:tblPr>
        <w:tblStyle w:val="a3"/>
        <w:tblW w:w="0" w:type="auto"/>
        <w:tblInd w:w="108" w:type="dxa"/>
        <w:tblLook w:val="04A0" w:firstRow="1" w:lastRow="0" w:firstColumn="1" w:lastColumn="0" w:noHBand="0" w:noVBand="1"/>
      </w:tblPr>
      <w:tblGrid>
        <w:gridCol w:w="1971"/>
        <w:gridCol w:w="1831"/>
        <w:gridCol w:w="1972"/>
        <w:gridCol w:w="3746"/>
      </w:tblGrid>
      <w:tr w:rsidR="0049633C" w:rsidRPr="00FD41C7" w:rsidTr="000D2430">
        <w:tc>
          <w:tcPr>
            <w:tcW w:w="1985" w:type="dxa"/>
            <w:shd w:val="pct12" w:color="auto" w:fill="auto"/>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學費</w:t>
            </w:r>
          </w:p>
        </w:tc>
        <w:tc>
          <w:tcPr>
            <w:tcW w:w="1843" w:type="dxa"/>
            <w:shd w:val="pct12" w:color="auto" w:fill="auto"/>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堂費</w:t>
            </w:r>
          </w:p>
        </w:tc>
        <w:tc>
          <w:tcPr>
            <w:tcW w:w="1984" w:type="dxa"/>
            <w:shd w:val="pct12" w:color="auto" w:fill="auto"/>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家長教師會費</w:t>
            </w:r>
          </w:p>
        </w:tc>
        <w:tc>
          <w:tcPr>
            <w:tcW w:w="3774" w:type="dxa"/>
            <w:shd w:val="pct12" w:color="auto" w:fill="auto"/>
          </w:tcPr>
          <w:p w:rsidR="0049633C" w:rsidRPr="00FD41C7" w:rsidRDefault="0049633C" w:rsidP="000D2430">
            <w:pPr>
              <w:spacing w:line="0" w:lineRule="atLeast"/>
              <w:contextualSpacing/>
              <w:mirrorIndents/>
              <w:jc w:val="center"/>
              <w:rPr>
                <w:rFonts w:ascii="標楷體" w:eastAsia="標楷體" w:hAnsi="標楷體"/>
                <w:b/>
                <w:sz w:val="28"/>
              </w:rPr>
            </w:pPr>
            <w:r w:rsidRPr="00FD41C7">
              <w:rPr>
                <w:rFonts w:ascii="標楷體" w:eastAsia="標楷體" w:hAnsi="標楷體" w:hint="eastAsia"/>
                <w:sz w:val="28"/>
              </w:rPr>
              <w:t>認可收費作特定用途</w:t>
            </w:r>
          </w:p>
        </w:tc>
      </w:tr>
      <w:tr w:rsidR="0049633C" w:rsidRPr="00FD41C7" w:rsidTr="000D2430">
        <w:tc>
          <w:tcPr>
            <w:tcW w:w="1985" w:type="dxa"/>
            <w:tcBorders>
              <w:bottom w:val="single" w:sz="4" w:space="0" w:color="auto"/>
            </w:tcBorders>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w:t>
            </w:r>
          </w:p>
        </w:tc>
        <w:tc>
          <w:tcPr>
            <w:tcW w:w="1843" w:type="dxa"/>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w:t>
            </w:r>
          </w:p>
        </w:tc>
        <w:tc>
          <w:tcPr>
            <w:tcW w:w="1984" w:type="dxa"/>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$10</w:t>
            </w:r>
          </w:p>
        </w:tc>
        <w:tc>
          <w:tcPr>
            <w:tcW w:w="3774" w:type="dxa"/>
          </w:tcPr>
          <w:p w:rsidR="0049633C" w:rsidRPr="00FD41C7" w:rsidRDefault="0049633C" w:rsidP="000D2430">
            <w:pPr>
              <w:spacing w:line="0" w:lineRule="atLeast"/>
              <w:contextualSpacing/>
              <w:mirrorIndents/>
              <w:jc w:val="center"/>
              <w:rPr>
                <w:rFonts w:ascii="標楷體" w:eastAsia="標楷體" w:hAnsi="標楷體"/>
                <w:sz w:val="28"/>
              </w:rPr>
            </w:pPr>
            <w:r w:rsidRPr="00FD41C7">
              <w:rPr>
                <w:rFonts w:ascii="標楷體" w:eastAsia="標楷體" w:hAnsi="標楷體"/>
                <w:sz w:val="28"/>
              </w:rPr>
              <w:t>-</w:t>
            </w:r>
          </w:p>
        </w:tc>
      </w:tr>
      <w:tr w:rsidR="0049633C" w:rsidRPr="00FD41C7" w:rsidTr="000D2430">
        <w:tc>
          <w:tcPr>
            <w:tcW w:w="1985" w:type="dxa"/>
            <w:shd w:val="pct12" w:color="auto" w:fill="auto"/>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其他收費</w:t>
            </w:r>
          </w:p>
        </w:tc>
        <w:tc>
          <w:tcPr>
            <w:tcW w:w="7601" w:type="dxa"/>
            <w:gridSpan w:val="3"/>
          </w:tcPr>
          <w:p w:rsidR="0049633C" w:rsidRPr="00A1408D" w:rsidRDefault="0049633C" w:rsidP="000D2430">
            <w:pPr>
              <w:spacing w:line="0" w:lineRule="atLeast"/>
              <w:contextualSpacing/>
              <w:mirrorIndents/>
              <w:rPr>
                <w:rFonts w:ascii="標楷體" w:eastAsia="標楷體" w:hAnsi="標楷體"/>
                <w:b/>
                <w:szCs w:val="24"/>
              </w:rPr>
            </w:pPr>
            <w:r w:rsidRPr="00A1408D">
              <w:rPr>
                <w:rFonts w:ascii="標楷體" w:eastAsia="標楷體" w:hAnsi="標楷體"/>
                <w:szCs w:val="24"/>
              </w:rPr>
              <w:t>-</w:t>
            </w:r>
          </w:p>
        </w:tc>
      </w:tr>
    </w:tbl>
    <w:p w:rsidR="0049633C" w:rsidRPr="00FD41C7" w:rsidRDefault="0049633C" w:rsidP="0049633C">
      <w:pPr>
        <w:spacing w:line="0" w:lineRule="atLeast"/>
        <w:contextualSpacing/>
        <w:mirrorIndents/>
        <w:rPr>
          <w:rFonts w:ascii="標楷體" w:eastAsia="標楷體" w:hAnsi="標楷體"/>
          <w:b/>
        </w:rPr>
      </w:pPr>
    </w:p>
    <w:p w:rsidR="0049633C" w:rsidRPr="00FD41C7" w:rsidRDefault="0049633C" w:rsidP="0049633C">
      <w:pPr>
        <w:spacing w:line="0" w:lineRule="atLeast"/>
        <w:contextualSpacing/>
        <w:mirrorIndents/>
        <w:rPr>
          <w:rFonts w:ascii="標楷體" w:eastAsia="標楷體" w:hAnsi="標楷體"/>
          <w:b/>
          <w:sz w:val="36"/>
        </w:rPr>
      </w:pPr>
      <w:r w:rsidRPr="00FD41C7">
        <w:rPr>
          <w:rFonts w:ascii="標楷體" w:eastAsia="標楷體" w:hAnsi="標楷體" w:hint="eastAsia"/>
          <w:b/>
          <w:sz w:val="36"/>
        </w:rPr>
        <w:t>教師資料</w:t>
      </w:r>
      <w:r w:rsidRPr="00FD41C7">
        <w:rPr>
          <w:rFonts w:ascii="標楷體" w:eastAsia="標楷體" w:hAnsi="標楷體"/>
          <w:b/>
          <w:sz w:val="36"/>
        </w:rPr>
        <w:t>(</w:t>
      </w:r>
      <w:r w:rsidRPr="00FD41C7">
        <w:rPr>
          <w:rFonts w:ascii="標楷體" w:eastAsia="標楷體" w:hAnsi="標楷體" w:hint="eastAsia"/>
          <w:b/>
          <w:sz w:val="36"/>
        </w:rPr>
        <w:t>包括校長</w:t>
      </w:r>
      <w:r w:rsidRPr="00FD41C7">
        <w:rPr>
          <w:rFonts w:ascii="標楷體" w:eastAsia="標楷體" w:hAnsi="標楷體"/>
          <w:b/>
          <w:sz w:val="36"/>
        </w:rPr>
        <w:t>)</w:t>
      </w:r>
    </w:p>
    <w:tbl>
      <w:tblPr>
        <w:tblStyle w:val="a3"/>
        <w:tblW w:w="0" w:type="auto"/>
        <w:tblInd w:w="108" w:type="dxa"/>
        <w:tblLook w:val="04A0" w:firstRow="1" w:lastRow="0" w:firstColumn="1" w:lastColumn="0" w:noHBand="0" w:noVBand="1"/>
      </w:tblPr>
      <w:tblGrid>
        <w:gridCol w:w="1269"/>
        <w:gridCol w:w="1170"/>
        <w:gridCol w:w="239"/>
        <w:gridCol w:w="1462"/>
        <w:gridCol w:w="1701"/>
        <w:gridCol w:w="992"/>
        <w:gridCol w:w="1193"/>
        <w:gridCol w:w="1494"/>
      </w:tblGrid>
      <w:tr w:rsidR="0049633C" w:rsidRPr="00FD41C7" w:rsidTr="000D2430">
        <w:tc>
          <w:tcPr>
            <w:tcW w:w="2678" w:type="dxa"/>
            <w:gridSpan w:val="3"/>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szCs w:val="24"/>
              </w:rPr>
            </w:pPr>
            <w:r w:rsidRPr="00A1408D">
              <w:rPr>
                <w:rFonts w:ascii="標楷體" w:eastAsia="標楷體" w:hAnsi="標楷體" w:hint="eastAsia"/>
                <w:szCs w:val="24"/>
              </w:rPr>
              <w:t>總編制人數</w:t>
            </w:r>
          </w:p>
        </w:tc>
        <w:tc>
          <w:tcPr>
            <w:tcW w:w="1462" w:type="dxa"/>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38</w:t>
            </w:r>
          </w:p>
        </w:tc>
        <w:tc>
          <w:tcPr>
            <w:tcW w:w="2693" w:type="dxa"/>
            <w:gridSpan w:val="2"/>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全校教師總人數</w:t>
            </w:r>
          </w:p>
        </w:tc>
        <w:tc>
          <w:tcPr>
            <w:tcW w:w="2687" w:type="dxa"/>
            <w:gridSpan w:val="2"/>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46</w:t>
            </w:r>
          </w:p>
        </w:tc>
      </w:tr>
      <w:tr w:rsidR="0049633C" w:rsidRPr="00FD41C7" w:rsidTr="000D2430">
        <w:tc>
          <w:tcPr>
            <w:tcW w:w="5841" w:type="dxa"/>
            <w:gridSpan w:val="5"/>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學歷及專業培訓</w:t>
            </w:r>
            <w:r w:rsidRPr="00A1408D">
              <w:rPr>
                <w:rFonts w:ascii="標楷體" w:eastAsia="標楷體" w:hAnsi="標楷體"/>
                <w:szCs w:val="24"/>
              </w:rPr>
              <w:t>(</w:t>
            </w:r>
            <w:r w:rsidRPr="00A1408D">
              <w:rPr>
                <w:rFonts w:ascii="標楷體" w:eastAsia="標楷體" w:hAnsi="標楷體" w:hint="eastAsia"/>
                <w:szCs w:val="24"/>
              </w:rPr>
              <w:t>佔全校教師人數</w:t>
            </w:r>
            <w:r w:rsidRPr="00A1408D">
              <w:rPr>
                <w:rFonts w:ascii="標楷體" w:eastAsia="標楷體" w:hAnsi="標楷體"/>
                <w:szCs w:val="24"/>
              </w:rPr>
              <w:t>%)</w:t>
            </w:r>
          </w:p>
        </w:tc>
        <w:tc>
          <w:tcPr>
            <w:tcW w:w="3679" w:type="dxa"/>
            <w:gridSpan w:val="3"/>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年資</w:t>
            </w:r>
            <w:r w:rsidRPr="00A1408D">
              <w:rPr>
                <w:rFonts w:ascii="標楷體" w:eastAsia="標楷體" w:hAnsi="標楷體"/>
                <w:szCs w:val="24"/>
              </w:rPr>
              <w:t>(</w:t>
            </w:r>
            <w:r w:rsidRPr="00A1408D">
              <w:rPr>
                <w:rFonts w:ascii="標楷體" w:eastAsia="標楷體" w:hAnsi="標楷體" w:hint="eastAsia"/>
                <w:szCs w:val="24"/>
              </w:rPr>
              <w:t>佔全校教師人數</w:t>
            </w:r>
            <w:r w:rsidRPr="00A1408D">
              <w:rPr>
                <w:rFonts w:ascii="標楷體" w:eastAsia="標楷體" w:hAnsi="標楷體"/>
                <w:szCs w:val="24"/>
              </w:rPr>
              <w:t>%)</w:t>
            </w:r>
          </w:p>
        </w:tc>
      </w:tr>
      <w:tr w:rsidR="0049633C" w:rsidRPr="00FD41C7" w:rsidTr="000D2430">
        <w:tc>
          <w:tcPr>
            <w:tcW w:w="1269"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教育文憑</w:t>
            </w:r>
          </w:p>
        </w:tc>
        <w:tc>
          <w:tcPr>
            <w:tcW w:w="1170"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學士</w:t>
            </w:r>
          </w:p>
        </w:tc>
        <w:tc>
          <w:tcPr>
            <w:tcW w:w="1701" w:type="dxa"/>
            <w:gridSpan w:val="2"/>
            <w:shd w:val="pct12" w:color="auto" w:fill="auto"/>
            <w:vAlign w:val="center"/>
          </w:tcPr>
          <w:p w:rsidR="0049633C" w:rsidRDefault="0049633C" w:rsidP="000D2430">
            <w:pPr>
              <w:spacing w:line="0" w:lineRule="atLeast"/>
              <w:contextualSpacing/>
              <w:mirrorIndents/>
              <w:jc w:val="center"/>
              <w:rPr>
                <w:rFonts w:ascii="標楷體" w:eastAsia="標楷體" w:hAnsi="標楷體"/>
                <w:szCs w:val="24"/>
              </w:rPr>
            </w:pPr>
            <w:r w:rsidRPr="00A1408D">
              <w:rPr>
                <w:rFonts w:ascii="標楷體" w:eastAsia="標楷體" w:hAnsi="標楷體" w:hint="eastAsia"/>
                <w:szCs w:val="24"/>
              </w:rPr>
              <w:t>碩士、博士或</w:t>
            </w:r>
          </w:p>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以上</w:t>
            </w:r>
          </w:p>
        </w:tc>
        <w:tc>
          <w:tcPr>
            <w:tcW w:w="1701"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特殊教育培訓</w:t>
            </w:r>
          </w:p>
        </w:tc>
        <w:tc>
          <w:tcPr>
            <w:tcW w:w="992"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 xml:space="preserve">0-4 </w:t>
            </w:r>
            <w:r w:rsidRPr="00A1408D">
              <w:rPr>
                <w:rFonts w:ascii="標楷體" w:eastAsia="標楷體" w:hAnsi="標楷體" w:hint="eastAsia"/>
                <w:szCs w:val="24"/>
              </w:rPr>
              <w:t>年</w:t>
            </w:r>
          </w:p>
        </w:tc>
        <w:tc>
          <w:tcPr>
            <w:tcW w:w="1193"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 xml:space="preserve">5-9 </w:t>
            </w:r>
            <w:r w:rsidRPr="00A1408D">
              <w:rPr>
                <w:rFonts w:ascii="標楷體" w:eastAsia="標楷體" w:hAnsi="標楷體" w:hint="eastAsia"/>
                <w:szCs w:val="24"/>
              </w:rPr>
              <w:t>年</w:t>
            </w:r>
          </w:p>
        </w:tc>
        <w:tc>
          <w:tcPr>
            <w:tcW w:w="1494"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10</w:t>
            </w:r>
            <w:r w:rsidRPr="00A1408D">
              <w:rPr>
                <w:rFonts w:ascii="標楷體" w:eastAsia="標楷體" w:hAnsi="標楷體" w:hint="eastAsia"/>
                <w:szCs w:val="24"/>
              </w:rPr>
              <w:t>年或以上</w:t>
            </w:r>
          </w:p>
        </w:tc>
      </w:tr>
      <w:tr w:rsidR="0049633C" w:rsidRPr="00FD41C7" w:rsidTr="000D2430">
        <w:tc>
          <w:tcPr>
            <w:tcW w:w="1269" w:type="dxa"/>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100%</w:t>
            </w:r>
          </w:p>
        </w:tc>
        <w:tc>
          <w:tcPr>
            <w:tcW w:w="1170" w:type="dxa"/>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100</w:t>
            </w:r>
            <w:r w:rsidRPr="00A1408D">
              <w:rPr>
                <w:rFonts w:ascii="標楷體" w:eastAsia="標楷體" w:hAnsi="標楷體"/>
                <w:szCs w:val="24"/>
              </w:rPr>
              <w:t>%</w:t>
            </w:r>
          </w:p>
        </w:tc>
        <w:tc>
          <w:tcPr>
            <w:tcW w:w="1701" w:type="dxa"/>
            <w:gridSpan w:val="2"/>
            <w:vAlign w:val="center"/>
          </w:tcPr>
          <w:p w:rsidR="0049633C" w:rsidRPr="00A1408D" w:rsidRDefault="0049633C" w:rsidP="000D2430">
            <w:pPr>
              <w:spacing w:line="0" w:lineRule="atLeast"/>
              <w:contextualSpacing/>
              <w:mirrorIndents/>
              <w:jc w:val="center"/>
              <w:rPr>
                <w:rFonts w:ascii="標楷體" w:eastAsia="標楷體" w:hAnsi="標楷體"/>
                <w:szCs w:val="24"/>
              </w:rPr>
            </w:pPr>
            <w:r w:rsidRPr="00A1408D">
              <w:rPr>
                <w:rFonts w:ascii="標楷體" w:eastAsia="標楷體" w:hAnsi="標楷體" w:hint="eastAsia"/>
                <w:szCs w:val="24"/>
              </w:rPr>
              <w:t>3</w:t>
            </w:r>
            <w:r w:rsidRPr="00A1408D">
              <w:rPr>
                <w:rFonts w:ascii="標楷體" w:eastAsia="標楷體" w:hAnsi="標楷體"/>
                <w:szCs w:val="24"/>
              </w:rPr>
              <w:t>9%</w:t>
            </w:r>
          </w:p>
        </w:tc>
        <w:tc>
          <w:tcPr>
            <w:tcW w:w="1701" w:type="dxa"/>
            <w:vAlign w:val="center"/>
          </w:tcPr>
          <w:p w:rsidR="0049633C" w:rsidRPr="00A1408D" w:rsidRDefault="0049633C" w:rsidP="000D2430">
            <w:pPr>
              <w:spacing w:line="0" w:lineRule="atLeast"/>
              <w:contextualSpacing/>
              <w:mirrorIndents/>
              <w:jc w:val="center"/>
              <w:rPr>
                <w:rFonts w:ascii="標楷體" w:eastAsia="標楷體" w:hAnsi="標楷體"/>
                <w:szCs w:val="24"/>
              </w:rPr>
            </w:pPr>
            <w:r w:rsidRPr="00A1408D">
              <w:rPr>
                <w:rFonts w:ascii="標楷體" w:eastAsia="標楷體" w:hAnsi="標楷體"/>
                <w:szCs w:val="24"/>
              </w:rPr>
              <w:t>30</w:t>
            </w:r>
            <w:r w:rsidRPr="00A1408D">
              <w:rPr>
                <w:rFonts w:ascii="標楷體" w:eastAsia="標楷體" w:hAnsi="標楷體" w:hint="eastAsia"/>
                <w:szCs w:val="24"/>
              </w:rPr>
              <w:t>%</w:t>
            </w:r>
          </w:p>
        </w:tc>
        <w:tc>
          <w:tcPr>
            <w:tcW w:w="992" w:type="dxa"/>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26%</w:t>
            </w:r>
          </w:p>
        </w:tc>
        <w:tc>
          <w:tcPr>
            <w:tcW w:w="1193" w:type="dxa"/>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24%</w:t>
            </w:r>
          </w:p>
        </w:tc>
        <w:tc>
          <w:tcPr>
            <w:tcW w:w="1494" w:type="dxa"/>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50%</w:t>
            </w:r>
          </w:p>
        </w:tc>
      </w:tr>
    </w:tbl>
    <w:p w:rsidR="0049633C" w:rsidRPr="00FD41C7" w:rsidRDefault="0049633C" w:rsidP="0049633C">
      <w:pPr>
        <w:widowControl/>
        <w:rPr>
          <w:rFonts w:ascii="標楷體" w:eastAsia="標楷體" w:hAnsi="標楷體"/>
          <w:b/>
          <w:sz w:val="36"/>
        </w:rPr>
      </w:pPr>
    </w:p>
    <w:p w:rsidR="0049633C" w:rsidRDefault="0049633C">
      <w:pPr>
        <w:widowControl/>
        <w:rPr>
          <w:rFonts w:ascii="標楷體" w:eastAsia="標楷體" w:hAnsi="標楷體"/>
          <w:b/>
          <w:sz w:val="36"/>
        </w:rPr>
      </w:pPr>
      <w:r>
        <w:rPr>
          <w:rFonts w:ascii="標楷體" w:eastAsia="標楷體" w:hAnsi="標楷體"/>
          <w:b/>
          <w:sz w:val="36"/>
        </w:rPr>
        <w:br w:type="page"/>
      </w:r>
    </w:p>
    <w:p w:rsidR="0049633C" w:rsidRPr="00FD41C7" w:rsidRDefault="0049633C" w:rsidP="0049633C">
      <w:pPr>
        <w:spacing w:line="0" w:lineRule="atLeast"/>
        <w:contextualSpacing/>
        <w:mirrorIndents/>
        <w:rPr>
          <w:rFonts w:ascii="標楷體" w:eastAsia="標楷體" w:hAnsi="標楷體"/>
          <w:b/>
          <w:sz w:val="36"/>
        </w:rPr>
      </w:pPr>
      <w:r w:rsidRPr="00FD41C7">
        <w:rPr>
          <w:rFonts w:ascii="標楷體" w:eastAsia="標楷體" w:hAnsi="標楷體" w:hint="eastAsia"/>
          <w:b/>
          <w:sz w:val="36"/>
        </w:rPr>
        <w:lastRenderedPageBreak/>
        <w:t>班級結構</w:t>
      </w:r>
    </w:p>
    <w:tbl>
      <w:tblPr>
        <w:tblStyle w:val="a3"/>
        <w:tblW w:w="9526" w:type="dxa"/>
        <w:tblInd w:w="108" w:type="dxa"/>
        <w:tblLayout w:type="fixed"/>
        <w:tblLook w:val="04A0" w:firstRow="1" w:lastRow="0" w:firstColumn="1" w:lastColumn="0" w:noHBand="0" w:noVBand="1"/>
      </w:tblPr>
      <w:tblGrid>
        <w:gridCol w:w="1134"/>
        <w:gridCol w:w="1305"/>
        <w:gridCol w:w="992"/>
        <w:gridCol w:w="851"/>
        <w:gridCol w:w="850"/>
        <w:gridCol w:w="851"/>
        <w:gridCol w:w="850"/>
        <w:gridCol w:w="851"/>
        <w:gridCol w:w="850"/>
        <w:gridCol w:w="992"/>
      </w:tblGrid>
      <w:tr w:rsidR="0049633C" w:rsidRPr="00FD41C7" w:rsidTr="000D2430">
        <w:tc>
          <w:tcPr>
            <w:tcW w:w="2439" w:type="dxa"/>
            <w:gridSpan w:val="2"/>
            <w:tcBorders>
              <w:bottom w:val="single" w:sz="4" w:space="0" w:color="auto"/>
            </w:tcBorders>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p>
        </w:tc>
        <w:tc>
          <w:tcPr>
            <w:tcW w:w="992" w:type="dxa"/>
            <w:tcBorders>
              <w:bottom w:val="single" w:sz="4" w:space="0" w:color="auto"/>
            </w:tcBorders>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p>
        </w:tc>
        <w:tc>
          <w:tcPr>
            <w:tcW w:w="851"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小一</w:t>
            </w:r>
          </w:p>
        </w:tc>
        <w:tc>
          <w:tcPr>
            <w:tcW w:w="850"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小二</w:t>
            </w:r>
          </w:p>
        </w:tc>
        <w:tc>
          <w:tcPr>
            <w:tcW w:w="851"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小三</w:t>
            </w:r>
          </w:p>
        </w:tc>
        <w:tc>
          <w:tcPr>
            <w:tcW w:w="850"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小四</w:t>
            </w:r>
          </w:p>
        </w:tc>
        <w:tc>
          <w:tcPr>
            <w:tcW w:w="851"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小五</w:t>
            </w:r>
          </w:p>
        </w:tc>
        <w:tc>
          <w:tcPr>
            <w:tcW w:w="850"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小六</w:t>
            </w:r>
          </w:p>
        </w:tc>
        <w:tc>
          <w:tcPr>
            <w:tcW w:w="992"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總數</w:t>
            </w:r>
          </w:p>
        </w:tc>
      </w:tr>
      <w:tr w:rsidR="0049633C" w:rsidRPr="00FD41C7" w:rsidTr="000D2430">
        <w:tc>
          <w:tcPr>
            <w:tcW w:w="2439" w:type="dxa"/>
            <w:gridSpan w:val="2"/>
            <w:shd w:val="pct12" w:color="auto" w:fill="auto"/>
            <w:vAlign w:val="center"/>
          </w:tcPr>
          <w:p w:rsidR="0049633C" w:rsidRPr="00A1408D"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szCs w:val="24"/>
              </w:rPr>
              <w:t>2021/ 20</w:t>
            </w:r>
            <w:r w:rsidRPr="00A1408D">
              <w:rPr>
                <w:rFonts w:ascii="標楷體" w:eastAsia="標楷體" w:hAnsi="標楷體" w:hint="eastAsia"/>
                <w:szCs w:val="24"/>
              </w:rPr>
              <w:t>2</w:t>
            </w:r>
            <w:r w:rsidRPr="00A1408D">
              <w:rPr>
                <w:rFonts w:ascii="標楷體" w:eastAsia="標楷體" w:hAnsi="標楷體"/>
                <w:szCs w:val="24"/>
              </w:rPr>
              <w:t>2</w:t>
            </w:r>
            <w:r w:rsidRPr="00A1408D">
              <w:rPr>
                <w:rFonts w:ascii="標楷體" w:eastAsia="標楷體" w:hAnsi="標楷體" w:hint="eastAsia"/>
                <w:szCs w:val="24"/>
              </w:rPr>
              <w:t>學年</w:t>
            </w:r>
          </w:p>
        </w:tc>
        <w:tc>
          <w:tcPr>
            <w:tcW w:w="992"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szCs w:val="24"/>
              </w:rPr>
            </w:pPr>
            <w:r w:rsidRPr="00A1408D">
              <w:rPr>
                <w:rFonts w:ascii="標楷體" w:eastAsia="標楷體" w:hAnsi="標楷體" w:hint="eastAsia"/>
                <w:szCs w:val="24"/>
              </w:rPr>
              <w:t>班數</w:t>
            </w:r>
          </w:p>
        </w:tc>
        <w:tc>
          <w:tcPr>
            <w:tcW w:w="851" w:type="dxa"/>
            <w:vAlign w:val="center"/>
          </w:tcPr>
          <w:p w:rsidR="0049633C" w:rsidRPr="00A1408D" w:rsidRDefault="0049633C" w:rsidP="000D2430">
            <w:pPr>
              <w:spacing w:line="0" w:lineRule="atLeast"/>
              <w:contextualSpacing/>
              <w:mirrorIndents/>
              <w:jc w:val="center"/>
              <w:rPr>
                <w:rFonts w:ascii="標楷體" w:eastAsia="標楷體" w:hAnsi="標楷體"/>
                <w:b/>
                <w:szCs w:val="24"/>
                <w:lang w:eastAsia="zh-CN"/>
              </w:rPr>
            </w:pPr>
            <w:r w:rsidRPr="00A1408D">
              <w:rPr>
                <w:rFonts w:ascii="標楷體" w:eastAsia="標楷體" w:hAnsi="標楷體" w:hint="eastAsia"/>
                <w:b/>
                <w:szCs w:val="24"/>
                <w:lang w:eastAsia="zh-CN"/>
              </w:rPr>
              <w:t>3</w:t>
            </w:r>
          </w:p>
        </w:tc>
        <w:tc>
          <w:tcPr>
            <w:tcW w:w="850" w:type="dxa"/>
            <w:vAlign w:val="center"/>
          </w:tcPr>
          <w:p w:rsidR="0049633C" w:rsidRPr="00A1408D" w:rsidRDefault="0049633C" w:rsidP="000D2430">
            <w:pPr>
              <w:spacing w:line="0" w:lineRule="atLeast"/>
              <w:contextualSpacing/>
              <w:mirrorIndents/>
              <w:jc w:val="center"/>
              <w:rPr>
                <w:rFonts w:ascii="標楷體" w:eastAsia="標楷體" w:hAnsi="標楷體"/>
                <w:b/>
                <w:szCs w:val="24"/>
                <w:lang w:eastAsia="zh-CN"/>
              </w:rPr>
            </w:pPr>
            <w:r w:rsidRPr="00A1408D">
              <w:rPr>
                <w:rFonts w:ascii="標楷體" w:eastAsia="標楷體" w:hAnsi="標楷體" w:hint="eastAsia"/>
                <w:b/>
                <w:szCs w:val="24"/>
                <w:lang w:eastAsia="zh-CN"/>
              </w:rPr>
              <w:t>3</w:t>
            </w:r>
          </w:p>
        </w:tc>
        <w:tc>
          <w:tcPr>
            <w:tcW w:w="851" w:type="dxa"/>
            <w:vAlign w:val="center"/>
          </w:tcPr>
          <w:p w:rsidR="0049633C" w:rsidRPr="00A1408D" w:rsidRDefault="0049633C" w:rsidP="000D2430">
            <w:pPr>
              <w:spacing w:line="0" w:lineRule="atLeast"/>
              <w:contextualSpacing/>
              <w:mirrorIndents/>
              <w:jc w:val="center"/>
              <w:rPr>
                <w:rFonts w:ascii="標楷體" w:eastAsia="標楷體" w:hAnsi="標楷體"/>
                <w:b/>
                <w:szCs w:val="24"/>
                <w:lang w:eastAsia="zh-CN"/>
              </w:rPr>
            </w:pPr>
            <w:r w:rsidRPr="00A1408D">
              <w:rPr>
                <w:rFonts w:ascii="標楷體" w:eastAsia="標楷體" w:hAnsi="標楷體" w:hint="eastAsia"/>
                <w:b/>
                <w:szCs w:val="24"/>
                <w:lang w:eastAsia="zh-CN"/>
              </w:rPr>
              <w:t>4</w:t>
            </w:r>
          </w:p>
        </w:tc>
        <w:tc>
          <w:tcPr>
            <w:tcW w:w="850" w:type="dxa"/>
            <w:vAlign w:val="center"/>
          </w:tcPr>
          <w:p w:rsidR="0049633C" w:rsidRPr="00A1408D" w:rsidRDefault="0049633C" w:rsidP="000D2430">
            <w:pPr>
              <w:spacing w:line="0" w:lineRule="atLeast"/>
              <w:contextualSpacing/>
              <w:mirrorIndents/>
              <w:jc w:val="center"/>
              <w:rPr>
                <w:rFonts w:ascii="標楷體" w:eastAsia="標楷體" w:hAnsi="標楷體"/>
                <w:b/>
                <w:szCs w:val="24"/>
                <w:lang w:eastAsia="zh-CN"/>
              </w:rPr>
            </w:pPr>
            <w:r w:rsidRPr="00A1408D">
              <w:rPr>
                <w:rFonts w:ascii="標楷體" w:eastAsia="標楷體" w:hAnsi="標楷體" w:hint="eastAsia"/>
                <w:b/>
                <w:szCs w:val="24"/>
                <w:lang w:eastAsia="zh-CN"/>
              </w:rPr>
              <w:t>5</w:t>
            </w:r>
          </w:p>
        </w:tc>
        <w:tc>
          <w:tcPr>
            <w:tcW w:w="851" w:type="dxa"/>
            <w:vAlign w:val="center"/>
          </w:tcPr>
          <w:p w:rsidR="0049633C" w:rsidRPr="00A1408D" w:rsidRDefault="0049633C" w:rsidP="000D2430">
            <w:pPr>
              <w:spacing w:line="0" w:lineRule="atLeast"/>
              <w:contextualSpacing/>
              <w:mirrorIndents/>
              <w:jc w:val="center"/>
              <w:rPr>
                <w:rFonts w:ascii="標楷體" w:eastAsia="標楷體" w:hAnsi="標楷體"/>
                <w:b/>
                <w:szCs w:val="24"/>
                <w:lang w:eastAsia="zh-CN"/>
              </w:rPr>
            </w:pPr>
            <w:r w:rsidRPr="00A1408D">
              <w:rPr>
                <w:rFonts w:ascii="標楷體" w:eastAsia="標楷體" w:hAnsi="標楷體" w:hint="eastAsia"/>
                <w:b/>
                <w:szCs w:val="24"/>
                <w:lang w:eastAsia="zh-CN"/>
              </w:rPr>
              <w:t>5</w:t>
            </w:r>
          </w:p>
        </w:tc>
        <w:tc>
          <w:tcPr>
            <w:tcW w:w="850" w:type="dxa"/>
            <w:vAlign w:val="center"/>
          </w:tcPr>
          <w:p w:rsidR="0049633C" w:rsidRPr="00A1408D" w:rsidRDefault="0049633C" w:rsidP="000D2430">
            <w:pPr>
              <w:spacing w:line="0" w:lineRule="atLeast"/>
              <w:contextualSpacing/>
              <w:mirrorIndents/>
              <w:jc w:val="center"/>
              <w:rPr>
                <w:rFonts w:ascii="標楷體" w:eastAsia="標楷體" w:hAnsi="標楷體"/>
                <w:b/>
                <w:szCs w:val="24"/>
                <w:lang w:eastAsia="zh-CN"/>
              </w:rPr>
            </w:pPr>
            <w:r w:rsidRPr="00A1408D">
              <w:rPr>
                <w:rFonts w:ascii="標楷體" w:eastAsia="標楷體" w:hAnsi="標楷體"/>
                <w:b/>
                <w:szCs w:val="24"/>
                <w:lang w:eastAsia="zh-CN"/>
              </w:rPr>
              <w:t>4</w:t>
            </w:r>
          </w:p>
        </w:tc>
        <w:tc>
          <w:tcPr>
            <w:tcW w:w="992" w:type="dxa"/>
            <w:vAlign w:val="center"/>
          </w:tcPr>
          <w:p w:rsidR="0049633C" w:rsidRPr="00A1408D" w:rsidRDefault="0049633C" w:rsidP="000D2430">
            <w:pPr>
              <w:spacing w:line="0" w:lineRule="atLeast"/>
              <w:contextualSpacing/>
              <w:mirrorIndents/>
              <w:jc w:val="center"/>
              <w:rPr>
                <w:rFonts w:ascii="標楷體" w:eastAsia="標楷體" w:hAnsi="標楷體"/>
                <w:b/>
                <w:szCs w:val="24"/>
                <w:lang w:eastAsia="zh-CN"/>
              </w:rPr>
            </w:pPr>
            <w:r w:rsidRPr="00A1408D">
              <w:rPr>
                <w:rFonts w:ascii="標楷體" w:eastAsia="標楷體" w:hAnsi="標楷體" w:hint="eastAsia"/>
                <w:b/>
                <w:szCs w:val="24"/>
                <w:lang w:eastAsia="zh-CN"/>
              </w:rPr>
              <w:t>2</w:t>
            </w:r>
            <w:r w:rsidRPr="00A1408D">
              <w:rPr>
                <w:rFonts w:ascii="標楷體" w:eastAsia="標楷體" w:hAnsi="標楷體"/>
                <w:b/>
                <w:szCs w:val="24"/>
                <w:lang w:eastAsia="zh-CN"/>
              </w:rPr>
              <w:t>4</w:t>
            </w:r>
          </w:p>
        </w:tc>
      </w:tr>
      <w:tr w:rsidR="0049633C" w:rsidRPr="00FD41C7" w:rsidTr="000D2430">
        <w:tc>
          <w:tcPr>
            <w:tcW w:w="2439" w:type="dxa"/>
            <w:gridSpan w:val="2"/>
            <w:shd w:val="pct12" w:color="auto" w:fill="auto"/>
            <w:vAlign w:val="center"/>
          </w:tcPr>
          <w:p w:rsidR="0049633C" w:rsidRPr="00A1408D"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szCs w:val="24"/>
              </w:rPr>
              <w:t>2022/ 20</w:t>
            </w:r>
            <w:r w:rsidRPr="00A1408D">
              <w:rPr>
                <w:rFonts w:ascii="標楷體" w:eastAsia="標楷體" w:hAnsi="標楷體" w:hint="eastAsia"/>
                <w:szCs w:val="24"/>
              </w:rPr>
              <w:t>2</w:t>
            </w:r>
            <w:r w:rsidRPr="00A1408D">
              <w:rPr>
                <w:rFonts w:ascii="標楷體" w:eastAsia="標楷體" w:hAnsi="標楷體"/>
                <w:szCs w:val="24"/>
              </w:rPr>
              <w:t>3</w:t>
            </w:r>
            <w:r w:rsidRPr="00A1408D">
              <w:rPr>
                <w:rFonts w:ascii="標楷體" w:eastAsia="標楷體" w:hAnsi="標楷體" w:hint="eastAsia"/>
                <w:szCs w:val="24"/>
              </w:rPr>
              <w:t>學年</w:t>
            </w:r>
          </w:p>
        </w:tc>
        <w:tc>
          <w:tcPr>
            <w:tcW w:w="992" w:type="dxa"/>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szCs w:val="24"/>
              </w:rPr>
            </w:pPr>
            <w:r w:rsidRPr="00A1408D">
              <w:rPr>
                <w:rFonts w:ascii="標楷體" w:eastAsia="標楷體" w:hAnsi="標楷體" w:hint="eastAsia"/>
                <w:szCs w:val="24"/>
              </w:rPr>
              <w:t>班數</w:t>
            </w:r>
          </w:p>
        </w:tc>
        <w:tc>
          <w:tcPr>
            <w:tcW w:w="851" w:type="dxa"/>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b/>
                <w:szCs w:val="24"/>
              </w:rPr>
              <w:t>3</w:t>
            </w:r>
          </w:p>
        </w:tc>
        <w:tc>
          <w:tcPr>
            <w:tcW w:w="850" w:type="dxa"/>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b/>
                <w:szCs w:val="24"/>
              </w:rPr>
              <w:t>3</w:t>
            </w:r>
          </w:p>
        </w:tc>
        <w:tc>
          <w:tcPr>
            <w:tcW w:w="851" w:type="dxa"/>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b/>
                <w:szCs w:val="24"/>
              </w:rPr>
              <w:t>4</w:t>
            </w:r>
          </w:p>
        </w:tc>
        <w:tc>
          <w:tcPr>
            <w:tcW w:w="850" w:type="dxa"/>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b/>
                <w:szCs w:val="24"/>
              </w:rPr>
              <w:t>3</w:t>
            </w:r>
          </w:p>
        </w:tc>
        <w:tc>
          <w:tcPr>
            <w:tcW w:w="851" w:type="dxa"/>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b/>
                <w:szCs w:val="24"/>
              </w:rPr>
              <w:t>4</w:t>
            </w:r>
          </w:p>
        </w:tc>
        <w:tc>
          <w:tcPr>
            <w:tcW w:w="850" w:type="dxa"/>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b/>
                <w:szCs w:val="24"/>
              </w:rPr>
              <w:t>5</w:t>
            </w:r>
          </w:p>
        </w:tc>
        <w:tc>
          <w:tcPr>
            <w:tcW w:w="992" w:type="dxa"/>
            <w:vAlign w:val="center"/>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b/>
                <w:szCs w:val="24"/>
              </w:rPr>
              <w:t>2</w:t>
            </w:r>
            <w:r w:rsidRPr="00A1408D">
              <w:rPr>
                <w:rFonts w:ascii="標楷體" w:eastAsia="標楷體" w:hAnsi="標楷體"/>
                <w:b/>
                <w:szCs w:val="24"/>
              </w:rPr>
              <w:t>2</w:t>
            </w:r>
          </w:p>
        </w:tc>
      </w:tr>
      <w:tr w:rsidR="0049633C" w:rsidRPr="00FD41C7" w:rsidTr="000D2430">
        <w:tc>
          <w:tcPr>
            <w:tcW w:w="1134" w:type="dxa"/>
            <w:shd w:val="pct12" w:color="auto" w:fill="auto"/>
            <w:vAlign w:val="center"/>
          </w:tcPr>
          <w:p w:rsidR="0049633C" w:rsidRPr="00A1408D"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班級教</w:t>
            </w:r>
          </w:p>
          <w:p w:rsidR="0049633C" w:rsidRPr="00A1408D"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學模式</w:t>
            </w:r>
          </w:p>
          <w:p w:rsidR="0049633C" w:rsidRPr="00A1408D" w:rsidRDefault="0049633C" w:rsidP="000D2430">
            <w:pPr>
              <w:spacing w:line="0" w:lineRule="atLeast"/>
              <w:contextualSpacing/>
              <w:mirrorIndents/>
              <w:rPr>
                <w:rFonts w:ascii="標楷體" w:eastAsia="標楷體" w:hAnsi="標楷體"/>
                <w:b/>
                <w:szCs w:val="24"/>
              </w:rPr>
            </w:pPr>
          </w:p>
        </w:tc>
        <w:tc>
          <w:tcPr>
            <w:tcW w:w="8392" w:type="dxa"/>
            <w:gridSpan w:val="9"/>
            <w:vAlign w:val="center"/>
          </w:tcPr>
          <w:p w:rsidR="0049633C" w:rsidRPr="00A1408D" w:rsidRDefault="0049633C" w:rsidP="0049633C">
            <w:pPr>
              <w:pStyle w:val="af4"/>
              <w:numPr>
                <w:ilvl w:val="0"/>
                <w:numId w:val="14"/>
              </w:numPr>
              <w:spacing w:line="0" w:lineRule="atLeast"/>
              <w:ind w:leftChars="0"/>
              <w:contextualSpacing/>
              <w:mirrorIndents/>
              <w:rPr>
                <w:rFonts w:ascii="標楷體" w:eastAsia="標楷體" w:hAnsi="標楷體"/>
                <w:szCs w:val="24"/>
              </w:rPr>
            </w:pPr>
            <w:r w:rsidRPr="00A1408D">
              <w:rPr>
                <w:rFonts w:ascii="標楷體" w:eastAsia="標楷體" w:hAnsi="標楷體" w:hint="eastAsia"/>
                <w:szCs w:val="24"/>
              </w:rPr>
              <w:t>本校推行小班教學，利用合作學習，並貫徹當中相互依賴及個人學習積效等學習策略，加強師生及生生互動。</w:t>
            </w:r>
          </w:p>
          <w:p w:rsidR="0049633C" w:rsidRDefault="0049633C" w:rsidP="0049633C">
            <w:pPr>
              <w:pStyle w:val="af4"/>
              <w:numPr>
                <w:ilvl w:val="0"/>
                <w:numId w:val="14"/>
              </w:numPr>
              <w:spacing w:line="0" w:lineRule="atLeast"/>
              <w:ind w:leftChars="0"/>
              <w:contextualSpacing/>
              <w:mirrorIndents/>
              <w:rPr>
                <w:rFonts w:ascii="標楷體" w:eastAsia="標楷體" w:hAnsi="標楷體"/>
                <w:szCs w:val="24"/>
              </w:rPr>
            </w:pPr>
            <w:r w:rsidRPr="00A1408D">
              <w:rPr>
                <w:rFonts w:ascii="標楷體" w:eastAsia="標楷體" w:hAnsi="標楷體" w:hint="eastAsia"/>
                <w:szCs w:val="24"/>
              </w:rPr>
              <w:t>課程強調照顧學生的多樣性，包括抽離式資優課程，強化學生學習經歷。</w:t>
            </w:r>
          </w:p>
          <w:p w:rsidR="0049633C" w:rsidRPr="00A1408D" w:rsidRDefault="0049633C" w:rsidP="000D2430">
            <w:pPr>
              <w:pStyle w:val="af4"/>
              <w:spacing w:line="0" w:lineRule="atLeast"/>
              <w:ind w:leftChars="0" w:left="360"/>
              <w:contextualSpacing/>
              <w:mirrorIndents/>
              <w:rPr>
                <w:rFonts w:ascii="標楷體" w:eastAsia="標楷體" w:hAnsi="標楷體"/>
                <w:szCs w:val="24"/>
              </w:rPr>
            </w:pPr>
          </w:p>
        </w:tc>
      </w:tr>
      <w:tr w:rsidR="0049633C" w:rsidRPr="00FD41C7" w:rsidTr="000D2430">
        <w:tc>
          <w:tcPr>
            <w:tcW w:w="1134" w:type="dxa"/>
            <w:shd w:val="pct12" w:color="auto" w:fill="auto"/>
            <w:vAlign w:val="center"/>
          </w:tcPr>
          <w:p w:rsidR="0049633C" w:rsidRPr="00A1408D"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備註</w:t>
            </w:r>
          </w:p>
          <w:p w:rsidR="0049633C" w:rsidRPr="00A1408D" w:rsidRDefault="0049633C" w:rsidP="000D2430">
            <w:pPr>
              <w:spacing w:line="0" w:lineRule="atLeast"/>
              <w:contextualSpacing/>
              <w:mirrorIndents/>
              <w:rPr>
                <w:rFonts w:ascii="標楷體" w:eastAsia="標楷體" w:hAnsi="標楷體"/>
                <w:b/>
                <w:szCs w:val="24"/>
              </w:rPr>
            </w:pPr>
          </w:p>
        </w:tc>
        <w:tc>
          <w:tcPr>
            <w:tcW w:w="8392" w:type="dxa"/>
            <w:gridSpan w:val="9"/>
            <w:vAlign w:val="center"/>
          </w:tcPr>
          <w:p w:rsidR="0049633C"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1-6年級以分組合作學習為模式，當中包括高、中、低能力的學生混合模式，藉此減低個別差異。</w:t>
            </w:r>
          </w:p>
          <w:p w:rsidR="0049633C" w:rsidRPr="00A1408D" w:rsidRDefault="0049633C" w:rsidP="000D2430">
            <w:pPr>
              <w:spacing w:line="0" w:lineRule="atLeast"/>
              <w:contextualSpacing/>
              <w:mirrorIndents/>
              <w:rPr>
                <w:rFonts w:ascii="標楷體" w:eastAsia="標楷體" w:hAnsi="標楷體"/>
                <w:szCs w:val="24"/>
              </w:rPr>
            </w:pPr>
          </w:p>
        </w:tc>
      </w:tr>
    </w:tbl>
    <w:p w:rsidR="0049633C" w:rsidRPr="00FD41C7" w:rsidRDefault="0049633C" w:rsidP="0049633C">
      <w:pPr>
        <w:rPr>
          <w:rFonts w:ascii="標楷體" w:eastAsia="標楷體" w:hAnsi="標楷體"/>
        </w:rPr>
      </w:pPr>
    </w:p>
    <w:p w:rsidR="0049633C" w:rsidRPr="00FD41C7" w:rsidRDefault="0049633C" w:rsidP="0049633C">
      <w:pPr>
        <w:spacing w:line="0" w:lineRule="atLeast"/>
        <w:contextualSpacing/>
        <w:mirrorIndents/>
        <w:rPr>
          <w:rFonts w:ascii="標楷體" w:eastAsia="標楷體" w:hAnsi="標楷體"/>
          <w:b/>
        </w:rPr>
      </w:pPr>
    </w:p>
    <w:p w:rsidR="0049633C" w:rsidRPr="00FD41C7" w:rsidRDefault="0049633C" w:rsidP="0049633C">
      <w:pPr>
        <w:spacing w:line="0" w:lineRule="atLeast"/>
        <w:mirrorIndents/>
        <w:rPr>
          <w:rFonts w:ascii="標楷體" w:eastAsia="標楷體" w:hAnsi="標楷體"/>
          <w:b/>
          <w:sz w:val="36"/>
        </w:rPr>
      </w:pPr>
      <w:r w:rsidRPr="00FD41C7">
        <w:rPr>
          <w:rFonts w:ascii="標楷體" w:eastAsia="標楷體" w:hAnsi="標楷體" w:hint="eastAsia"/>
          <w:b/>
          <w:sz w:val="36"/>
        </w:rPr>
        <w:t>學校設施</w:t>
      </w:r>
    </w:p>
    <w:tbl>
      <w:tblPr>
        <w:tblStyle w:val="a3"/>
        <w:tblW w:w="0" w:type="auto"/>
        <w:tblInd w:w="108" w:type="dxa"/>
        <w:tblLook w:val="04A0" w:firstRow="1" w:lastRow="0" w:firstColumn="1" w:lastColumn="0" w:noHBand="0" w:noVBand="1"/>
      </w:tblPr>
      <w:tblGrid>
        <w:gridCol w:w="1588"/>
        <w:gridCol w:w="1701"/>
        <w:gridCol w:w="1134"/>
        <w:gridCol w:w="5097"/>
      </w:tblGrid>
      <w:tr w:rsidR="0049633C" w:rsidRPr="00FD41C7" w:rsidTr="000D2430">
        <w:tc>
          <w:tcPr>
            <w:tcW w:w="158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49633C" w:rsidRPr="00A1408D" w:rsidRDefault="0049633C" w:rsidP="000D2430">
            <w:pPr>
              <w:spacing w:line="0" w:lineRule="atLeast"/>
              <w:mirrorIndents/>
              <w:jc w:val="center"/>
              <w:rPr>
                <w:rFonts w:ascii="標楷體" w:eastAsia="標楷體" w:hAnsi="標楷體"/>
                <w:szCs w:val="24"/>
              </w:rPr>
            </w:pPr>
            <w:r w:rsidRPr="00A1408D">
              <w:rPr>
                <w:rFonts w:ascii="標楷體" w:eastAsia="標楷體" w:hAnsi="標楷體" w:cs="細明體" w:hint="eastAsia"/>
                <w:szCs w:val="24"/>
              </w:rPr>
              <w:t>課室數</w:t>
            </w:r>
            <w:r w:rsidRPr="00A1408D">
              <w:rPr>
                <w:rFonts w:ascii="標楷體" w:eastAsia="標楷體" w:hAnsi="標楷體" w:hint="eastAsia"/>
                <w:szCs w:val="24"/>
              </w:rPr>
              <w:t>目</w:t>
            </w:r>
          </w:p>
        </w:tc>
        <w:tc>
          <w:tcPr>
            <w:tcW w:w="170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49633C" w:rsidRPr="00A1408D" w:rsidRDefault="0049633C" w:rsidP="000D2430">
            <w:pPr>
              <w:spacing w:line="0" w:lineRule="atLeast"/>
              <w:mirrorIndents/>
              <w:jc w:val="center"/>
              <w:rPr>
                <w:rFonts w:ascii="標楷體" w:eastAsia="標楷體" w:hAnsi="標楷體"/>
                <w:szCs w:val="24"/>
              </w:rPr>
            </w:pPr>
            <w:r w:rsidRPr="00A1408D">
              <w:rPr>
                <w:rFonts w:ascii="標楷體" w:eastAsia="標楷體" w:hAnsi="標楷體" w:cs="細明體" w:hint="eastAsia"/>
                <w:szCs w:val="24"/>
              </w:rPr>
              <w:t>操場數</w:t>
            </w:r>
            <w:r w:rsidRPr="00A1408D">
              <w:rPr>
                <w:rFonts w:ascii="標楷體" w:eastAsia="標楷體" w:hAnsi="標楷體" w:hint="eastAsia"/>
                <w:szCs w:val="24"/>
              </w:rPr>
              <w:t>目</w:t>
            </w:r>
          </w:p>
        </w:tc>
        <w:tc>
          <w:tcPr>
            <w:tcW w:w="1134" w:type="dxa"/>
            <w:vMerge w:val="restart"/>
            <w:tcBorders>
              <w:top w:val="single" w:sz="4" w:space="0" w:color="auto"/>
              <w:left w:val="single" w:sz="4" w:space="0" w:color="auto"/>
              <w:bottom w:val="single" w:sz="4" w:space="0" w:color="auto"/>
              <w:right w:val="single" w:sz="4" w:space="0" w:color="auto"/>
            </w:tcBorders>
            <w:shd w:val="pct12" w:color="auto" w:fill="auto"/>
            <w:vAlign w:val="center"/>
            <w:hideMark/>
          </w:tcPr>
          <w:p w:rsidR="0049633C" w:rsidRPr="00A1408D" w:rsidRDefault="0049633C" w:rsidP="000D2430">
            <w:pPr>
              <w:spacing w:line="0" w:lineRule="atLeast"/>
              <w:mirrorIndents/>
              <w:jc w:val="center"/>
              <w:rPr>
                <w:rFonts w:ascii="標楷體" w:eastAsia="標楷體" w:hAnsi="標楷體"/>
                <w:szCs w:val="24"/>
              </w:rPr>
            </w:pPr>
            <w:r w:rsidRPr="00A1408D">
              <w:rPr>
                <w:rFonts w:ascii="標楷體" w:eastAsia="標楷體" w:hAnsi="標楷體" w:cs="細明體" w:hint="eastAsia"/>
                <w:szCs w:val="24"/>
              </w:rPr>
              <w:t>特別</w:t>
            </w:r>
            <w:r w:rsidRPr="00A1408D">
              <w:rPr>
                <w:rFonts w:ascii="標楷體" w:eastAsia="標楷體" w:hAnsi="標楷體" w:hint="eastAsia"/>
                <w:szCs w:val="24"/>
              </w:rPr>
              <w:t>室</w:t>
            </w:r>
          </w:p>
          <w:p w:rsidR="0049633C" w:rsidRPr="00A1408D" w:rsidRDefault="0049633C" w:rsidP="000D2430">
            <w:pPr>
              <w:spacing w:line="0" w:lineRule="atLeast"/>
              <w:mirrorIndents/>
              <w:jc w:val="center"/>
              <w:rPr>
                <w:rFonts w:ascii="標楷體" w:eastAsia="標楷體" w:hAnsi="標楷體"/>
                <w:szCs w:val="24"/>
              </w:rPr>
            </w:pPr>
          </w:p>
        </w:tc>
        <w:tc>
          <w:tcPr>
            <w:tcW w:w="5097" w:type="dxa"/>
            <w:vMerge w:val="restart"/>
            <w:tcBorders>
              <w:top w:val="single" w:sz="4" w:space="0" w:color="auto"/>
              <w:left w:val="single" w:sz="4" w:space="0" w:color="auto"/>
              <w:bottom w:val="single" w:sz="4" w:space="0" w:color="auto"/>
              <w:right w:val="single" w:sz="4" w:space="0" w:color="auto"/>
            </w:tcBorders>
            <w:vAlign w:val="center"/>
          </w:tcPr>
          <w:p w:rsidR="0049633C" w:rsidRDefault="0049633C" w:rsidP="000D2430">
            <w:pPr>
              <w:spacing w:line="0" w:lineRule="atLeast"/>
              <w:mirrorIndents/>
              <w:rPr>
                <w:rFonts w:ascii="標楷體" w:eastAsia="標楷體" w:hAnsi="標楷體" w:cs="細明體"/>
                <w:szCs w:val="24"/>
              </w:rPr>
            </w:pPr>
            <w:r w:rsidRPr="00A1408D">
              <w:rPr>
                <w:rFonts w:ascii="標楷體" w:eastAsia="標楷體" w:hAnsi="標楷體" w:cs="細明體" w:hint="eastAsia"/>
                <w:szCs w:val="24"/>
              </w:rPr>
              <w:t>資優培訓室、視覺藝術室</w:t>
            </w:r>
            <w:r w:rsidRPr="00A1408D">
              <w:rPr>
                <w:rFonts w:ascii="標楷體" w:eastAsia="標楷體" w:hAnsi="標楷體" w:hint="eastAsia"/>
                <w:szCs w:val="24"/>
              </w:rPr>
              <w:t>、</w:t>
            </w:r>
            <w:r w:rsidRPr="00A1408D">
              <w:rPr>
                <w:rFonts w:ascii="標楷體" w:eastAsia="標楷體" w:hAnsi="標楷體" w:cs="細明體" w:hint="eastAsia"/>
                <w:szCs w:val="24"/>
              </w:rPr>
              <w:t>陶藝室、音樂室、</w:t>
            </w:r>
          </w:p>
          <w:p w:rsidR="0049633C" w:rsidRDefault="0049633C" w:rsidP="000D2430">
            <w:pPr>
              <w:spacing w:line="0" w:lineRule="atLeast"/>
              <w:mirrorIndents/>
              <w:rPr>
                <w:rFonts w:ascii="標楷體" w:eastAsia="標楷體" w:hAnsi="標楷體" w:cs="細明體"/>
                <w:szCs w:val="24"/>
              </w:rPr>
            </w:pPr>
            <w:r w:rsidRPr="00A1408D">
              <w:rPr>
                <w:rFonts w:ascii="標楷體" w:eastAsia="標楷體" w:hAnsi="標楷體" w:cs="細明體" w:hint="eastAsia"/>
                <w:szCs w:val="24"/>
              </w:rPr>
              <w:t>活動室、英語角、普通話</w:t>
            </w:r>
            <w:r>
              <w:rPr>
                <w:rFonts w:ascii="標楷體" w:eastAsia="標楷體" w:hAnsi="標楷體" w:cs="細明體" w:hint="eastAsia"/>
                <w:szCs w:val="24"/>
              </w:rPr>
              <w:t>角、</w:t>
            </w:r>
            <w:r w:rsidRPr="00A1408D">
              <w:rPr>
                <w:rFonts w:ascii="標楷體" w:eastAsia="標楷體" w:hAnsi="標楷體" w:cs="細明體" w:hint="eastAsia"/>
                <w:szCs w:val="24"/>
              </w:rPr>
              <w:t>加強輔導室、</w:t>
            </w:r>
          </w:p>
          <w:p w:rsidR="0049633C" w:rsidRPr="00A1408D" w:rsidRDefault="0049633C" w:rsidP="000D2430">
            <w:pPr>
              <w:spacing w:line="0" w:lineRule="atLeast"/>
              <w:mirrorIndents/>
              <w:rPr>
                <w:rFonts w:ascii="標楷體" w:eastAsia="標楷體" w:hAnsi="標楷體"/>
                <w:szCs w:val="24"/>
              </w:rPr>
            </w:pPr>
            <w:r w:rsidRPr="00A1408D">
              <w:rPr>
                <w:rFonts w:ascii="標楷體" w:eastAsia="標楷體" w:hAnsi="標楷體" w:cs="細明體" w:hint="eastAsia"/>
                <w:szCs w:val="24"/>
              </w:rPr>
              <w:t>接見室</w:t>
            </w:r>
            <w:r w:rsidRPr="00A1408D">
              <w:rPr>
                <w:rFonts w:ascii="標楷體" w:eastAsia="標楷體" w:hAnsi="標楷體" w:hint="eastAsia"/>
                <w:szCs w:val="24"/>
              </w:rPr>
              <w:t>。</w:t>
            </w:r>
          </w:p>
        </w:tc>
      </w:tr>
      <w:tr w:rsidR="0049633C" w:rsidRPr="00FD41C7" w:rsidTr="000D2430">
        <w:tc>
          <w:tcPr>
            <w:tcW w:w="1588" w:type="dxa"/>
            <w:tcBorders>
              <w:top w:val="single" w:sz="4" w:space="0" w:color="auto"/>
              <w:left w:val="single" w:sz="4" w:space="0" w:color="auto"/>
              <w:bottom w:val="single" w:sz="4" w:space="0" w:color="auto"/>
              <w:right w:val="single" w:sz="4" w:space="0" w:color="auto"/>
            </w:tcBorders>
            <w:vAlign w:val="center"/>
            <w:hideMark/>
          </w:tcPr>
          <w:p w:rsidR="0049633C" w:rsidRPr="00A1408D" w:rsidRDefault="0049633C" w:rsidP="000D2430">
            <w:pPr>
              <w:spacing w:line="0" w:lineRule="atLeast"/>
              <w:mirrorIndents/>
              <w:jc w:val="center"/>
              <w:rPr>
                <w:rFonts w:ascii="標楷體" w:eastAsia="標楷體" w:hAnsi="標楷體"/>
                <w:szCs w:val="24"/>
              </w:rPr>
            </w:pPr>
            <w:r w:rsidRPr="00A1408D">
              <w:rPr>
                <w:rFonts w:ascii="標楷體" w:eastAsia="標楷體" w:hAnsi="標楷體"/>
                <w:szCs w:val="24"/>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633C" w:rsidRPr="00A1408D" w:rsidRDefault="0049633C" w:rsidP="000D2430">
            <w:pPr>
              <w:spacing w:line="0" w:lineRule="atLeast"/>
              <w:mirrorIndents/>
              <w:jc w:val="center"/>
              <w:rPr>
                <w:rFonts w:ascii="標楷體" w:eastAsia="標楷體" w:hAnsi="標楷體"/>
                <w:szCs w:val="24"/>
              </w:rPr>
            </w:pPr>
            <w:r w:rsidRPr="00A1408D">
              <w:rPr>
                <w:rFonts w:ascii="標楷體" w:eastAsia="標楷體" w:hAnsi="標楷體"/>
                <w:szCs w:val="24"/>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9633C" w:rsidRPr="00A1408D" w:rsidRDefault="0049633C" w:rsidP="000D2430">
            <w:pPr>
              <w:widowControl/>
              <w:rPr>
                <w:rFonts w:ascii="標楷體" w:eastAsia="標楷體" w:hAnsi="標楷體"/>
                <w:szCs w:val="24"/>
              </w:rPr>
            </w:pPr>
          </w:p>
        </w:tc>
        <w:tc>
          <w:tcPr>
            <w:tcW w:w="5097" w:type="dxa"/>
            <w:vMerge/>
            <w:tcBorders>
              <w:top w:val="single" w:sz="4" w:space="0" w:color="auto"/>
              <w:left w:val="single" w:sz="4" w:space="0" w:color="auto"/>
              <w:bottom w:val="single" w:sz="4" w:space="0" w:color="auto"/>
              <w:right w:val="single" w:sz="4" w:space="0" w:color="auto"/>
            </w:tcBorders>
            <w:vAlign w:val="center"/>
            <w:hideMark/>
          </w:tcPr>
          <w:p w:rsidR="0049633C" w:rsidRPr="00A1408D" w:rsidRDefault="0049633C" w:rsidP="000D2430">
            <w:pPr>
              <w:widowControl/>
              <w:rPr>
                <w:rFonts w:ascii="標楷體" w:eastAsia="標楷體" w:hAnsi="標楷體"/>
                <w:szCs w:val="24"/>
              </w:rPr>
            </w:pPr>
          </w:p>
        </w:tc>
      </w:tr>
      <w:tr w:rsidR="0049633C" w:rsidRPr="00FD41C7" w:rsidTr="000D2430">
        <w:tc>
          <w:tcPr>
            <w:tcW w:w="158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49633C" w:rsidRPr="00A1408D" w:rsidRDefault="0049633C" w:rsidP="000D2430">
            <w:pPr>
              <w:spacing w:line="0" w:lineRule="atLeast"/>
              <w:mirrorIndents/>
              <w:jc w:val="center"/>
              <w:rPr>
                <w:rFonts w:ascii="標楷體" w:eastAsia="標楷體" w:hAnsi="標楷體"/>
                <w:szCs w:val="24"/>
              </w:rPr>
            </w:pPr>
            <w:r w:rsidRPr="00A1408D">
              <w:rPr>
                <w:rFonts w:ascii="標楷體" w:eastAsia="標楷體" w:hAnsi="標楷體" w:cs="細明體" w:hint="eastAsia"/>
                <w:szCs w:val="24"/>
              </w:rPr>
              <w:t>禮堂數</w:t>
            </w:r>
            <w:r w:rsidRPr="00A1408D">
              <w:rPr>
                <w:rFonts w:ascii="標楷體" w:eastAsia="標楷體" w:hAnsi="標楷體" w:hint="eastAsia"/>
                <w:szCs w:val="24"/>
              </w:rPr>
              <w:t>目</w:t>
            </w:r>
          </w:p>
        </w:tc>
        <w:tc>
          <w:tcPr>
            <w:tcW w:w="170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49633C" w:rsidRPr="00A1408D" w:rsidRDefault="0049633C" w:rsidP="000D2430">
            <w:pPr>
              <w:spacing w:line="0" w:lineRule="atLeast"/>
              <w:mirrorIndents/>
              <w:jc w:val="center"/>
              <w:rPr>
                <w:rFonts w:ascii="標楷體" w:eastAsia="標楷體" w:hAnsi="標楷體"/>
                <w:szCs w:val="24"/>
              </w:rPr>
            </w:pPr>
            <w:r w:rsidRPr="00A1408D">
              <w:rPr>
                <w:rFonts w:ascii="標楷體" w:eastAsia="標楷體" w:hAnsi="標楷體" w:cs="細明體" w:hint="eastAsia"/>
                <w:szCs w:val="24"/>
              </w:rPr>
              <w:t>圖書館數</w:t>
            </w:r>
            <w:r w:rsidRPr="00A1408D">
              <w:rPr>
                <w:rFonts w:ascii="標楷體" w:eastAsia="標楷體" w:hAnsi="標楷體" w:hint="eastAsia"/>
                <w:szCs w:val="24"/>
              </w:rPr>
              <w:t>目</w:t>
            </w:r>
          </w:p>
        </w:tc>
        <w:tc>
          <w:tcPr>
            <w:tcW w:w="1134" w:type="dxa"/>
            <w:vMerge w:val="restart"/>
            <w:tcBorders>
              <w:top w:val="nil"/>
              <w:left w:val="single" w:sz="4" w:space="0" w:color="auto"/>
              <w:bottom w:val="single" w:sz="4" w:space="0" w:color="auto"/>
              <w:right w:val="single" w:sz="4" w:space="0" w:color="auto"/>
            </w:tcBorders>
            <w:shd w:val="pct12" w:color="auto" w:fill="auto"/>
            <w:vAlign w:val="center"/>
            <w:hideMark/>
          </w:tcPr>
          <w:p w:rsidR="0049633C" w:rsidRPr="00A1408D" w:rsidRDefault="0049633C" w:rsidP="000D2430">
            <w:pPr>
              <w:spacing w:line="0" w:lineRule="atLeast"/>
              <w:mirrorIndents/>
              <w:jc w:val="center"/>
              <w:rPr>
                <w:rFonts w:ascii="標楷體" w:eastAsia="標楷體" w:hAnsi="標楷體"/>
                <w:szCs w:val="24"/>
              </w:rPr>
            </w:pPr>
            <w:r w:rsidRPr="00A1408D">
              <w:rPr>
                <w:rFonts w:ascii="標楷體" w:eastAsia="標楷體" w:hAnsi="標楷體" w:cs="細明體" w:hint="eastAsia"/>
                <w:szCs w:val="24"/>
              </w:rPr>
              <w:t>其</w:t>
            </w:r>
            <w:r w:rsidRPr="00A1408D">
              <w:rPr>
                <w:rFonts w:ascii="標楷體" w:eastAsia="標楷體" w:hAnsi="標楷體" w:hint="eastAsia"/>
                <w:szCs w:val="24"/>
              </w:rPr>
              <w:t>他</w:t>
            </w:r>
          </w:p>
          <w:p w:rsidR="0049633C" w:rsidRPr="00A1408D" w:rsidRDefault="0049633C" w:rsidP="000D2430">
            <w:pPr>
              <w:spacing w:line="0" w:lineRule="atLeast"/>
              <w:mirrorIndents/>
              <w:jc w:val="center"/>
              <w:rPr>
                <w:rFonts w:ascii="標楷體" w:eastAsia="標楷體" w:hAnsi="標楷體"/>
                <w:szCs w:val="24"/>
              </w:rPr>
            </w:pPr>
          </w:p>
        </w:tc>
        <w:tc>
          <w:tcPr>
            <w:tcW w:w="5097" w:type="dxa"/>
            <w:vMerge w:val="restart"/>
            <w:tcBorders>
              <w:top w:val="single" w:sz="4" w:space="0" w:color="auto"/>
              <w:left w:val="single" w:sz="4" w:space="0" w:color="auto"/>
              <w:bottom w:val="single" w:sz="4" w:space="0" w:color="auto"/>
              <w:right w:val="single" w:sz="4" w:space="0" w:color="auto"/>
            </w:tcBorders>
            <w:vAlign w:val="center"/>
          </w:tcPr>
          <w:p w:rsidR="0049633C" w:rsidRPr="00A1408D" w:rsidRDefault="0049633C" w:rsidP="000D2430">
            <w:pPr>
              <w:spacing w:line="0" w:lineRule="atLeast"/>
              <w:mirrorIndents/>
              <w:rPr>
                <w:rFonts w:ascii="標楷體" w:eastAsia="標楷體" w:hAnsi="標楷體"/>
                <w:szCs w:val="24"/>
              </w:rPr>
            </w:pPr>
            <w:r w:rsidRPr="00A1408D">
              <w:rPr>
                <w:rFonts w:ascii="標楷體" w:eastAsia="標楷體" w:hAnsi="標楷體" w:cs="細明體" w:hint="eastAsia"/>
                <w:szCs w:val="24"/>
              </w:rPr>
              <w:t>升降機及無障礙通道</w:t>
            </w:r>
            <w:r w:rsidRPr="00A1408D">
              <w:rPr>
                <w:rFonts w:ascii="標楷體" w:eastAsia="標楷體" w:hAnsi="標楷體" w:hint="eastAsia"/>
                <w:szCs w:val="24"/>
              </w:rPr>
              <w:t>。</w:t>
            </w:r>
          </w:p>
        </w:tc>
      </w:tr>
      <w:tr w:rsidR="0049633C" w:rsidRPr="00FD41C7" w:rsidTr="000D2430">
        <w:tc>
          <w:tcPr>
            <w:tcW w:w="1588" w:type="dxa"/>
            <w:tcBorders>
              <w:top w:val="single" w:sz="4" w:space="0" w:color="auto"/>
              <w:left w:val="single" w:sz="4" w:space="0" w:color="auto"/>
              <w:bottom w:val="single" w:sz="4" w:space="0" w:color="auto"/>
              <w:right w:val="single" w:sz="4" w:space="0" w:color="auto"/>
            </w:tcBorders>
            <w:vAlign w:val="center"/>
            <w:hideMark/>
          </w:tcPr>
          <w:p w:rsidR="0049633C" w:rsidRPr="00A1408D" w:rsidRDefault="0049633C" w:rsidP="000D2430">
            <w:pPr>
              <w:spacing w:line="0" w:lineRule="atLeast"/>
              <w:mirrorIndents/>
              <w:jc w:val="center"/>
              <w:rPr>
                <w:rFonts w:ascii="標楷體" w:eastAsia="標楷體" w:hAnsi="標楷體"/>
                <w:szCs w:val="24"/>
              </w:rPr>
            </w:pPr>
            <w:r w:rsidRPr="00A1408D">
              <w:rPr>
                <w:rFonts w:ascii="標楷體" w:eastAsia="標楷體" w:hAnsi="標楷體"/>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633C" w:rsidRPr="00A1408D" w:rsidRDefault="0049633C" w:rsidP="000D2430">
            <w:pPr>
              <w:spacing w:line="0" w:lineRule="atLeast"/>
              <w:mirrorIndents/>
              <w:jc w:val="center"/>
              <w:rPr>
                <w:rFonts w:ascii="標楷體" w:eastAsia="標楷體" w:hAnsi="標楷體"/>
                <w:szCs w:val="24"/>
              </w:rPr>
            </w:pPr>
            <w:r w:rsidRPr="00A1408D">
              <w:rPr>
                <w:rFonts w:ascii="標楷體" w:eastAsia="標楷體" w:hAnsi="標楷體"/>
                <w:szCs w:val="24"/>
              </w:rPr>
              <w:t>1</w:t>
            </w:r>
          </w:p>
        </w:tc>
        <w:tc>
          <w:tcPr>
            <w:tcW w:w="1134" w:type="dxa"/>
            <w:vMerge/>
            <w:tcBorders>
              <w:top w:val="nil"/>
              <w:left w:val="single" w:sz="4" w:space="0" w:color="auto"/>
              <w:bottom w:val="single" w:sz="4" w:space="0" w:color="auto"/>
              <w:right w:val="single" w:sz="4" w:space="0" w:color="auto"/>
            </w:tcBorders>
            <w:vAlign w:val="center"/>
            <w:hideMark/>
          </w:tcPr>
          <w:p w:rsidR="0049633C" w:rsidRPr="00A1408D" w:rsidRDefault="0049633C" w:rsidP="000D2430">
            <w:pPr>
              <w:widowControl/>
              <w:rPr>
                <w:rFonts w:ascii="標楷體" w:eastAsia="標楷體" w:hAnsi="標楷體"/>
                <w:szCs w:val="24"/>
              </w:rPr>
            </w:pPr>
          </w:p>
        </w:tc>
        <w:tc>
          <w:tcPr>
            <w:tcW w:w="5097" w:type="dxa"/>
            <w:vMerge/>
            <w:tcBorders>
              <w:top w:val="single" w:sz="4" w:space="0" w:color="auto"/>
              <w:left w:val="single" w:sz="4" w:space="0" w:color="auto"/>
              <w:bottom w:val="single" w:sz="4" w:space="0" w:color="auto"/>
              <w:right w:val="single" w:sz="4" w:space="0" w:color="auto"/>
            </w:tcBorders>
            <w:vAlign w:val="center"/>
            <w:hideMark/>
          </w:tcPr>
          <w:p w:rsidR="0049633C" w:rsidRPr="00A1408D" w:rsidRDefault="0049633C" w:rsidP="000D2430">
            <w:pPr>
              <w:widowControl/>
              <w:rPr>
                <w:rFonts w:ascii="標楷體" w:eastAsia="標楷體" w:hAnsi="標楷體"/>
                <w:szCs w:val="24"/>
              </w:rPr>
            </w:pPr>
          </w:p>
        </w:tc>
      </w:tr>
      <w:tr w:rsidR="0049633C" w:rsidRPr="00FD41C7" w:rsidTr="000D2430">
        <w:tc>
          <w:tcPr>
            <w:tcW w:w="3289"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rsidR="0049633C" w:rsidRPr="00A1408D" w:rsidRDefault="0049633C" w:rsidP="000D2430">
            <w:pPr>
              <w:spacing w:line="0" w:lineRule="atLeast"/>
              <w:mirrorIndents/>
              <w:jc w:val="center"/>
              <w:rPr>
                <w:rFonts w:ascii="標楷體" w:eastAsia="標楷體" w:hAnsi="標楷體"/>
                <w:szCs w:val="24"/>
              </w:rPr>
            </w:pPr>
            <w:r w:rsidRPr="00A1408D">
              <w:rPr>
                <w:rFonts w:ascii="標楷體" w:eastAsia="標楷體" w:hAnsi="標楷體" w:cs="細明體" w:hint="eastAsia"/>
                <w:szCs w:val="24"/>
              </w:rPr>
              <w:t>支援有特殊教</w:t>
            </w:r>
            <w:r w:rsidRPr="00A1408D">
              <w:rPr>
                <w:rFonts w:ascii="標楷體" w:eastAsia="標楷體" w:hAnsi="標楷體" w:hint="eastAsia"/>
                <w:szCs w:val="24"/>
              </w:rPr>
              <w:t>育</w:t>
            </w:r>
          </w:p>
          <w:p w:rsidR="0049633C" w:rsidRPr="00A1408D" w:rsidRDefault="0049633C" w:rsidP="000D2430">
            <w:pPr>
              <w:spacing w:line="0" w:lineRule="atLeast"/>
              <w:mirrorIndents/>
              <w:jc w:val="center"/>
              <w:rPr>
                <w:rFonts w:ascii="標楷體" w:eastAsia="標楷體" w:hAnsi="標楷體"/>
                <w:szCs w:val="24"/>
              </w:rPr>
            </w:pPr>
            <w:r w:rsidRPr="00A1408D">
              <w:rPr>
                <w:rFonts w:ascii="標楷體" w:eastAsia="標楷體" w:hAnsi="標楷體" w:cs="細明體" w:hint="eastAsia"/>
                <w:szCs w:val="24"/>
              </w:rPr>
              <w:t>需要學生的設</w:t>
            </w:r>
            <w:r w:rsidRPr="00A1408D">
              <w:rPr>
                <w:rFonts w:ascii="標楷體" w:eastAsia="標楷體" w:hAnsi="標楷體" w:hint="eastAsia"/>
                <w:szCs w:val="24"/>
              </w:rPr>
              <w:t>施</w:t>
            </w:r>
          </w:p>
        </w:tc>
        <w:tc>
          <w:tcPr>
            <w:tcW w:w="6231" w:type="dxa"/>
            <w:gridSpan w:val="2"/>
            <w:tcBorders>
              <w:top w:val="single" w:sz="4" w:space="0" w:color="auto"/>
              <w:left w:val="single" w:sz="4" w:space="0" w:color="auto"/>
              <w:bottom w:val="single" w:sz="4" w:space="0" w:color="auto"/>
              <w:right w:val="single" w:sz="4" w:space="0" w:color="auto"/>
            </w:tcBorders>
            <w:vAlign w:val="center"/>
          </w:tcPr>
          <w:p w:rsidR="0049633C" w:rsidRPr="00A1408D" w:rsidRDefault="0049633C" w:rsidP="000D2430">
            <w:pPr>
              <w:spacing w:line="0" w:lineRule="atLeast"/>
              <w:mirrorIndents/>
              <w:rPr>
                <w:rFonts w:ascii="標楷體" w:eastAsia="標楷體" w:hAnsi="標楷體" w:cs="新細明體"/>
                <w:szCs w:val="24"/>
              </w:rPr>
            </w:pPr>
            <w:r w:rsidRPr="00A1408D">
              <w:rPr>
                <w:rFonts w:ascii="標楷體" w:eastAsia="標楷體" w:hAnsi="標楷體" w:cs="細明體" w:hint="eastAsia"/>
                <w:szCs w:val="24"/>
              </w:rPr>
              <w:t>斜</w:t>
            </w:r>
            <w:r w:rsidRPr="00A1408D">
              <w:rPr>
                <w:rFonts w:ascii="標楷體" w:eastAsia="標楷體" w:hAnsi="標楷體" w:cs="新細明體" w:hint="eastAsia"/>
                <w:szCs w:val="24"/>
              </w:rPr>
              <w:t>道、</w:t>
            </w:r>
            <w:r w:rsidRPr="00A1408D">
              <w:rPr>
                <w:rFonts w:ascii="標楷體" w:eastAsia="標楷體" w:hAnsi="標楷體" w:cs="細明體" w:hint="eastAsia"/>
                <w:szCs w:val="24"/>
              </w:rPr>
              <w:t>暢通易達升降</w:t>
            </w:r>
            <w:r w:rsidRPr="00A1408D">
              <w:rPr>
                <w:rFonts w:ascii="標楷體" w:eastAsia="標楷體" w:hAnsi="標楷體" w:cs="新細明體" w:hint="eastAsia"/>
                <w:szCs w:val="24"/>
              </w:rPr>
              <w:t>機、</w:t>
            </w:r>
            <w:r w:rsidRPr="00A1408D">
              <w:rPr>
                <w:rFonts w:ascii="標楷體" w:eastAsia="標楷體" w:hAnsi="標楷體" w:cs="細明體" w:hint="eastAsia"/>
                <w:szCs w:val="24"/>
              </w:rPr>
              <w:t>暢通易達洗手</w:t>
            </w:r>
            <w:r w:rsidRPr="00A1408D">
              <w:rPr>
                <w:rFonts w:ascii="標楷體" w:eastAsia="標楷體" w:hAnsi="標楷體" w:cs="新細明體" w:hint="eastAsia"/>
                <w:szCs w:val="24"/>
              </w:rPr>
              <w:t>間。</w:t>
            </w:r>
          </w:p>
          <w:p w:rsidR="0049633C" w:rsidRPr="00A1408D" w:rsidRDefault="0049633C" w:rsidP="000D2430">
            <w:pPr>
              <w:spacing w:line="0" w:lineRule="atLeast"/>
              <w:mirrorIndents/>
              <w:rPr>
                <w:rFonts w:ascii="標楷體" w:eastAsia="標楷體" w:hAnsi="標楷體"/>
                <w:szCs w:val="24"/>
              </w:rPr>
            </w:pPr>
          </w:p>
        </w:tc>
      </w:tr>
    </w:tbl>
    <w:p w:rsidR="0049633C" w:rsidRPr="00FD41C7" w:rsidRDefault="0049633C" w:rsidP="0049633C">
      <w:pPr>
        <w:spacing w:line="0" w:lineRule="atLeast"/>
        <w:mirrorIndents/>
        <w:rPr>
          <w:rFonts w:ascii="標楷體" w:eastAsia="標楷體" w:hAnsi="標楷體"/>
        </w:rPr>
      </w:pPr>
    </w:p>
    <w:p w:rsidR="0049633C" w:rsidRPr="00FD41C7" w:rsidRDefault="0049633C" w:rsidP="0049633C">
      <w:pPr>
        <w:spacing w:line="0" w:lineRule="atLeast"/>
        <w:mirrorIndents/>
        <w:rPr>
          <w:rFonts w:ascii="標楷體" w:eastAsia="標楷體" w:hAnsi="標楷體"/>
        </w:rPr>
      </w:pPr>
    </w:p>
    <w:p w:rsidR="0049633C" w:rsidRPr="00FD41C7" w:rsidRDefault="0049633C" w:rsidP="0049633C">
      <w:pPr>
        <w:spacing w:line="0" w:lineRule="atLeast"/>
        <w:contextualSpacing/>
        <w:mirrorIndents/>
        <w:rPr>
          <w:rFonts w:ascii="標楷體" w:eastAsia="標楷體" w:hAnsi="標楷體"/>
          <w:b/>
          <w:sz w:val="36"/>
        </w:rPr>
      </w:pPr>
      <w:r w:rsidRPr="00FD41C7">
        <w:rPr>
          <w:rFonts w:ascii="標楷體" w:eastAsia="標楷體" w:hAnsi="標楷體" w:hint="eastAsia"/>
          <w:b/>
          <w:sz w:val="36"/>
        </w:rPr>
        <w:t>學校生活</w:t>
      </w:r>
    </w:p>
    <w:tbl>
      <w:tblPr>
        <w:tblStyle w:val="a3"/>
        <w:tblW w:w="0" w:type="auto"/>
        <w:tblInd w:w="108" w:type="dxa"/>
        <w:tblLook w:val="04A0" w:firstRow="1" w:lastRow="0" w:firstColumn="1" w:lastColumn="0" w:noHBand="0" w:noVBand="1"/>
      </w:tblPr>
      <w:tblGrid>
        <w:gridCol w:w="1730"/>
        <w:gridCol w:w="1928"/>
        <w:gridCol w:w="281"/>
        <w:gridCol w:w="1760"/>
        <w:gridCol w:w="1483"/>
        <w:gridCol w:w="2338"/>
      </w:tblGrid>
      <w:tr w:rsidR="0049633C" w:rsidRPr="00FD41C7" w:rsidTr="000D2430">
        <w:tc>
          <w:tcPr>
            <w:tcW w:w="1730" w:type="dxa"/>
            <w:shd w:val="pct12" w:color="auto" w:fill="auto"/>
          </w:tcPr>
          <w:p w:rsidR="0049633C" w:rsidRPr="00A1408D" w:rsidRDefault="0049633C" w:rsidP="000D2430">
            <w:pPr>
              <w:spacing w:line="0" w:lineRule="atLeast"/>
              <w:contextualSpacing/>
              <w:mirrorIndents/>
              <w:rPr>
                <w:rFonts w:ascii="標楷體" w:eastAsia="標楷體" w:hAnsi="標楷體"/>
                <w:b/>
                <w:szCs w:val="24"/>
              </w:rPr>
            </w:pPr>
            <w:r w:rsidRPr="00A1408D">
              <w:rPr>
                <w:rFonts w:ascii="標楷體" w:eastAsia="標楷體" w:hAnsi="標楷體" w:hint="eastAsia"/>
                <w:szCs w:val="24"/>
              </w:rPr>
              <w:t>每週上學日數</w:t>
            </w:r>
          </w:p>
        </w:tc>
        <w:tc>
          <w:tcPr>
            <w:tcW w:w="2209" w:type="dxa"/>
            <w:gridSpan w:val="2"/>
            <w:shd w:val="pct12" w:color="auto" w:fill="auto"/>
          </w:tcPr>
          <w:p w:rsidR="0049633C" w:rsidRPr="00B720F4" w:rsidRDefault="0049633C" w:rsidP="000D2430">
            <w:pPr>
              <w:spacing w:line="0" w:lineRule="atLeast"/>
              <w:contextualSpacing/>
              <w:mirrorIndents/>
              <w:jc w:val="center"/>
              <w:rPr>
                <w:rFonts w:ascii="標楷體" w:eastAsia="標楷體" w:hAnsi="標楷體"/>
                <w:szCs w:val="24"/>
              </w:rPr>
            </w:pPr>
            <w:r w:rsidRPr="00A1408D">
              <w:rPr>
                <w:rFonts w:ascii="標楷體" w:eastAsia="標楷體" w:hAnsi="標楷體" w:hint="eastAsia"/>
                <w:szCs w:val="24"/>
              </w:rPr>
              <w:t>每日一般上課節數</w:t>
            </w:r>
          </w:p>
        </w:tc>
        <w:tc>
          <w:tcPr>
            <w:tcW w:w="1760" w:type="dxa"/>
            <w:shd w:val="pct12" w:color="auto" w:fill="auto"/>
          </w:tcPr>
          <w:p w:rsidR="0049633C" w:rsidRPr="00B720F4" w:rsidRDefault="0049633C" w:rsidP="000D2430">
            <w:pPr>
              <w:spacing w:line="0" w:lineRule="atLeast"/>
              <w:contextualSpacing/>
              <w:mirrorIndents/>
              <w:jc w:val="center"/>
              <w:rPr>
                <w:rFonts w:ascii="標楷體" w:eastAsia="標楷體" w:hAnsi="標楷體"/>
                <w:szCs w:val="24"/>
              </w:rPr>
            </w:pPr>
            <w:r w:rsidRPr="00A1408D">
              <w:rPr>
                <w:rFonts w:ascii="標楷體" w:eastAsia="標楷體" w:hAnsi="標楷體" w:hint="eastAsia"/>
                <w:szCs w:val="24"/>
              </w:rPr>
              <w:t>每節一般時間</w:t>
            </w:r>
          </w:p>
        </w:tc>
        <w:tc>
          <w:tcPr>
            <w:tcW w:w="1483" w:type="dxa"/>
            <w:shd w:val="pct12" w:color="auto" w:fill="auto"/>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午膳時間</w:t>
            </w:r>
          </w:p>
        </w:tc>
        <w:tc>
          <w:tcPr>
            <w:tcW w:w="2338" w:type="dxa"/>
            <w:shd w:val="pct12" w:color="auto" w:fill="auto"/>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午膳安排</w:t>
            </w:r>
          </w:p>
        </w:tc>
      </w:tr>
      <w:tr w:rsidR="0049633C" w:rsidRPr="00FD41C7" w:rsidTr="000D2430">
        <w:tc>
          <w:tcPr>
            <w:tcW w:w="1730" w:type="dxa"/>
            <w:tcBorders>
              <w:bottom w:val="single" w:sz="4" w:space="0" w:color="auto"/>
            </w:tcBorders>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5</w:t>
            </w:r>
            <w:r w:rsidRPr="00A1408D">
              <w:rPr>
                <w:rFonts w:ascii="標楷體" w:eastAsia="標楷體" w:hAnsi="標楷體" w:hint="eastAsia"/>
                <w:szCs w:val="24"/>
              </w:rPr>
              <w:t>天</w:t>
            </w:r>
          </w:p>
        </w:tc>
        <w:tc>
          <w:tcPr>
            <w:tcW w:w="2209" w:type="dxa"/>
            <w:gridSpan w:val="2"/>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9</w:t>
            </w:r>
          </w:p>
        </w:tc>
        <w:tc>
          <w:tcPr>
            <w:tcW w:w="1760" w:type="dxa"/>
            <w:tcBorders>
              <w:bottom w:val="single" w:sz="4" w:space="0" w:color="auto"/>
            </w:tcBorders>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35</w:t>
            </w:r>
            <w:r w:rsidRPr="00A1408D">
              <w:rPr>
                <w:rFonts w:ascii="標楷體" w:eastAsia="標楷體" w:hAnsi="標楷體" w:hint="eastAsia"/>
                <w:szCs w:val="24"/>
              </w:rPr>
              <w:t>分鐘</w:t>
            </w:r>
          </w:p>
        </w:tc>
        <w:tc>
          <w:tcPr>
            <w:tcW w:w="1483" w:type="dxa"/>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12:10-13:10</w:t>
            </w:r>
          </w:p>
        </w:tc>
        <w:tc>
          <w:tcPr>
            <w:tcW w:w="2338" w:type="dxa"/>
            <w:vMerge w:val="restart"/>
          </w:tcPr>
          <w:p w:rsidR="0049633C" w:rsidRPr="00B720F4"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由指定供應商提供；由家長安排。</w:t>
            </w:r>
          </w:p>
        </w:tc>
      </w:tr>
      <w:tr w:rsidR="0049633C" w:rsidRPr="00FD41C7" w:rsidTr="000D2430">
        <w:tc>
          <w:tcPr>
            <w:tcW w:w="1730" w:type="dxa"/>
            <w:tcBorders>
              <w:bottom w:val="single" w:sz="4" w:space="0" w:color="auto"/>
            </w:tcBorders>
            <w:shd w:val="pct12" w:color="auto" w:fill="auto"/>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一般上學時間</w:t>
            </w:r>
          </w:p>
        </w:tc>
        <w:tc>
          <w:tcPr>
            <w:tcW w:w="2209" w:type="dxa"/>
            <w:gridSpan w:val="2"/>
            <w:tcBorders>
              <w:bottom w:val="single" w:sz="4" w:space="0" w:color="auto"/>
            </w:tcBorders>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08:05</w:t>
            </w:r>
          </w:p>
        </w:tc>
        <w:tc>
          <w:tcPr>
            <w:tcW w:w="1760" w:type="dxa"/>
            <w:tcBorders>
              <w:bottom w:val="single" w:sz="4" w:space="0" w:color="auto"/>
            </w:tcBorders>
            <w:shd w:val="pct12" w:color="auto" w:fill="auto"/>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hint="eastAsia"/>
                <w:szCs w:val="24"/>
              </w:rPr>
              <w:t>一般放學時間</w:t>
            </w:r>
          </w:p>
        </w:tc>
        <w:tc>
          <w:tcPr>
            <w:tcW w:w="1483" w:type="dxa"/>
            <w:tcBorders>
              <w:bottom w:val="single" w:sz="4" w:space="0" w:color="auto"/>
            </w:tcBorders>
          </w:tcPr>
          <w:p w:rsidR="0049633C" w:rsidRPr="00A1408D" w:rsidRDefault="0049633C" w:rsidP="000D2430">
            <w:pPr>
              <w:spacing w:line="0" w:lineRule="atLeast"/>
              <w:contextualSpacing/>
              <w:mirrorIndents/>
              <w:jc w:val="center"/>
              <w:rPr>
                <w:rFonts w:ascii="標楷體" w:eastAsia="標楷體" w:hAnsi="標楷體"/>
                <w:b/>
                <w:szCs w:val="24"/>
              </w:rPr>
            </w:pPr>
            <w:r w:rsidRPr="00A1408D">
              <w:rPr>
                <w:rFonts w:ascii="標楷體" w:eastAsia="標楷體" w:hAnsi="標楷體"/>
                <w:szCs w:val="24"/>
              </w:rPr>
              <w:t>15:05</w:t>
            </w:r>
          </w:p>
        </w:tc>
        <w:tc>
          <w:tcPr>
            <w:tcW w:w="2338" w:type="dxa"/>
            <w:vMerge/>
            <w:tcBorders>
              <w:bottom w:val="single" w:sz="4" w:space="0" w:color="auto"/>
            </w:tcBorders>
          </w:tcPr>
          <w:p w:rsidR="0049633C" w:rsidRPr="00A1408D" w:rsidRDefault="0049633C" w:rsidP="000D2430">
            <w:pPr>
              <w:spacing w:line="0" w:lineRule="atLeast"/>
              <w:contextualSpacing/>
              <w:mirrorIndents/>
              <w:rPr>
                <w:rFonts w:ascii="標楷體" w:eastAsia="標楷體" w:hAnsi="標楷體"/>
                <w:b/>
                <w:szCs w:val="24"/>
              </w:rPr>
            </w:pPr>
          </w:p>
        </w:tc>
      </w:tr>
      <w:tr w:rsidR="0049633C" w:rsidRPr="00FD41C7" w:rsidTr="000D2430">
        <w:trPr>
          <w:trHeight w:val="377"/>
        </w:trPr>
        <w:tc>
          <w:tcPr>
            <w:tcW w:w="3658" w:type="dxa"/>
            <w:gridSpan w:val="2"/>
            <w:shd w:val="pct12" w:color="auto" w:fill="auto"/>
            <w:vAlign w:val="center"/>
          </w:tcPr>
          <w:p w:rsidR="0049633C" w:rsidRPr="00A1408D" w:rsidRDefault="0049633C" w:rsidP="000D2430">
            <w:pPr>
              <w:spacing w:line="0" w:lineRule="atLeast"/>
              <w:contextualSpacing/>
              <w:mirrorIndents/>
              <w:jc w:val="center"/>
              <w:rPr>
                <w:rFonts w:ascii="標楷體" w:eastAsia="標楷體" w:hAnsi="標楷體"/>
                <w:szCs w:val="24"/>
              </w:rPr>
            </w:pPr>
            <w:r w:rsidRPr="00A1408D">
              <w:rPr>
                <w:rFonts w:ascii="標楷體" w:eastAsia="標楷體" w:hAnsi="標楷體" w:hint="eastAsia"/>
                <w:szCs w:val="24"/>
              </w:rPr>
              <w:t>健康校園生活</w:t>
            </w:r>
          </w:p>
        </w:tc>
        <w:tc>
          <w:tcPr>
            <w:tcW w:w="5862" w:type="dxa"/>
            <w:gridSpan w:val="4"/>
            <w:shd w:val="pct12" w:color="auto" w:fill="auto"/>
            <w:vAlign w:val="center"/>
          </w:tcPr>
          <w:p w:rsidR="0049633C" w:rsidRPr="00A1408D" w:rsidRDefault="0049633C" w:rsidP="000D2430">
            <w:pPr>
              <w:pStyle w:val="a5"/>
              <w:rPr>
                <w:rFonts w:ascii="標楷體" w:eastAsia="標楷體" w:hAnsi="標楷體"/>
                <w:szCs w:val="24"/>
              </w:rPr>
            </w:pPr>
            <w:r w:rsidRPr="00A1408D">
              <w:rPr>
                <w:rFonts w:ascii="標楷體" w:eastAsia="標楷體" w:hAnsi="標楷體" w:hint="eastAsia"/>
                <w:szCs w:val="24"/>
              </w:rPr>
              <w:t>備註</w:t>
            </w:r>
          </w:p>
        </w:tc>
      </w:tr>
      <w:tr w:rsidR="0049633C" w:rsidRPr="00FD41C7" w:rsidTr="000D2430">
        <w:tc>
          <w:tcPr>
            <w:tcW w:w="3658" w:type="dxa"/>
            <w:gridSpan w:val="2"/>
          </w:tcPr>
          <w:p w:rsidR="0049633C"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設午膳管理委員會，另設小息文娛康樂活動、衛生講座、</w:t>
            </w:r>
            <w:r w:rsidRPr="00A1408D">
              <w:rPr>
                <w:rFonts w:ascii="標楷體" w:eastAsia="標楷體" w:hAnsi="標楷體" w:hint="eastAsia"/>
                <w:szCs w:val="24"/>
                <w:lang w:eastAsia="zh-HK"/>
              </w:rPr>
              <w:t>圖書講</w:t>
            </w:r>
            <w:r w:rsidRPr="00A1408D">
              <w:rPr>
                <w:rFonts w:ascii="標楷體" w:eastAsia="標楷體" w:hAnsi="標楷體" w:hint="eastAsia"/>
                <w:szCs w:val="24"/>
              </w:rPr>
              <w:t>座</w:t>
            </w:r>
            <w:r w:rsidRPr="00A1408D">
              <w:rPr>
                <w:rFonts w:ascii="標楷體" w:eastAsia="標楷體" w:hAnsi="標楷體" w:hint="eastAsia"/>
                <w:szCs w:val="24"/>
                <w:lang w:eastAsia="zh-HK"/>
              </w:rPr>
              <w:t>、</w:t>
            </w:r>
            <w:r w:rsidRPr="00A1408D">
              <w:rPr>
                <w:rFonts w:ascii="標楷體" w:eastAsia="標楷體" w:hAnsi="標楷體" w:hint="eastAsia"/>
                <w:szCs w:val="24"/>
              </w:rPr>
              <w:t>無煙講座、美化校園、開心生果日、全校性環保活動及綠色校舍活動。</w:t>
            </w:r>
          </w:p>
          <w:p w:rsidR="0049633C" w:rsidRPr="00B720F4" w:rsidRDefault="0049633C" w:rsidP="000D2430">
            <w:pPr>
              <w:spacing w:line="0" w:lineRule="atLeast"/>
              <w:contextualSpacing/>
              <w:mirrorIndents/>
              <w:rPr>
                <w:rFonts w:ascii="標楷體" w:eastAsia="標楷體" w:hAnsi="標楷體"/>
                <w:szCs w:val="24"/>
              </w:rPr>
            </w:pPr>
          </w:p>
        </w:tc>
        <w:tc>
          <w:tcPr>
            <w:tcW w:w="5862" w:type="dxa"/>
            <w:gridSpan w:val="4"/>
          </w:tcPr>
          <w:p w:rsidR="0049633C" w:rsidRPr="00B720F4"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每日上課9節，每節</w:t>
            </w:r>
            <w:r w:rsidRPr="00A1408D">
              <w:rPr>
                <w:rFonts w:ascii="標楷體" w:eastAsia="標楷體" w:hAnsi="標楷體"/>
                <w:szCs w:val="24"/>
              </w:rPr>
              <w:t>35</w:t>
            </w:r>
            <w:r w:rsidRPr="00A1408D">
              <w:rPr>
                <w:rFonts w:ascii="標楷體" w:eastAsia="標楷體" w:hAnsi="標楷體" w:hint="eastAsia"/>
                <w:szCs w:val="24"/>
              </w:rPr>
              <w:t>分鐘。設班主任課、</w:t>
            </w:r>
            <w:r w:rsidRPr="00A1408D">
              <w:rPr>
                <w:rFonts w:ascii="標楷體" w:eastAsia="標楷體" w:hAnsi="標楷體" w:hint="eastAsia"/>
                <w:szCs w:val="24"/>
                <w:lang w:eastAsia="zh-HK"/>
              </w:rPr>
              <w:t>導修課、</w:t>
            </w:r>
            <w:r w:rsidRPr="00A1408D">
              <w:rPr>
                <w:rFonts w:ascii="標楷體" w:eastAsia="標楷體" w:hAnsi="標楷體" w:hint="eastAsia"/>
                <w:szCs w:val="24"/>
              </w:rPr>
              <w:t>生活教育課、多元智能課、圖書課和教與學增潤時段。</w:t>
            </w:r>
          </w:p>
        </w:tc>
      </w:tr>
    </w:tbl>
    <w:p w:rsidR="0049633C" w:rsidRPr="00FD41C7" w:rsidRDefault="0049633C" w:rsidP="0049633C">
      <w:pPr>
        <w:spacing w:line="0" w:lineRule="atLeast"/>
        <w:contextualSpacing/>
        <w:mirrorIndents/>
        <w:rPr>
          <w:rFonts w:ascii="標楷體" w:eastAsia="標楷體" w:hAnsi="標楷體"/>
          <w:b/>
          <w:sz w:val="22"/>
        </w:rPr>
      </w:pPr>
    </w:p>
    <w:p w:rsidR="0049633C" w:rsidRPr="00FD41C7" w:rsidRDefault="0049633C" w:rsidP="0049633C">
      <w:pPr>
        <w:spacing w:line="0" w:lineRule="atLeast"/>
        <w:contextualSpacing/>
        <w:mirrorIndents/>
        <w:rPr>
          <w:rFonts w:ascii="標楷體" w:eastAsia="標楷體" w:hAnsi="標楷體"/>
          <w:b/>
          <w:sz w:val="36"/>
        </w:rPr>
      </w:pPr>
      <w:r w:rsidRPr="00FD41C7">
        <w:rPr>
          <w:rFonts w:ascii="標楷體" w:eastAsia="標楷體" w:hAnsi="標楷體" w:hint="eastAsia"/>
          <w:b/>
          <w:sz w:val="36"/>
        </w:rPr>
        <w:t>課外活動</w:t>
      </w:r>
    </w:p>
    <w:tbl>
      <w:tblPr>
        <w:tblStyle w:val="a3"/>
        <w:tblW w:w="0" w:type="auto"/>
        <w:tblInd w:w="108" w:type="dxa"/>
        <w:tblLook w:val="04A0" w:firstRow="1" w:lastRow="0" w:firstColumn="1" w:lastColumn="0" w:noHBand="0" w:noVBand="1"/>
      </w:tblPr>
      <w:tblGrid>
        <w:gridCol w:w="9520"/>
      </w:tblGrid>
      <w:tr w:rsidR="0049633C" w:rsidRPr="00FD41C7" w:rsidTr="000D2430">
        <w:tc>
          <w:tcPr>
            <w:tcW w:w="9586" w:type="dxa"/>
          </w:tcPr>
          <w:p w:rsidR="0049633C" w:rsidRPr="00A1408D"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多元智能課共3</w:t>
            </w:r>
            <w:r w:rsidRPr="00A1408D">
              <w:rPr>
                <w:rFonts w:ascii="標楷體" w:eastAsia="標楷體" w:hAnsi="標楷體"/>
                <w:szCs w:val="24"/>
              </w:rPr>
              <w:t>9</w:t>
            </w:r>
            <w:r w:rsidRPr="00A1408D">
              <w:rPr>
                <w:rFonts w:ascii="標楷體" w:eastAsia="標楷體" w:hAnsi="標楷體" w:hint="eastAsia"/>
                <w:szCs w:val="24"/>
              </w:rPr>
              <w:t>個小組，包括足球、剪紙、電腦編程、劍撃、校園電視台、話劇及手工藝等。課餘興趣班/校隊共40個/隊，包括奧數班、國畫、鼓樂、小提琴、爵士舞、籃球、乒乓球、陶藝及游泳等。服務及制服團隊：基本法校園大使、少年警訊、公益少年團及校園義工隊等。</w:t>
            </w:r>
          </w:p>
          <w:p w:rsidR="0049633C" w:rsidRPr="00FD41C7" w:rsidRDefault="0049633C" w:rsidP="000D2430">
            <w:pPr>
              <w:spacing w:line="0" w:lineRule="atLeast"/>
              <w:contextualSpacing/>
              <w:mirrorIndents/>
              <w:rPr>
                <w:rFonts w:ascii="標楷體" w:eastAsia="標楷體" w:hAnsi="標楷體"/>
              </w:rPr>
            </w:pPr>
          </w:p>
        </w:tc>
      </w:tr>
    </w:tbl>
    <w:p w:rsidR="0049633C" w:rsidRDefault="0049633C" w:rsidP="0049633C">
      <w:pPr>
        <w:spacing w:line="0" w:lineRule="atLeast"/>
        <w:contextualSpacing/>
        <w:mirrorIndents/>
        <w:rPr>
          <w:rFonts w:ascii="標楷體" w:eastAsia="標楷體" w:hAnsi="標楷體"/>
          <w:b/>
          <w:sz w:val="36"/>
        </w:rPr>
      </w:pPr>
    </w:p>
    <w:p w:rsidR="0049633C" w:rsidRDefault="0049633C">
      <w:pPr>
        <w:widowControl/>
        <w:rPr>
          <w:rFonts w:ascii="標楷體" w:eastAsia="標楷體" w:hAnsi="標楷體"/>
          <w:b/>
          <w:sz w:val="36"/>
        </w:rPr>
      </w:pPr>
      <w:r>
        <w:rPr>
          <w:rFonts w:ascii="標楷體" w:eastAsia="標楷體" w:hAnsi="標楷體"/>
          <w:b/>
          <w:sz w:val="36"/>
        </w:rPr>
        <w:br w:type="page"/>
      </w:r>
    </w:p>
    <w:p w:rsidR="0049633C" w:rsidRPr="00FD41C7" w:rsidRDefault="0049633C" w:rsidP="0049633C">
      <w:pPr>
        <w:spacing w:line="0" w:lineRule="atLeast"/>
        <w:contextualSpacing/>
        <w:mirrorIndents/>
        <w:rPr>
          <w:rFonts w:ascii="標楷體" w:eastAsia="標楷體" w:hAnsi="標楷體"/>
          <w:b/>
          <w:sz w:val="36"/>
        </w:rPr>
      </w:pPr>
      <w:r w:rsidRPr="00FD41C7">
        <w:rPr>
          <w:rFonts w:ascii="標楷體" w:eastAsia="標楷體" w:hAnsi="標楷體" w:hint="eastAsia"/>
          <w:b/>
          <w:sz w:val="36"/>
        </w:rPr>
        <w:lastRenderedPageBreak/>
        <w:t>辦學宗旨</w:t>
      </w:r>
    </w:p>
    <w:tbl>
      <w:tblPr>
        <w:tblStyle w:val="a3"/>
        <w:tblW w:w="0" w:type="auto"/>
        <w:tblInd w:w="108" w:type="dxa"/>
        <w:tblLook w:val="04A0" w:firstRow="1" w:lastRow="0" w:firstColumn="1" w:lastColumn="0" w:noHBand="0" w:noVBand="1"/>
      </w:tblPr>
      <w:tblGrid>
        <w:gridCol w:w="9520"/>
      </w:tblGrid>
      <w:tr w:rsidR="0049633C" w:rsidRPr="00FD41C7" w:rsidTr="000D2430">
        <w:tc>
          <w:tcPr>
            <w:tcW w:w="9586" w:type="dxa"/>
          </w:tcPr>
          <w:p w:rsidR="0049633C" w:rsidRPr="00A1408D"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提倡「明禮孝親、尚義行道」之高尚精神，務使青少年在成長初期，在德、智、體、群、美等五育方面得到均衡發展；在思想、行為、態度、知識和技能上得以悉心培育。</w:t>
            </w:r>
          </w:p>
          <w:p w:rsidR="0049633C" w:rsidRPr="00FD41C7" w:rsidRDefault="0049633C" w:rsidP="000D2430">
            <w:pPr>
              <w:spacing w:line="0" w:lineRule="atLeast"/>
              <w:contextualSpacing/>
              <w:mirrorIndents/>
              <w:rPr>
                <w:rFonts w:ascii="標楷體" w:eastAsia="標楷體" w:hAnsi="標楷體"/>
                <w:b/>
              </w:rPr>
            </w:pPr>
          </w:p>
        </w:tc>
      </w:tr>
    </w:tbl>
    <w:p w:rsidR="0049633C" w:rsidRDefault="0049633C" w:rsidP="0049633C">
      <w:pPr>
        <w:spacing w:line="0" w:lineRule="atLeast"/>
        <w:contextualSpacing/>
        <w:mirrorIndents/>
        <w:rPr>
          <w:rFonts w:ascii="標楷體" w:eastAsia="標楷體" w:hAnsi="標楷體"/>
          <w:b/>
          <w:sz w:val="36"/>
          <w:szCs w:val="32"/>
        </w:rPr>
      </w:pPr>
    </w:p>
    <w:p w:rsidR="0049633C" w:rsidRPr="00FD41C7" w:rsidRDefault="0049633C" w:rsidP="0049633C">
      <w:pPr>
        <w:spacing w:line="0" w:lineRule="atLeast"/>
        <w:contextualSpacing/>
        <w:mirrorIndents/>
        <w:rPr>
          <w:rFonts w:ascii="標楷體" w:eastAsia="標楷體" w:hAnsi="標楷體"/>
          <w:b/>
          <w:sz w:val="36"/>
          <w:szCs w:val="32"/>
        </w:rPr>
      </w:pPr>
    </w:p>
    <w:p w:rsidR="0049633C" w:rsidRPr="00FD41C7" w:rsidRDefault="0049633C" w:rsidP="0049633C">
      <w:pPr>
        <w:spacing w:line="0" w:lineRule="atLeast"/>
        <w:contextualSpacing/>
        <w:mirrorIndents/>
        <w:rPr>
          <w:rFonts w:ascii="標楷體" w:eastAsia="標楷體" w:hAnsi="標楷體"/>
          <w:b/>
          <w:sz w:val="36"/>
        </w:rPr>
      </w:pPr>
      <w:r w:rsidRPr="00FD41C7">
        <w:rPr>
          <w:rFonts w:ascii="標楷體" w:eastAsia="標楷體" w:hAnsi="標楷體" w:hint="eastAsia"/>
          <w:b/>
          <w:sz w:val="36"/>
        </w:rPr>
        <w:t>學校特色</w:t>
      </w:r>
    </w:p>
    <w:tbl>
      <w:tblPr>
        <w:tblStyle w:val="a3"/>
        <w:tblW w:w="9639" w:type="dxa"/>
        <w:tblInd w:w="108" w:type="dxa"/>
        <w:tblLook w:val="04A0" w:firstRow="1" w:lastRow="0" w:firstColumn="1" w:lastColumn="0" w:noHBand="0" w:noVBand="1"/>
      </w:tblPr>
      <w:tblGrid>
        <w:gridCol w:w="9639"/>
      </w:tblGrid>
      <w:tr w:rsidR="0049633C" w:rsidRPr="00FD41C7" w:rsidTr="000D2430">
        <w:tc>
          <w:tcPr>
            <w:tcW w:w="9639" w:type="dxa"/>
            <w:shd w:val="pct12" w:color="auto" w:fill="auto"/>
          </w:tcPr>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sz w:val="32"/>
              </w:rPr>
              <w:t>學校管理</w:t>
            </w:r>
          </w:p>
        </w:tc>
      </w:tr>
      <w:tr w:rsidR="0049633C" w:rsidRPr="00FD41C7" w:rsidTr="000D2430">
        <w:tc>
          <w:tcPr>
            <w:tcW w:w="9639" w:type="dxa"/>
          </w:tcPr>
          <w:p w:rsidR="0049633C" w:rsidRPr="00A1408D"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學校管理架構：法團校董會。校內政策策劃和執行組為行政、校務及教務、課程發展、資訊科技、學生事務、學生支援、課外活動、總務和訓導輔導等。</w:t>
            </w:r>
          </w:p>
          <w:p w:rsidR="0049633C" w:rsidRPr="00A1408D" w:rsidRDefault="0049633C" w:rsidP="000D2430">
            <w:pPr>
              <w:spacing w:line="0" w:lineRule="atLeast"/>
              <w:contextualSpacing/>
              <w:mirrorIndents/>
              <w:rPr>
                <w:rFonts w:ascii="標楷體" w:eastAsia="標楷體" w:hAnsi="標楷體"/>
                <w:szCs w:val="24"/>
              </w:rPr>
            </w:pPr>
          </w:p>
        </w:tc>
      </w:tr>
      <w:tr w:rsidR="0049633C" w:rsidRPr="00FD41C7" w:rsidTr="000D2430">
        <w:tc>
          <w:tcPr>
            <w:tcW w:w="9639" w:type="dxa"/>
          </w:tcPr>
          <w:p w:rsidR="0049633C"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法團校董會</w:t>
            </w:r>
            <w:r w:rsidRPr="00A1408D">
              <w:rPr>
                <w:rFonts w:ascii="標楷體" w:eastAsia="標楷體" w:hAnsi="標楷體"/>
                <w:szCs w:val="24"/>
              </w:rPr>
              <w:t>/</w:t>
            </w:r>
            <w:r w:rsidRPr="00A1408D">
              <w:rPr>
                <w:rFonts w:ascii="標楷體" w:eastAsia="標楷體" w:hAnsi="標楷體" w:hint="eastAsia"/>
                <w:szCs w:val="24"/>
              </w:rPr>
              <w:t>校董會</w:t>
            </w:r>
            <w:r w:rsidRPr="00A1408D">
              <w:rPr>
                <w:rFonts w:ascii="標楷體" w:eastAsia="標楷體" w:hAnsi="標楷體"/>
                <w:szCs w:val="24"/>
              </w:rPr>
              <w:t xml:space="preserve">/ </w:t>
            </w:r>
            <w:r w:rsidRPr="00A1408D">
              <w:rPr>
                <w:rFonts w:ascii="標楷體" w:eastAsia="標楷體" w:hAnsi="標楷體" w:hint="eastAsia"/>
                <w:szCs w:val="24"/>
              </w:rPr>
              <w:t>學校管理委員會：</w:t>
            </w:r>
          </w:p>
          <w:p w:rsidR="0049633C" w:rsidRPr="00A1408D" w:rsidRDefault="0049633C" w:rsidP="000D2430">
            <w:pPr>
              <w:spacing w:line="0" w:lineRule="atLeast"/>
              <w:contextualSpacing/>
              <w:mirrorIndents/>
              <w:rPr>
                <w:rFonts w:ascii="標楷體" w:eastAsia="標楷體" w:hAnsi="標楷體"/>
                <w:szCs w:val="24"/>
              </w:rPr>
            </w:pPr>
          </w:p>
          <w:p w:rsidR="0049633C" w:rsidRPr="00A1408D"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本校已成立法團校董會。</w:t>
            </w:r>
          </w:p>
          <w:p w:rsidR="0049633C" w:rsidRPr="00A1408D" w:rsidRDefault="0049633C" w:rsidP="000D2430">
            <w:pPr>
              <w:spacing w:line="0" w:lineRule="atLeast"/>
              <w:contextualSpacing/>
              <w:mirrorIndents/>
              <w:rPr>
                <w:rFonts w:ascii="標楷體" w:eastAsia="標楷體" w:hAnsi="標楷體"/>
                <w:szCs w:val="24"/>
              </w:rPr>
            </w:pPr>
          </w:p>
        </w:tc>
      </w:tr>
      <w:tr w:rsidR="0049633C" w:rsidRPr="00FD41C7" w:rsidTr="000D2430">
        <w:tc>
          <w:tcPr>
            <w:tcW w:w="9639" w:type="dxa"/>
            <w:tcBorders>
              <w:bottom w:val="single" w:sz="4" w:space="0" w:color="auto"/>
            </w:tcBorders>
          </w:tcPr>
          <w:p w:rsidR="0049633C"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環保政策：</w:t>
            </w:r>
          </w:p>
          <w:p w:rsidR="0049633C" w:rsidRPr="00A1408D" w:rsidRDefault="0049633C" w:rsidP="000D2430">
            <w:pPr>
              <w:spacing w:line="0" w:lineRule="atLeast"/>
              <w:contextualSpacing/>
              <w:mirrorIndents/>
              <w:rPr>
                <w:rFonts w:ascii="標楷體" w:eastAsia="SimSun" w:hAnsi="標楷體"/>
                <w:szCs w:val="24"/>
                <w:lang w:eastAsia="zh-CN"/>
              </w:rPr>
            </w:pPr>
          </w:p>
          <w:p w:rsidR="0049633C" w:rsidRPr="00A1408D"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設置廢紙回收箱、啟動課室冷氣溫度為</w:t>
            </w:r>
            <w:r w:rsidRPr="00A1408D">
              <w:rPr>
                <w:rFonts w:ascii="標楷體" w:eastAsia="標楷體" w:hAnsi="標楷體"/>
                <w:szCs w:val="24"/>
              </w:rPr>
              <w:t>25.5</w:t>
            </w:r>
            <w:r w:rsidRPr="00A1408D">
              <w:rPr>
                <w:rFonts w:ascii="標楷體" w:eastAsia="標楷體" w:hAnsi="標楷體" w:hint="eastAsia"/>
                <w:szCs w:val="24"/>
              </w:rPr>
              <w:t>度、使用循環再用午膳飯盒。</w:t>
            </w:r>
          </w:p>
          <w:p w:rsidR="0049633C" w:rsidRPr="00A1408D" w:rsidRDefault="0049633C" w:rsidP="000D2430">
            <w:pPr>
              <w:spacing w:line="0" w:lineRule="atLeast"/>
              <w:contextualSpacing/>
              <w:mirrorIndents/>
              <w:rPr>
                <w:rFonts w:ascii="標楷體" w:eastAsia="標楷體" w:hAnsi="標楷體"/>
                <w:szCs w:val="24"/>
              </w:rPr>
            </w:pPr>
          </w:p>
        </w:tc>
      </w:tr>
      <w:tr w:rsidR="0049633C" w:rsidRPr="00FD41C7" w:rsidTr="000D2430">
        <w:tc>
          <w:tcPr>
            <w:tcW w:w="9639" w:type="dxa"/>
            <w:shd w:val="clear" w:color="auto" w:fill="auto"/>
          </w:tcPr>
          <w:p w:rsidR="0049633C"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學校重點關注事項：</w:t>
            </w:r>
          </w:p>
          <w:p w:rsidR="0049633C" w:rsidRPr="00A1408D" w:rsidRDefault="0049633C" w:rsidP="000D2430">
            <w:pPr>
              <w:spacing w:line="0" w:lineRule="atLeast"/>
              <w:contextualSpacing/>
              <w:mirrorIndents/>
              <w:rPr>
                <w:rFonts w:ascii="標楷體" w:eastAsia="標楷體" w:hAnsi="標楷體"/>
                <w:szCs w:val="24"/>
              </w:rPr>
            </w:pPr>
          </w:p>
          <w:p w:rsidR="0049633C" w:rsidRPr="00A1408D" w:rsidRDefault="0049633C" w:rsidP="000D2430">
            <w:pPr>
              <w:spacing w:line="0" w:lineRule="atLeast"/>
              <w:contextualSpacing/>
              <w:mirrorIndents/>
              <w:rPr>
                <w:rFonts w:ascii="標楷體" w:eastAsia="標楷體" w:hAnsi="標楷體"/>
                <w:szCs w:val="24"/>
              </w:rPr>
            </w:pPr>
            <w:r w:rsidRPr="00A1408D">
              <w:rPr>
                <w:rFonts w:ascii="標楷體" w:eastAsia="標楷體" w:hAnsi="標楷體" w:hint="eastAsia"/>
                <w:szCs w:val="24"/>
              </w:rPr>
              <w:t>提升學生學業成就；擴闊學生思維，提升表達能力；提升學生的自律性及責任心。</w:t>
            </w:r>
          </w:p>
          <w:p w:rsidR="0049633C" w:rsidRPr="00A1408D" w:rsidRDefault="0049633C" w:rsidP="000D2430">
            <w:pPr>
              <w:spacing w:line="0" w:lineRule="atLeast"/>
              <w:contextualSpacing/>
              <w:mirrorIndents/>
              <w:rPr>
                <w:rFonts w:ascii="標楷體" w:eastAsia="標楷體" w:hAnsi="標楷體"/>
                <w:b/>
                <w:szCs w:val="24"/>
              </w:rPr>
            </w:pPr>
          </w:p>
        </w:tc>
      </w:tr>
    </w:tbl>
    <w:p w:rsidR="0049633C" w:rsidRDefault="0049633C" w:rsidP="0049633C">
      <w:pPr>
        <w:spacing w:line="0" w:lineRule="atLeast"/>
        <w:contextualSpacing/>
        <w:mirrorIndents/>
        <w:rPr>
          <w:rFonts w:ascii="標楷體" w:eastAsia="標楷體" w:hAnsi="標楷體"/>
          <w:b/>
        </w:rPr>
      </w:pPr>
    </w:p>
    <w:p w:rsidR="0049633C" w:rsidRDefault="0049633C" w:rsidP="0049633C">
      <w:pPr>
        <w:spacing w:line="0" w:lineRule="atLeast"/>
        <w:contextualSpacing/>
        <w:mirrorIndents/>
        <w:rPr>
          <w:rFonts w:ascii="標楷體" w:eastAsia="標楷體" w:hAnsi="標楷體"/>
          <w:b/>
        </w:rPr>
      </w:pPr>
    </w:p>
    <w:tbl>
      <w:tblPr>
        <w:tblStyle w:val="a3"/>
        <w:tblW w:w="9668" w:type="dxa"/>
        <w:tblInd w:w="108" w:type="dxa"/>
        <w:tblLook w:val="04A0" w:firstRow="1" w:lastRow="0" w:firstColumn="1" w:lastColumn="0" w:noHBand="0" w:noVBand="1"/>
      </w:tblPr>
      <w:tblGrid>
        <w:gridCol w:w="9668"/>
      </w:tblGrid>
      <w:tr w:rsidR="0049633C" w:rsidRPr="00FD41C7" w:rsidTr="000D2430">
        <w:tc>
          <w:tcPr>
            <w:tcW w:w="9668" w:type="dxa"/>
            <w:shd w:val="pct12" w:color="auto" w:fill="auto"/>
          </w:tcPr>
          <w:p w:rsidR="0049633C" w:rsidRPr="00FD41C7" w:rsidRDefault="0049633C" w:rsidP="000D2430">
            <w:pPr>
              <w:spacing w:line="0" w:lineRule="atLeast"/>
              <w:contextualSpacing/>
              <w:mirrorIndents/>
              <w:rPr>
                <w:rFonts w:ascii="標楷體" w:eastAsia="標楷體" w:hAnsi="標楷體"/>
                <w:sz w:val="32"/>
                <w:szCs w:val="32"/>
              </w:rPr>
            </w:pPr>
            <w:r w:rsidRPr="00FD41C7">
              <w:rPr>
                <w:rFonts w:ascii="標楷體" w:eastAsia="標楷體" w:hAnsi="標楷體" w:hint="eastAsia"/>
                <w:sz w:val="32"/>
                <w:szCs w:val="32"/>
              </w:rPr>
              <w:t>教學規劃</w:t>
            </w:r>
          </w:p>
        </w:tc>
      </w:tr>
      <w:tr w:rsidR="0049633C" w:rsidRPr="00FD41C7" w:rsidTr="000D2430">
        <w:trPr>
          <w:trHeight w:val="4622"/>
        </w:trPr>
        <w:tc>
          <w:tcPr>
            <w:tcW w:w="9668" w:type="dxa"/>
          </w:tcPr>
          <w:p w:rsidR="0049633C" w:rsidRPr="00A1408D" w:rsidRDefault="0049633C" w:rsidP="000D2430">
            <w:pPr>
              <w:spacing w:line="400" w:lineRule="exact"/>
              <w:rPr>
                <w:rFonts w:ascii="標楷體" w:eastAsia="標楷體" w:hAnsi="標楷體"/>
                <w:color w:val="000000" w:themeColor="text1"/>
                <w:szCs w:val="24"/>
                <w:lang w:eastAsia="zh-HK"/>
              </w:rPr>
            </w:pPr>
            <w:r w:rsidRPr="00A1408D">
              <w:rPr>
                <w:rFonts w:ascii="標楷體" w:eastAsia="標楷體" w:hAnsi="標楷體" w:hint="eastAsia"/>
                <w:b/>
                <w:color w:val="000000" w:themeColor="text1"/>
                <w:szCs w:val="24"/>
                <w:bdr w:val="single" w:sz="4" w:space="0" w:color="auto"/>
                <w:lang w:eastAsia="zh-HK"/>
              </w:rPr>
              <w:t>學習和教學策略</w:t>
            </w:r>
            <w:r w:rsidRPr="00A1408D">
              <w:rPr>
                <w:rFonts w:ascii="標楷體" w:eastAsia="標楷體" w:hAnsi="標楷體" w:hint="eastAsia"/>
                <w:color w:val="000000" w:themeColor="text1"/>
                <w:szCs w:val="24"/>
                <w:lang w:eastAsia="zh-HK"/>
              </w:rPr>
              <w:t>：</w:t>
            </w:r>
          </w:p>
          <w:p w:rsidR="0049633C" w:rsidRPr="00A1408D" w:rsidRDefault="0049633C" w:rsidP="0049633C">
            <w:pPr>
              <w:pStyle w:val="af4"/>
              <w:numPr>
                <w:ilvl w:val="0"/>
                <w:numId w:val="17"/>
              </w:numPr>
              <w:spacing w:line="400" w:lineRule="exact"/>
              <w:ind w:leftChars="0"/>
              <w:rPr>
                <w:rFonts w:ascii="標楷體" w:eastAsia="標楷體" w:hAnsi="標楷體"/>
                <w:color w:val="000000" w:themeColor="text1"/>
                <w:szCs w:val="24"/>
                <w:lang w:eastAsia="zh-HK"/>
              </w:rPr>
            </w:pPr>
            <w:r w:rsidRPr="00A1408D">
              <w:rPr>
                <w:rFonts w:ascii="標楷體" w:eastAsia="標楷體" w:hAnsi="標楷體" w:hint="eastAsia"/>
                <w:color w:val="000000" w:themeColor="text1"/>
                <w:szCs w:val="24"/>
                <w:lang w:eastAsia="zh-HK"/>
              </w:rPr>
              <w:t>本校悉心培育學生，課程重點以學生為中心，因材施教，學生在關愛環境下愉快學習。</w:t>
            </w:r>
          </w:p>
          <w:p w:rsidR="0049633C" w:rsidRPr="00A1408D" w:rsidRDefault="0049633C" w:rsidP="0049633C">
            <w:pPr>
              <w:pStyle w:val="af4"/>
              <w:numPr>
                <w:ilvl w:val="0"/>
                <w:numId w:val="17"/>
              </w:numPr>
              <w:spacing w:line="400" w:lineRule="exact"/>
              <w:ind w:leftChars="0"/>
              <w:rPr>
                <w:rFonts w:ascii="標楷體" w:eastAsia="標楷體" w:hAnsi="標楷體"/>
                <w:color w:val="000000" w:themeColor="text1"/>
                <w:szCs w:val="24"/>
                <w:lang w:eastAsia="zh-HK"/>
              </w:rPr>
            </w:pPr>
            <w:r w:rsidRPr="00A1408D">
              <w:rPr>
                <w:rFonts w:ascii="標楷體" w:eastAsia="標楷體" w:hAnsi="標楷體" w:hint="eastAsia"/>
                <w:color w:val="000000" w:themeColor="text1"/>
                <w:szCs w:val="24"/>
                <w:lang w:eastAsia="zh-HK"/>
              </w:rPr>
              <w:t>本校推行小班教學及合作學習法成效顯</w:t>
            </w:r>
            <w:r w:rsidRPr="00A1408D">
              <w:rPr>
                <w:rFonts w:ascii="標楷體" w:eastAsia="標楷體" w:hAnsi="標楷體" w:hint="eastAsia"/>
                <w:color w:val="000000" w:themeColor="text1"/>
                <w:szCs w:val="24"/>
              </w:rPr>
              <w:t>著</w:t>
            </w:r>
            <w:r w:rsidRPr="00A1408D">
              <w:rPr>
                <w:rFonts w:ascii="標楷體" w:eastAsia="標楷體" w:hAnsi="標楷體" w:hint="eastAsia"/>
                <w:color w:val="000000" w:themeColor="text1"/>
                <w:szCs w:val="24"/>
                <w:lang w:eastAsia="zh-HK"/>
              </w:rPr>
              <w:t>。班中同學以異質分組，互助合作，配合「課堂計分獎勵計劃」、「合作學習雙月」主題及上課口號，增強學生課堂上的學習效能。</w:t>
            </w:r>
          </w:p>
          <w:p w:rsidR="0049633C" w:rsidRPr="00A1408D" w:rsidRDefault="0049633C" w:rsidP="0049633C">
            <w:pPr>
              <w:pStyle w:val="af4"/>
              <w:numPr>
                <w:ilvl w:val="0"/>
                <w:numId w:val="17"/>
              </w:numPr>
              <w:spacing w:line="400" w:lineRule="exact"/>
              <w:ind w:leftChars="0"/>
              <w:rPr>
                <w:rFonts w:ascii="標楷體" w:eastAsia="標楷體" w:hAnsi="標楷體"/>
                <w:color w:val="000000" w:themeColor="text1"/>
                <w:szCs w:val="24"/>
                <w:lang w:eastAsia="zh-HK"/>
              </w:rPr>
            </w:pPr>
            <w:r w:rsidRPr="00A1408D">
              <w:rPr>
                <w:rFonts w:ascii="標楷體" w:eastAsia="標楷體" w:hAnsi="標楷體" w:hint="eastAsia"/>
                <w:color w:val="000000" w:themeColor="text1"/>
                <w:szCs w:val="24"/>
                <w:lang w:eastAsia="zh-HK"/>
              </w:rPr>
              <w:t>老師於課堂善用提問技巧，發展學生高階思維。老師設計創意思維習作，擴闊學生思考領域及提升表達能力。</w:t>
            </w:r>
          </w:p>
          <w:p w:rsidR="0049633C" w:rsidRPr="00A1408D" w:rsidRDefault="0049633C" w:rsidP="0049633C">
            <w:pPr>
              <w:pStyle w:val="af4"/>
              <w:numPr>
                <w:ilvl w:val="0"/>
                <w:numId w:val="17"/>
              </w:numPr>
              <w:spacing w:line="400" w:lineRule="exact"/>
              <w:ind w:leftChars="0"/>
              <w:rPr>
                <w:rFonts w:ascii="標楷體" w:eastAsia="標楷體" w:hAnsi="標楷體"/>
                <w:color w:val="000000" w:themeColor="text1"/>
                <w:szCs w:val="24"/>
                <w:lang w:eastAsia="zh-HK"/>
              </w:rPr>
            </w:pPr>
            <w:r w:rsidRPr="00A1408D">
              <w:rPr>
                <w:rFonts w:ascii="標楷體" w:eastAsia="標楷體" w:hAnsi="標楷體" w:hint="eastAsia"/>
                <w:color w:val="000000" w:themeColor="text1"/>
                <w:szCs w:val="24"/>
                <w:lang w:eastAsia="zh-HK"/>
              </w:rPr>
              <w:t>本校聘請外籍英語老師及普通話專科老師，並安排英語日及普通話日，提供語言環境，另外推行「校園小主播」計劃及「校園小司儀」培訓計劃。</w:t>
            </w:r>
          </w:p>
          <w:p w:rsidR="0049633C" w:rsidRPr="00A1408D" w:rsidRDefault="0049633C" w:rsidP="0049633C">
            <w:pPr>
              <w:pStyle w:val="af4"/>
              <w:numPr>
                <w:ilvl w:val="0"/>
                <w:numId w:val="17"/>
              </w:numPr>
              <w:spacing w:line="400" w:lineRule="exact"/>
              <w:ind w:leftChars="0"/>
              <w:rPr>
                <w:rFonts w:ascii="標楷體" w:eastAsia="標楷體" w:hAnsi="標楷體"/>
                <w:color w:val="000000" w:themeColor="text1"/>
                <w:szCs w:val="24"/>
                <w:lang w:eastAsia="zh-HK"/>
              </w:rPr>
            </w:pPr>
            <w:r w:rsidRPr="00A1408D">
              <w:rPr>
                <w:rFonts w:ascii="標楷體" w:eastAsia="標楷體" w:hAnsi="標楷體" w:hint="eastAsia"/>
                <w:color w:val="000000" w:themeColor="text1"/>
                <w:szCs w:val="24"/>
                <w:lang w:eastAsia="zh-HK"/>
              </w:rPr>
              <w:t>學校加強發展學生積極主動學習的能力。</w:t>
            </w:r>
          </w:p>
        </w:tc>
      </w:tr>
    </w:tbl>
    <w:p w:rsidR="0049633C" w:rsidRDefault="0049633C" w:rsidP="0049633C">
      <w:r>
        <w:br w:type="page"/>
      </w:r>
    </w:p>
    <w:tbl>
      <w:tblPr>
        <w:tblStyle w:val="a3"/>
        <w:tblW w:w="0" w:type="auto"/>
        <w:tblInd w:w="108" w:type="dxa"/>
        <w:tblLook w:val="04A0" w:firstRow="1" w:lastRow="0" w:firstColumn="1" w:lastColumn="0" w:noHBand="0" w:noVBand="1"/>
      </w:tblPr>
      <w:tblGrid>
        <w:gridCol w:w="9520"/>
      </w:tblGrid>
      <w:tr w:rsidR="0049633C" w:rsidRPr="00FD41C7" w:rsidTr="000D2430">
        <w:trPr>
          <w:trHeight w:val="956"/>
        </w:trPr>
        <w:tc>
          <w:tcPr>
            <w:tcW w:w="9520" w:type="dxa"/>
          </w:tcPr>
          <w:p w:rsidR="0049633C" w:rsidRPr="00A1408D" w:rsidRDefault="0049633C" w:rsidP="000D2430">
            <w:pPr>
              <w:rPr>
                <w:rFonts w:ascii="標楷體" w:eastAsia="標楷體" w:hAnsi="標楷體"/>
                <w:color w:val="000000" w:themeColor="text1"/>
                <w:szCs w:val="24"/>
                <w:lang w:eastAsia="zh-HK"/>
              </w:rPr>
            </w:pPr>
            <w:r w:rsidRPr="00A1408D">
              <w:rPr>
                <w:rFonts w:ascii="標楷體" w:eastAsia="標楷體" w:hAnsi="標楷體" w:hint="eastAsia"/>
                <w:b/>
                <w:color w:val="000000" w:themeColor="text1"/>
                <w:szCs w:val="24"/>
                <w:bdr w:val="single" w:sz="4" w:space="0" w:color="auto"/>
                <w:lang w:eastAsia="zh-HK"/>
              </w:rPr>
              <w:lastRenderedPageBreak/>
              <w:t>關鍵項目的發展</w:t>
            </w:r>
            <w:r w:rsidRPr="00A1408D">
              <w:rPr>
                <w:rFonts w:ascii="標楷體" w:eastAsia="標楷體" w:hAnsi="標楷體" w:hint="eastAsia"/>
                <w:color w:val="000000" w:themeColor="text1"/>
                <w:szCs w:val="24"/>
                <w:lang w:eastAsia="zh-HK"/>
              </w:rPr>
              <w:t>：</w:t>
            </w:r>
          </w:p>
          <w:p w:rsidR="0049633C" w:rsidRPr="00A1408D" w:rsidRDefault="0049633C" w:rsidP="000D2430">
            <w:pPr>
              <w:rPr>
                <w:rFonts w:ascii="標楷體" w:eastAsia="標楷體" w:hAnsi="標楷體"/>
                <w:color w:val="000000" w:themeColor="text1"/>
                <w:szCs w:val="24"/>
                <w:lang w:eastAsia="zh-HK"/>
              </w:rPr>
            </w:pPr>
          </w:p>
          <w:p w:rsidR="0049633C" w:rsidRPr="00A1408D" w:rsidRDefault="0049633C" w:rsidP="0049633C">
            <w:pPr>
              <w:pStyle w:val="af4"/>
              <w:numPr>
                <w:ilvl w:val="0"/>
                <w:numId w:val="18"/>
              </w:numPr>
              <w:ind w:leftChars="0"/>
              <w:rPr>
                <w:rFonts w:ascii="標楷體" w:eastAsia="標楷體" w:hAnsi="標楷體"/>
                <w:color w:val="000000" w:themeColor="text1"/>
                <w:szCs w:val="24"/>
                <w:lang w:eastAsia="zh-HK"/>
              </w:rPr>
            </w:pPr>
            <w:r w:rsidRPr="00A1408D">
              <w:rPr>
                <w:rFonts w:ascii="標楷體" w:eastAsia="標楷體" w:hAnsi="標楷體" w:hint="eastAsia"/>
                <w:color w:val="000000" w:themeColor="text1"/>
                <w:szCs w:val="24"/>
                <w:lang w:eastAsia="zh-HK"/>
              </w:rPr>
              <w:t>閱讀計劃：提供網上閱讀平台、假期閱讀獎勵計劃及校本式閱讀獎勵計劃，並設中央圖書館、閱讀角、課室圖書、書包圖</w:t>
            </w:r>
            <w:r w:rsidRPr="00A1408D">
              <w:rPr>
                <w:rFonts w:ascii="標楷體" w:eastAsia="標楷體" w:hAnsi="標楷體" w:hint="eastAsia"/>
                <w:color w:val="000000" w:themeColor="text1"/>
                <w:szCs w:val="24"/>
              </w:rPr>
              <w:t>書館</w:t>
            </w:r>
            <w:r w:rsidRPr="00A1408D">
              <w:rPr>
                <w:rFonts w:ascii="標楷體" w:eastAsia="標楷體" w:hAnsi="標楷體" w:hint="eastAsia"/>
                <w:color w:val="000000" w:themeColor="text1"/>
                <w:szCs w:val="24"/>
                <w:lang w:eastAsia="zh-HK"/>
              </w:rPr>
              <w:t>等，以培養學生閱讀的興趣。</w:t>
            </w:r>
          </w:p>
          <w:p w:rsidR="0049633C" w:rsidRPr="00A1408D" w:rsidRDefault="0049633C" w:rsidP="0049633C">
            <w:pPr>
              <w:pStyle w:val="af4"/>
              <w:numPr>
                <w:ilvl w:val="0"/>
                <w:numId w:val="18"/>
              </w:numPr>
              <w:ind w:leftChars="0"/>
              <w:rPr>
                <w:rFonts w:ascii="標楷體" w:eastAsia="標楷體" w:hAnsi="標楷體"/>
                <w:color w:val="000000" w:themeColor="text1"/>
                <w:szCs w:val="24"/>
                <w:lang w:eastAsia="zh-HK"/>
              </w:rPr>
            </w:pPr>
            <w:r w:rsidRPr="00A1408D">
              <w:rPr>
                <w:rFonts w:ascii="標楷體" w:eastAsia="標楷體" w:hAnsi="標楷體" w:hint="eastAsia"/>
                <w:color w:val="000000" w:themeColor="text1"/>
                <w:szCs w:val="24"/>
                <w:lang w:eastAsia="zh-HK"/>
              </w:rPr>
              <w:t>資訊科技：增建</w:t>
            </w:r>
            <w:r w:rsidRPr="00A1408D">
              <w:rPr>
                <w:rFonts w:ascii="標楷體" w:eastAsia="標楷體" w:hAnsi="標楷體" w:hint="eastAsia"/>
                <w:color w:val="000000" w:themeColor="text1"/>
                <w:szCs w:val="24"/>
              </w:rPr>
              <w:t>Makerspace</w:t>
            </w:r>
            <w:r w:rsidRPr="00A1408D">
              <w:rPr>
                <w:rFonts w:ascii="標楷體" w:eastAsia="標楷體" w:hAnsi="標楷體"/>
                <w:color w:val="000000" w:themeColor="text1"/>
                <w:szCs w:val="24"/>
              </w:rPr>
              <w:t xml:space="preserve"> </w:t>
            </w:r>
            <w:r w:rsidRPr="00A1408D">
              <w:rPr>
                <w:rFonts w:ascii="標楷體" w:eastAsia="標楷體" w:hAnsi="標楷體" w:hint="eastAsia"/>
                <w:color w:val="000000" w:themeColor="text1"/>
                <w:szCs w:val="24"/>
              </w:rPr>
              <w:t>STEM</w:t>
            </w:r>
            <w:r w:rsidRPr="00A1408D">
              <w:rPr>
                <w:rFonts w:ascii="標楷體" w:eastAsia="標楷體" w:hAnsi="標楷體"/>
                <w:color w:val="000000" w:themeColor="text1"/>
                <w:szCs w:val="24"/>
              </w:rPr>
              <w:t xml:space="preserve"> </w:t>
            </w:r>
            <w:r w:rsidRPr="00A1408D">
              <w:rPr>
                <w:rFonts w:ascii="標楷體" w:eastAsia="標楷體" w:hAnsi="標楷體" w:hint="eastAsia"/>
                <w:color w:val="000000" w:themeColor="text1"/>
                <w:szCs w:val="24"/>
              </w:rPr>
              <w:t>Room</w:t>
            </w:r>
            <w:r w:rsidRPr="00A1408D">
              <w:rPr>
                <w:rFonts w:ascii="標楷體" w:eastAsia="標楷體" w:hAnsi="標楷體" w:hint="eastAsia"/>
                <w:color w:val="000000" w:themeColor="text1"/>
                <w:szCs w:val="24"/>
                <w:lang w:eastAsia="zh-HK"/>
              </w:rPr>
              <w:t>，以提供更合適的環</w:t>
            </w:r>
            <w:r w:rsidRPr="00A1408D">
              <w:rPr>
                <w:rFonts w:ascii="標楷體" w:eastAsia="標楷體" w:hAnsi="標楷體" w:hint="eastAsia"/>
                <w:color w:val="000000" w:themeColor="text1"/>
                <w:szCs w:val="24"/>
              </w:rPr>
              <w:t>境</w:t>
            </w:r>
            <w:r w:rsidRPr="00A1408D">
              <w:rPr>
                <w:rFonts w:ascii="標楷體" w:eastAsia="標楷體" w:hAnsi="標楷體" w:hint="eastAsia"/>
                <w:color w:val="000000" w:themeColor="text1"/>
                <w:szCs w:val="24"/>
                <w:lang w:eastAsia="zh-HK"/>
              </w:rPr>
              <w:t>進行</w:t>
            </w:r>
            <w:r w:rsidRPr="00A1408D">
              <w:rPr>
                <w:rFonts w:ascii="標楷體" w:eastAsia="標楷體" w:hAnsi="標楷體" w:hint="eastAsia"/>
                <w:color w:val="000000" w:themeColor="text1"/>
                <w:szCs w:val="24"/>
              </w:rPr>
              <w:t>STREAM</w:t>
            </w:r>
            <w:r w:rsidRPr="00A1408D">
              <w:rPr>
                <w:rFonts w:ascii="標楷體" w:eastAsia="標楷體" w:hAnsi="標楷體" w:hint="eastAsia"/>
                <w:color w:val="000000" w:themeColor="text1"/>
                <w:szCs w:val="24"/>
                <w:lang w:eastAsia="zh-HK"/>
              </w:rPr>
              <w:t>教學。另外，資</w:t>
            </w:r>
            <w:r w:rsidRPr="00A1408D">
              <w:rPr>
                <w:rFonts w:ascii="標楷體" w:eastAsia="標楷體" w:hAnsi="標楷體" w:hint="eastAsia"/>
                <w:color w:val="000000" w:themeColor="text1"/>
                <w:szCs w:val="24"/>
              </w:rPr>
              <w:t>訊</w:t>
            </w:r>
            <w:r w:rsidRPr="00A1408D">
              <w:rPr>
                <w:rFonts w:ascii="標楷體" w:eastAsia="標楷體" w:hAnsi="標楷體" w:hint="eastAsia"/>
                <w:color w:val="000000" w:themeColor="text1"/>
                <w:szCs w:val="24"/>
                <w:lang w:eastAsia="zh-HK"/>
              </w:rPr>
              <w:t>科技科加入元宇</w:t>
            </w:r>
            <w:r w:rsidRPr="00A1408D">
              <w:rPr>
                <w:rFonts w:ascii="標楷體" w:eastAsia="標楷體" w:hAnsi="標楷體" w:hint="eastAsia"/>
                <w:color w:val="000000" w:themeColor="text1"/>
                <w:szCs w:val="24"/>
              </w:rPr>
              <w:t>宙</w:t>
            </w:r>
            <w:r w:rsidRPr="00A1408D">
              <w:rPr>
                <w:rFonts w:ascii="標楷體" w:eastAsia="標楷體" w:hAnsi="標楷體" w:hint="eastAsia"/>
                <w:color w:val="000000" w:themeColor="text1"/>
                <w:szCs w:val="24"/>
                <w:lang w:eastAsia="zh-HK"/>
              </w:rPr>
              <w:t>、</w:t>
            </w:r>
            <w:r w:rsidRPr="00A1408D">
              <w:rPr>
                <w:rFonts w:ascii="標楷體" w:eastAsia="標楷體" w:hAnsi="標楷體" w:hint="eastAsia"/>
                <w:color w:val="000000" w:themeColor="text1"/>
                <w:szCs w:val="24"/>
              </w:rPr>
              <w:t>LegoWeDo</w:t>
            </w:r>
            <w:r w:rsidRPr="00A1408D">
              <w:rPr>
                <w:rFonts w:ascii="標楷體" w:eastAsia="標楷體" w:hAnsi="標楷體" w:hint="eastAsia"/>
                <w:color w:val="000000" w:themeColor="text1"/>
                <w:szCs w:val="24"/>
                <w:lang w:eastAsia="zh-HK"/>
              </w:rPr>
              <w:t>等機</w:t>
            </w:r>
            <w:r w:rsidRPr="00A1408D">
              <w:rPr>
                <w:rFonts w:ascii="標楷體" w:eastAsia="標楷體" w:hAnsi="標楷體" w:hint="eastAsia"/>
                <w:color w:val="000000" w:themeColor="text1"/>
                <w:szCs w:val="24"/>
              </w:rPr>
              <w:t>械</w:t>
            </w:r>
            <w:r w:rsidRPr="00A1408D">
              <w:rPr>
                <w:rFonts w:ascii="標楷體" w:eastAsia="標楷體" w:hAnsi="標楷體" w:hint="eastAsia"/>
                <w:color w:val="000000" w:themeColor="text1"/>
                <w:szCs w:val="24"/>
                <w:lang w:eastAsia="zh-HK"/>
              </w:rPr>
              <w:t>工程開發活</w:t>
            </w:r>
            <w:r w:rsidRPr="00A1408D">
              <w:rPr>
                <w:rFonts w:ascii="標楷體" w:eastAsia="標楷體" w:hAnsi="標楷體" w:hint="eastAsia"/>
                <w:color w:val="000000" w:themeColor="text1"/>
                <w:szCs w:val="24"/>
              </w:rPr>
              <w:t>動</w:t>
            </w:r>
            <w:r w:rsidRPr="00A1408D">
              <w:rPr>
                <w:rFonts w:ascii="標楷體" w:eastAsia="標楷體" w:hAnsi="標楷體" w:hint="eastAsia"/>
                <w:color w:val="000000" w:themeColor="text1"/>
                <w:szCs w:val="24"/>
                <w:lang w:eastAsia="zh-HK"/>
              </w:rPr>
              <w:t>，提升學生創</w:t>
            </w:r>
            <w:r w:rsidRPr="00A1408D">
              <w:rPr>
                <w:rFonts w:ascii="標楷體" w:eastAsia="標楷體" w:hAnsi="標楷體" w:hint="eastAsia"/>
                <w:color w:val="000000" w:themeColor="text1"/>
                <w:szCs w:val="24"/>
              </w:rPr>
              <w:t>意</w:t>
            </w:r>
            <w:r w:rsidRPr="00A1408D">
              <w:rPr>
                <w:rFonts w:ascii="標楷體" w:eastAsia="標楷體" w:hAnsi="標楷體" w:hint="eastAsia"/>
                <w:color w:val="000000" w:themeColor="text1"/>
                <w:szCs w:val="24"/>
                <w:lang w:eastAsia="zh-HK"/>
              </w:rPr>
              <w:t>及解難能力。</w:t>
            </w:r>
          </w:p>
          <w:p w:rsidR="0049633C" w:rsidRPr="00FD41C7" w:rsidRDefault="0049633C" w:rsidP="0049633C">
            <w:pPr>
              <w:pStyle w:val="af4"/>
              <w:numPr>
                <w:ilvl w:val="0"/>
                <w:numId w:val="18"/>
              </w:numPr>
              <w:ind w:leftChars="0"/>
              <w:rPr>
                <w:rFonts w:ascii="標楷體" w:eastAsia="標楷體" w:hAnsi="標楷體"/>
                <w:color w:val="000000" w:themeColor="text1"/>
                <w:lang w:eastAsia="zh-HK"/>
              </w:rPr>
            </w:pPr>
            <w:r w:rsidRPr="00A1408D">
              <w:rPr>
                <w:rFonts w:ascii="標楷體" w:eastAsia="標楷體" w:hAnsi="標楷體" w:hint="eastAsia"/>
                <w:color w:val="000000" w:themeColor="text1"/>
                <w:szCs w:val="24"/>
                <w:lang w:eastAsia="zh-HK"/>
              </w:rPr>
              <w:t>創意科技研習活</w:t>
            </w:r>
            <w:r w:rsidRPr="00A1408D">
              <w:rPr>
                <w:rFonts w:ascii="標楷體" w:eastAsia="標楷體" w:hAnsi="標楷體" w:hint="eastAsia"/>
                <w:color w:val="000000" w:themeColor="text1"/>
                <w:szCs w:val="24"/>
              </w:rPr>
              <w:t>動</w:t>
            </w:r>
            <w:r w:rsidRPr="00A1408D">
              <w:rPr>
                <w:rFonts w:ascii="標楷體" w:eastAsia="標楷體" w:hAnsi="標楷體" w:hint="eastAsia"/>
                <w:color w:val="000000" w:themeColor="text1"/>
                <w:szCs w:val="24"/>
                <w:lang w:eastAsia="zh-HK"/>
              </w:rPr>
              <w:t>和科學實驗：讓學生主動學習，培養探究反思能力、共通能力、專題報告、口頭匯報及創意設計。</w:t>
            </w:r>
          </w:p>
        </w:tc>
      </w:tr>
    </w:tbl>
    <w:p w:rsidR="0049633C" w:rsidRPr="00FD41C7" w:rsidRDefault="0049633C" w:rsidP="0049633C">
      <w:pPr>
        <w:rPr>
          <w:rFonts w:ascii="標楷體" w:eastAsia="標楷體" w:hAnsi="標楷體"/>
        </w:rPr>
      </w:pPr>
    </w:p>
    <w:tbl>
      <w:tblPr>
        <w:tblStyle w:val="a3"/>
        <w:tblW w:w="0" w:type="auto"/>
        <w:tblInd w:w="108" w:type="dxa"/>
        <w:tblLook w:val="04A0" w:firstRow="1" w:lastRow="0" w:firstColumn="1" w:lastColumn="0" w:noHBand="0" w:noVBand="1"/>
      </w:tblPr>
      <w:tblGrid>
        <w:gridCol w:w="9520"/>
      </w:tblGrid>
      <w:tr w:rsidR="0049633C" w:rsidRPr="00FD41C7" w:rsidTr="000D2430">
        <w:tc>
          <w:tcPr>
            <w:tcW w:w="9586" w:type="dxa"/>
            <w:shd w:val="pct12" w:color="auto" w:fill="auto"/>
          </w:tcPr>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sz w:val="32"/>
              </w:rPr>
              <w:t>學生支援</w:t>
            </w:r>
          </w:p>
        </w:tc>
      </w:tr>
      <w:tr w:rsidR="0049633C" w:rsidRPr="00FD41C7" w:rsidTr="000D2430">
        <w:tc>
          <w:tcPr>
            <w:tcW w:w="9586" w:type="dxa"/>
          </w:tcPr>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rPr>
              <w:t>全校參與照顧學生個別差異</w:t>
            </w:r>
            <w:r w:rsidRPr="00FD41C7">
              <w:rPr>
                <w:rFonts w:ascii="標楷體" w:eastAsia="標楷體" w:hAnsi="標楷體" w:hint="eastAsia"/>
              </w:rPr>
              <w:t>：</w:t>
            </w:r>
          </w:p>
          <w:p w:rsidR="0049633C" w:rsidRPr="00FD41C7" w:rsidRDefault="0049633C" w:rsidP="000D2430">
            <w:pPr>
              <w:spacing w:line="0" w:lineRule="atLeast"/>
              <w:contextualSpacing/>
              <w:mirrorIndents/>
              <w:rPr>
                <w:rFonts w:ascii="標楷體" w:eastAsia="標楷體" w:hAnsi="標楷體"/>
              </w:rPr>
            </w:pPr>
          </w:p>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本校</w:t>
            </w:r>
            <w:r w:rsidRPr="00FD41C7">
              <w:rPr>
                <w:rFonts w:ascii="標楷體" w:eastAsia="標楷體" w:hAnsi="標楷體"/>
              </w:rPr>
              <w:t>推行「全校參與」模式</w:t>
            </w:r>
            <w:r w:rsidRPr="00FD41C7">
              <w:rPr>
                <w:rFonts w:ascii="標楷體" w:eastAsia="標楷體" w:hAnsi="標楷體" w:hint="eastAsia"/>
              </w:rPr>
              <w:t>以照顧有特殊教育需要的同學</w:t>
            </w:r>
            <w:r w:rsidRPr="00FD41C7">
              <w:rPr>
                <w:rFonts w:ascii="標楷體" w:eastAsia="標楷體" w:hAnsi="標楷體"/>
              </w:rPr>
              <w:t>，</w:t>
            </w:r>
            <w:r w:rsidRPr="00FD41C7">
              <w:rPr>
                <w:rFonts w:ascii="標楷體" w:eastAsia="標楷體" w:hAnsi="標楷體" w:hint="eastAsia"/>
              </w:rPr>
              <w:t>定期檢視各項支援措施的成效。本校除開設加強輔導班外，亦運用額外的資源，如學習支援津貼、加強言語治療津貼等以推行社交訓練小組、輔導小組、言語治療服務等。除此之外，本校亦設有教學及評估調適、個別學習計劃等措施，聽取家長意見，以</w:t>
            </w:r>
            <w:r w:rsidRPr="00FD41C7">
              <w:rPr>
                <w:rFonts w:ascii="標楷體" w:eastAsia="標楷體" w:hAnsi="標楷體"/>
              </w:rPr>
              <w:t>營造一個共融的環境</w:t>
            </w:r>
            <w:r w:rsidRPr="00FD41C7">
              <w:rPr>
                <w:rFonts w:ascii="標楷體" w:eastAsia="標楷體" w:hAnsi="標楷體" w:hint="eastAsia"/>
              </w:rPr>
              <w:t>。</w:t>
            </w:r>
          </w:p>
          <w:p w:rsidR="0049633C" w:rsidRPr="00FD41C7" w:rsidRDefault="0049633C" w:rsidP="000D2430">
            <w:pPr>
              <w:spacing w:line="0" w:lineRule="atLeast"/>
              <w:contextualSpacing/>
              <w:mirrorIndents/>
              <w:rPr>
                <w:rFonts w:ascii="標楷體" w:eastAsia="標楷體" w:hAnsi="標楷體"/>
              </w:rPr>
            </w:pPr>
          </w:p>
        </w:tc>
      </w:tr>
      <w:tr w:rsidR="0049633C" w:rsidRPr="00FD41C7" w:rsidTr="000D2430">
        <w:tc>
          <w:tcPr>
            <w:tcW w:w="9586" w:type="dxa"/>
          </w:tcPr>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課程剪裁及調適措施：</w:t>
            </w:r>
          </w:p>
          <w:p w:rsidR="0049633C" w:rsidRPr="00FD41C7" w:rsidRDefault="0049633C" w:rsidP="000D2430">
            <w:pPr>
              <w:spacing w:line="0" w:lineRule="atLeast"/>
              <w:contextualSpacing/>
              <w:mirrorIndents/>
              <w:rPr>
                <w:rFonts w:ascii="標楷體" w:eastAsia="標楷體" w:hAnsi="標楷體"/>
              </w:rPr>
            </w:pPr>
          </w:p>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每科課程進行剪裁，教師透過共同備課時段，設計適切的學習內容及促進學習的評估。</w:t>
            </w:r>
          </w:p>
          <w:p w:rsidR="0049633C" w:rsidRPr="00FD41C7" w:rsidRDefault="0049633C" w:rsidP="000D2430">
            <w:pPr>
              <w:widowControl/>
              <w:rPr>
                <w:rFonts w:ascii="標楷體" w:eastAsia="標楷體" w:hAnsi="標楷體"/>
              </w:rPr>
            </w:pPr>
          </w:p>
        </w:tc>
      </w:tr>
    </w:tbl>
    <w:p w:rsidR="0049633C" w:rsidRPr="00FD41C7" w:rsidRDefault="0049633C" w:rsidP="0049633C">
      <w:pPr>
        <w:spacing w:line="0" w:lineRule="atLeast"/>
        <w:contextualSpacing/>
        <w:mirrorIndents/>
        <w:rPr>
          <w:rFonts w:ascii="標楷體" w:eastAsia="標楷體" w:hAnsi="標楷體"/>
        </w:rPr>
      </w:pPr>
    </w:p>
    <w:tbl>
      <w:tblPr>
        <w:tblStyle w:val="a3"/>
        <w:tblW w:w="0" w:type="auto"/>
        <w:tblInd w:w="108" w:type="dxa"/>
        <w:tblLook w:val="04A0" w:firstRow="1" w:lastRow="0" w:firstColumn="1" w:lastColumn="0" w:noHBand="0" w:noVBand="1"/>
      </w:tblPr>
      <w:tblGrid>
        <w:gridCol w:w="9520"/>
      </w:tblGrid>
      <w:tr w:rsidR="0049633C" w:rsidRPr="00FD41C7" w:rsidTr="000D2430">
        <w:tc>
          <w:tcPr>
            <w:tcW w:w="9520" w:type="dxa"/>
            <w:shd w:val="pct12" w:color="auto" w:fill="auto"/>
          </w:tcPr>
          <w:p w:rsidR="0049633C" w:rsidRPr="00FD41C7" w:rsidRDefault="0049633C" w:rsidP="000D2430">
            <w:pPr>
              <w:spacing w:line="0" w:lineRule="atLeast"/>
              <w:contextualSpacing/>
              <w:mirrorIndents/>
              <w:rPr>
                <w:rFonts w:ascii="標楷體" w:eastAsia="標楷體" w:hAnsi="標楷體"/>
                <w:sz w:val="32"/>
              </w:rPr>
            </w:pPr>
            <w:r w:rsidRPr="00FD41C7">
              <w:rPr>
                <w:rFonts w:ascii="標楷體" w:eastAsia="標楷體" w:hAnsi="標楷體" w:hint="eastAsia"/>
                <w:sz w:val="32"/>
              </w:rPr>
              <w:t>家校合作及校風</w:t>
            </w:r>
          </w:p>
        </w:tc>
      </w:tr>
      <w:tr w:rsidR="0049633C" w:rsidRPr="00FD41C7" w:rsidTr="000D2430">
        <w:tc>
          <w:tcPr>
            <w:tcW w:w="9520" w:type="dxa"/>
          </w:tcPr>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家校合作：</w:t>
            </w:r>
          </w:p>
          <w:p w:rsidR="0049633C" w:rsidRPr="00FD41C7" w:rsidRDefault="0049633C" w:rsidP="000D2430">
            <w:pPr>
              <w:spacing w:line="0" w:lineRule="atLeast"/>
              <w:contextualSpacing/>
              <w:mirrorIndents/>
              <w:rPr>
                <w:rFonts w:ascii="標楷體" w:eastAsia="標楷體" w:hAnsi="標楷體"/>
              </w:rPr>
            </w:pPr>
          </w:p>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透過小一新生家長日、家長專題講座、O</w:t>
            </w:r>
            <w:r w:rsidRPr="00FD41C7">
              <w:rPr>
                <w:rFonts w:ascii="標楷體" w:eastAsia="標楷體" w:hAnsi="標楷體"/>
              </w:rPr>
              <w:t>pen House</w:t>
            </w:r>
            <w:r w:rsidRPr="00FD41C7">
              <w:rPr>
                <w:rFonts w:ascii="標楷體" w:eastAsia="標楷體" w:hAnsi="標楷體" w:hint="eastAsia"/>
              </w:rPr>
              <w:t>、家長日等以增進家長與學校之溝通和合作。此外，家長教師會每年均定期舉辦親子活動、教育工作坊及家長興趣班，並於每兩年選出兩位家長加入法團校董會作為學校的共同決策者，提高家校合作的成效。</w:t>
            </w:r>
          </w:p>
          <w:p w:rsidR="0049633C" w:rsidRPr="00FD41C7" w:rsidRDefault="0049633C" w:rsidP="000D2430">
            <w:pPr>
              <w:spacing w:line="0" w:lineRule="atLeast"/>
              <w:contextualSpacing/>
              <w:mirrorIndents/>
              <w:rPr>
                <w:rFonts w:ascii="標楷體" w:eastAsia="標楷體" w:hAnsi="標楷體"/>
                <w:sz w:val="32"/>
              </w:rPr>
            </w:pPr>
          </w:p>
        </w:tc>
      </w:tr>
      <w:tr w:rsidR="0049633C" w:rsidRPr="00FD41C7" w:rsidTr="000D2430">
        <w:trPr>
          <w:trHeight w:val="4161"/>
        </w:trPr>
        <w:tc>
          <w:tcPr>
            <w:tcW w:w="9520" w:type="dxa"/>
          </w:tcPr>
          <w:p w:rsidR="0049633C" w:rsidRPr="00FD41C7" w:rsidRDefault="0049633C" w:rsidP="000D2430">
            <w:pPr>
              <w:spacing w:line="0" w:lineRule="atLeast"/>
              <w:contextualSpacing/>
              <w:mirrorIndents/>
              <w:rPr>
                <w:rFonts w:ascii="標楷體" w:eastAsia="標楷體" w:hAnsi="標楷體"/>
                <w:szCs w:val="24"/>
              </w:rPr>
            </w:pPr>
            <w:r w:rsidRPr="00FD41C7">
              <w:rPr>
                <w:rFonts w:ascii="標楷體" w:eastAsia="標楷體" w:hAnsi="標楷體" w:hint="eastAsia"/>
                <w:szCs w:val="24"/>
              </w:rPr>
              <w:t>校風：</w:t>
            </w:r>
          </w:p>
          <w:p w:rsidR="0049633C" w:rsidRPr="00FD41C7" w:rsidRDefault="0049633C" w:rsidP="000D2430">
            <w:pPr>
              <w:spacing w:line="0" w:lineRule="atLeast"/>
              <w:contextualSpacing/>
              <w:mirrorIndents/>
              <w:rPr>
                <w:rFonts w:ascii="標楷體" w:eastAsia="標楷體" w:hAnsi="標楷體"/>
                <w:szCs w:val="24"/>
              </w:rPr>
            </w:pPr>
          </w:p>
          <w:p w:rsidR="0049633C" w:rsidRPr="00FD41C7" w:rsidRDefault="0049633C" w:rsidP="0049633C">
            <w:pPr>
              <w:pStyle w:val="af4"/>
              <w:numPr>
                <w:ilvl w:val="0"/>
                <w:numId w:val="19"/>
              </w:numPr>
              <w:spacing w:line="0" w:lineRule="atLeast"/>
              <w:ind w:leftChars="0"/>
              <w:contextualSpacing/>
              <w:mirrorIndents/>
              <w:rPr>
                <w:rFonts w:ascii="標楷體" w:eastAsia="標楷體" w:hAnsi="標楷體"/>
                <w:szCs w:val="24"/>
              </w:rPr>
            </w:pPr>
            <w:r w:rsidRPr="00FD41C7">
              <w:rPr>
                <w:rFonts w:ascii="標楷體" w:eastAsia="標楷體" w:hAnsi="標楷體" w:hint="eastAsia"/>
                <w:b/>
                <w:szCs w:val="24"/>
              </w:rPr>
              <w:t>校風純樸，家長支持~</w:t>
            </w:r>
            <w:r w:rsidRPr="00FD41C7">
              <w:rPr>
                <w:rFonts w:ascii="標楷體" w:eastAsia="標楷體" w:hAnsi="標楷體" w:hint="eastAsia"/>
                <w:szCs w:val="24"/>
              </w:rPr>
              <w:t>本校「校風純樸」，校風良好，深受家長讚賞及支持，全校老師參與學生訓輔工作，師生相處融洽。學校培養學生尊師重道的態度及行為，提升學生品德培育。</w:t>
            </w:r>
          </w:p>
          <w:p w:rsidR="0049633C" w:rsidRPr="00FD41C7" w:rsidRDefault="0049633C" w:rsidP="0049633C">
            <w:pPr>
              <w:pStyle w:val="af4"/>
              <w:numPr>
                <w:ilvl w:val="0"/>
                <w:numId w:val="19"/>
              </w:numPr>
              <w:spacing w:line="0" w:lineRule="atLeast"/>
              <w:ind w:leftChars="0"/>
              <w:contextualSpacing/>
              <w:mirrorIndents/>
              <w:rPr>
                <w:rFonts w:ascii="標楷體" w:eastAsia="標楷體" w:hAnsi="標楷體"/>
                <w:szCs w:val="24"/>
              </w:rPr>
            </w:pPr>
            <w:r w:rsidRPr="00FD41C7">
              <w:rPr>
                <w:rFonts w:ascii="標楷體" w:eastAsia="標楷體" w:hAnsi="標楷體" w:hint="eastAsia"/>
                <w:b/>
                <w:szCs w:val="24"/>
              </w:rPr>
              <w:t>關愛校園~</w:t>
            </w:r>
            <w:r w:rsidRPr="00FD41C7">
              <w:rPr>
                <w:rFonts w:ascii="標楷體" w:eastAsia="標楷體" w:hAnsi="標楷體" w:hint="eastAsia"/>
                <w:szCs w:val="24"/>
              </w:rPr>
              <w:t>本校提倡「關愛校園」，讓老師與學生共同建構友愛氣氛及關愛文化，增強學生對學校的歸屬感，例如：「伴讀大使」、「大哥哥大姐姐」等計劃。同時學校提倡家長教育工作，增進親子溝通，強化管教技巧及家校合作的精神。</w:t>
            </w:r>
          </w:p>
          <w:p w:rsidR="0049633C" w:rsidRPr="00FD41C7" w:rsidRDefault="0049633C" w:rsidP="0049633C">
            <w:pPr>
              <w:pStyle w:val="af4"/>
              <w:numPr>
                <w:ilvl w:val="0"/>
                <w:numId w:val="19"/>
              </w:numPr>
              <w:spacing w:line="0" w:lineRule="atLeast"/>
              <w:ind w:leftChars="0"/>
              <w:contextualSpacing/>
              <w:mirrorIndents/>
              <w:rPr>
                <w:rFonts w:ascii="標楷體" w:eastAsia="標楷體" w:hAnsi="標楷體"/>
                <w:szCs w:val="24"/>
              </w:rPr>
            </w:pPr>
            <w:r w:rsidRPr="00FD41C7">
              <w:rPr>
                <w:rFonts w:ascii="標楷體" w:eastAsia="標楷體" w:hAnsi="標楷體" w:hint="eastAsia"/>
                <w:b/>
                <w:szCs w:val="24"/>
              </w:rPr>
              <w:t>培養學生的正向態度，增強抗逆能力~</w:t>
            </w:r>
            <w:r w:rsidRPr="00FD41C7">
              <w:rPr>
                <w:rFonts w:ascii="標楷體" w:eastAsia="標楷體" w:hAnsi="標楷體" w:hint="eastAsia"/>
                <w:szCs w:val="24"/>
              </w:rPr>
              <w:t>本校著重激發學生的正能量，例如透過：「成長的天空」計劃，培養學生面對困難的態度及解決問題的多元能力，增強學生抗逆能力，勇於承擔責任，樂於接受挑戰，建立正確的人生觀和價值觀。</w:t>
            </w:r>
          </w:p>
          <w:p w:rsidR="0049633C" w:rsidRPr="00A1408D" w:rsidRDefault="0049633C" w:rsidP="0049633C">
            <w:pPr>
              <w:pStyle w:val="af4"/>
              <w:numPr>
                <w:ilvl w:val="0"/>
                <w:numId w:val="19"/>
              </w:numPr>
              <w:spacing w:line="0" w:lineRule="atLeast"/>
              <w:ind w:leftChars="0"/>
              <w:contextualSpacing/>
              <w:mirrorIndents/>
              <w:rPr>
                <w:rFonts w:ascii="標楷體" w:eastAsia="標楷體" w:hAnsi="標楷體"/>
                <w:szCs w:val="24"/>
              </w:rPr>
            </w:pPr>
            <w:r w:rsidRPr="00FD41C7">
              <w:rPr>
                <w:rFonts w:ascii="標楷體" w:eastAsia="標楷體" w:hAnsi="標楷體" w:hint="eastAsia"/>
                <w:b/>
                <w:szCs w:val="24"/>
              </w:rPr>
              <w:t>校本輔導~</w:t>
            </w:r>
            <w:r w:rsidRPr="00FD41C7">
              <w:rPr>
                <w:rFonts w:ascii="標楷體" w:eastAsia="標楷體" w:hAnsi="標楷體" w:hint="eastAsia"/>
                <w:szCs w:val="24"/>
              </w:rPr>
              <w:t>配合社會及學生成長需要，本校透過「校本輔導」，培養學生良好公民素質，提高學生自律自理能力，關心社會及服務社群的精神。</w:t>
            </w:r>
          </w:p>
        </w:tc>
      </w:tr>
    </w:tbl>
    <w:p w:rsidR="0049633C" w:rsidRDefault="0049633C">
      <w:r>
        <w:br w:type="page"/>
      </w:r>
    </w:p>
    <w:tbl>
      <w:tblPr>
        <w:tblStyle w:val="a3"/>
        <w:tblW w:w="0" w:type="auto"/>
        <w:tblInd w:w="108" w:type="dxa"/>
        <w:tblLook w:val="04A0" w:firstRow="1" w:lastRow="0" w:firstColumn="1" w:lastColumn="0" w:noHBand="0" w:noVBand="1"/>
      </w:tblPr>
      <w:tblGrid>
        <w:gridCol w:w="9520"/>
      </w:tblGrid>
      <w:tr w:rsidR="0049633C" w:rsidRPr="00FD41C7" w:rsidTr="000D2430">
        <w:tc>
          <w:tcPr>
            <w:tcW w:w="9520" w:type="dxa"/>
          </w:tcPr>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sz w:val="32"/>
              </w:rPr>
              <w:lastRenderedPageBreak/>
              <w:t>學校發展</w:t>
            </w:r>
          </w:p>
        </w:tc>
      </w:tr>
      <w:tr w:rsidR="0049633C" w:rsidRPr="00FD41C7" w:rsidTr="000D2430">
        <w:tc>
          <w:tcPr>
            <w:tcW w:w="9520" w:type="dxa"/>
          </w:tcPr>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學校發展計劃：</w:t>
            </w:r>
          </w:p>
          <w:p w:rsidR="0049633C" w:rsidRPr="00FD41C7" w:rsidRDefault="0049633C" w:rsidP="000D2430">
            <w:pPr>
              <w:spacing w:line="0" w:lineRule="atLeast"/>
              <w:contextualSpacing/>
              <w:mirrorIndents/>
              <w:rPr>
                <w:rFonts w:ascii="標楷體" w:eastAsia="標楷體" w:hAnsi="標楷體"/>
              </w:rPr>
            </w:pPr>
          </w:p>
          <w:p w:rsidR="0049633C" w:rsidRPr="00FD41C7" w:rsidRDefault="0049633C" w:rsidP="0049633C">
            <w:pPr>
              <w:pStyle w:val="af4"/>
              <w:numPr>
                <w:ilvl w:val="0"/>
                <w:numId w:val="20"/>
              </w:numPr>
              <w:ind w:leftChars="0"/>
              <w:rPr>
                <w:rFonts w:ascii="標楷體" w:eastAsia="標楷體" w:hAnsi="標楷體"/>
                <w:color w:val="000000" w:themeColor="text1"/>
                <w:lang w:eastAsia="zh-HK"/>
              </w:rPr>
            </w:pPr>
            <w:r w:rsidRPr="00FD41C7">
              <w:rPr>
                <w:rFonts w:ascii="標楷體" w:eastAsia="標楷體" w:hAnsi="標楷體" w:hint="eastAsia"/>
                <w:color w:val="000000" w:themeColor="text1"/>
              </w:rPr>
              <w:t>中</w:t>
            </w:r>
            <w:r w:rsidRPr="00FD41C7">
              <w:rPr>
                <w:rFonts w:ascii="標楷體" w:eastAsia="標楷體" w:hAnsi="標楷體" w:hint="eastAsia"/>
                <w:color w:val="000000" w:themeColor="text1"/>
                <w:lang w:eastAsia="zh-HK"/>
              </w:rPr>
              <w:t>、</w:t>
            </w:r>
            <w:r w:rsidRPr="00FD41C7">
              <w:rPr>
                <w:rFonts w:ascii="標楷體" w:eastAsia="標楷體" w:hAnsi="標楷體" w:hint="eastAsia"/>
                <w:color w:val="000000" w:themeColor="text1"/>
              </w:rPr>
              <w:t>英文閱讀課</w:t>
            </w:r>
            <w:r w:rsidRPr="00FD41C7">
              <w:rPr>
                <w:rFonts w:ascii="標楷體" w:eastAsia="標楷體" w:hAnsi="標楷體" w:hint="eastAsia"/>
              </w:rPr>
              <w:t>：</w:t>
            </w:r>
            <w:r w:rsidRPr="00FD41C7">
              <w:rPr>
                <w:rFonts w:ascii="標楷體" w:eastAsia="標楷體" w:hAnsi="標楷體" w:hint="eastAsia"/>
                <w:color w:val="000000" w:themeColor="text1"/>
              </w:rPr>
              <w:t>設常規閱讀課，讓學生多閱讀配合課程之圖書或篇章，從而營造閱讀氣氛、培養閱讀習慣、提升閱讀興趣</w:t>
            </w:r>
            <w:r w:rsidRPr="00FD41C7">
              <w:rPr>
                <w:rFonts w:ascii="標楷體" w:eastAsia="標楷體" w:hAnsi="標楷體" w:hint="eastAsia"/>
                <w:color w:val="000000" w:themeColor="text1"/>
                <w:lang w:eastAsia="zh-HK"/>
              </w:rPr>
              <w:t>。</w:t>
            </w:r>
          </w:p>
          <w:p w:rsidR="0049633C" w:rsidRPr="00FD41C7" w:rsidRDefault="0049633C" w:rsidP="0049633C">
            <w:pPr>
              <w:pStyle w:val="af4"/>
              <w:numPr>
                <w:ilvl w:val="0"/>
                <w:numId w:val="20"/>
              </w:numPr>
              <w:ind w:leftChars="0"/>
              <w:rPr>
                <w:rFonts w:ascii="標楷體" w:eastAsia="標楷體" w:hAnsi="標楷體"/>
                <w:color w:val="000000" w:themeColor="text1"/>
                <w:lang w:eastAsia="zh-HK"/>
              </w:rPr>
            </w:pPr>
            <w:r w:rsidRPr="00FD41C7">
              <w:rPr>
                <w:rFonts w:ascii="標楷體" w:eastAsia="標楷體" w:hAnsi="標楷體" w:hint="eastAsia"/>
                <w:color w:val="000000" w:themeColor="text1"/>
                <w:lang w:eastAsia="zh-HK"/>
              </w:rPr>
              <w:t>初小繪本教</w:t>
            </w:r>
            <w:r w:rsidRPr="00FD41C7">
              <w:rPr>
                <w:rFonts w:ascii="標楷體" w:eastAsia="標楷體" w:hAnsi="標楷體" w:hint="eastAsia"/>
                <w:color w:val="000000" w:themeColor="text1"/>
              </w:rPr>
              <w:t>育</w:t>
            </w:r>
            <w:r w:rsidRPr="00FD41C7">
              <w:rPr>
                <w:rFonts w:ascii="標楷體" w:eastAsia="標楷體" w:hAnsi="標楷體" w:hint="eastAsia"/>
              </w:rPr>
              <w:t>：</w:t>
            </w:r>
            <w:r w:rsidRPr="00FD41C7">
              <w:rPr>
                <w:rFonts w:ascii="標楷體" w:eastAsia="標楷體" w:hAnsi="標楷體" w:hint="eastAsia"/>
                <w:color w:val="000000" w:themeColor="text1"/>
              </w:rPr>
              <w:t>透過配合單元主題的繪本教學，培養學生的思考力和專注力，並提升學生學習中文的興趣及能力。</w:t>
            </w:r>
          </w:p>
          <w:p w:rsidR="0049633C" w:rsidRPr="00FD41C7" w:rsidRDefault="0049633C" w:rsidP="0049633C">
            <w:pPr>
              <w:pStyle w:val="af4"/>
              <w:numPr>
                <w:ilvl w:val="0"/>
                <w:numId w:val="20"/>
              </w:numPr>
              <w:ind w:leftChars="0"/>
              <w:rPr>
                <w:rFonts w:ascii="標楷體" w:eastAsia="標楷體" w:hAnsi="標楷體"/>
                <w:color w:val="000000" w:themeColor="text1"/>
                <w:lang w:eastAsia="zh-HK"/>
              </w:rPr>
            </w:pPr>
            <w:r w:rsidRPr="00FD41C7">
              <w:rPr>
                <w:rFonts w:ascii="標楷體" w:eastAsia="標楷體" w:hAnsi="標楷體" w:hint="eastAsia"/>
                <w:color w:val="000000" w:themeColor="text1"/>
              </w:rPr>
              <w:t>資優教育</w:t>
            </w:r>
            <w:r w:rsidRPr="00FD41C7">
              <w:rPr>
                <w:rFonts w:ascii="標楷體" w:eastAsia="標楷體" w:hAnsi="標楷體" w:hint="eastAsia"/>
              </w:rPr>
              <w:t>：</w:t>
            </w:r>
            <w:r w:rsidRPr="00FD41C7">
              <w:rPr>
                <w:rFonts w:ascii="標楷體" w:eastAsia="標楷體" w:hAnsi="標楷體" w:hint="eastAsia"/>
                <w:color w:val="000000" w:themeColor="text1"/>
                <w:lang w:eastAsia="zh-HK"/>
              </w:rPr>
              <w:t>重點推動</w:t>
            </w:r>
            <w:r w:rsidRPr="00FD41C7">
              <w:rPr>
                <w:rFonts w:ascii="標楷體" w:eastAsia="標楷體" w:hAnsi="標楷體" w:hint="eastAsia"/>
                <w:color w:val="000000" w:themeColor="text1"/>
              </w:rPr>
              <w:t>誦讀經典文學、劍橋英語、奧數及編程教育</w:t>
            </w:r>
            <w:r w:rsidRPr="00FD41C7">
              <w:rPr>
                <w:rFonts w:ascii="標楷體" w:eastAsia="標楷體" w:hAnsi="標楷體" w:hint="eastAsia"/>
                <w:color w:val="000000" w:themeColor="text1"/>
                <w:lang w:eastAsia="zh-HK"/>
              </w:rPr>
              <w:t>、常識智多星訓</w:t>
            </w:r>
            <w:r w:rsidRPr="00FD41C7">
              <w:rPr>
                <w:rFonts w:ascii="標楷體" w:eastAsia="標楷體" w:hAnsi="標楷體" w:hint="eastAsia"/>
                <w:color w:val="000000" w:themeColor="text1"/>
              </w:rPr>
              <w:t>練</w:t>
            </w:r>
            <w:r w:rsidRPr="00FD41C7">
              <w:rPr>
                <w:rFonts w:ascii="標楷體" w:eastAsia="標楷體" w:hAnsi="標楷體" w:hint="eastAsia"/>
                <w:color w:val="000000" w:themeColor="text1"/>
                <w:lang w:eastAsia="zh-HK"/>
              </w:rPr>
              <w:t>。</w:t>
            </w:r>
          </w:p>
          <w:p w:rsidR="0049633C" w:rsidRPr="00FD41C7" w:rsidRDefault="0049633C" w:rsidP="0049633C">
            <w:pPr>
              <w:pStyle w:val="af4"/>
              <w:numPr>
                <w:ilvl w:val="0"/>
                <w:numId w:val="20"/>
              </w:numPr>
              <w:ind w:leftChars="0"/>
              <w:rPr>
                <w:rFonts w:ascii="標楷體" w:eastAsia="標楷體" w:hAnsi="標楷體"/>
                <w:color w:val="000000" w:themeColor="text1"/>
                <w:lang w:eastAsia="zh-HK"/>
              </w:rPr>
            </w:pPr>
            <w:r w:rsidRPr="00FD41C7">
              <w:rPr>
                <w:rFonts w:ascii="標楷體" w:eastAsia="標楷體" w:hAnsi="標楷體" w:hint="eastAsia"/>
                <w:color w:val="000000" w:themeColor="text1"/>
              </w:rPr>
              <w:t>科學實驗活動</w:t>
            </w:r>
            <w:r w:rsidRPr="00FD41C7">
              <w:rPr>
                <w:rFonts w:ascii="標楷體" w:eastAsia="標楷體" w:hAnsi="標楷體" w:hint="eastAsia"/>
              </w:rPr>
              <w:t>：</w:t>
            </w:r>
            <w:r w:rsidRPr="00FD41C7">
              <w:rPr>
                <w:rFonts w:ascii="標楷體" w:eastAsia="標楷體" w:hAnsi="標楷體" w:hint="eastAsia"/>
                <w:color w:val="000000" w:themeColor="text1"/>
                <w:lang w:eastAsia="zh-HK"/>
              </w:rPr>
              <w:t>常識科</w:t>
            </w:r>
            <w:r w:rsidRPr="00FD41C7">
              <w:rPr>
                <w:rFonts w:ascii="標楷體" w:eastAsia="標楷體" w:hAnsi="標楷體" w:hint="eastAsia"/>
                <w:color w:val="000000" w:themeColor="text1"/>
              </w:rPr>
              <w:t>加入科學實驗，讓同學透過「動手做」建構科學的基礎知識和技能，提升探究及自主學習能力。</w:t>
            </w:r>
          </w:p>
          <w:p w:rsidR="0049633C" w:rsidRPr="00FD41C7" w:rsidRDefault="0049633C" w:rsidP="0049633C">
            <w:pPr>
              <w:pStyle w:val="af4"/>
              <w:numPr>
                <w:ilvl w:val="0"/>
                <w:numId w:val="20"/>
              </w:numPr>
              <w:ind w:leftChars="0"/>
              <w:rPr>
                <w:rFonts w:ascii="標楷體" w:eastAsia="標楷體" w:hAnsi="標楷體"/>
                <w:color w:val="000000" w:themeColor="text1"/>
                <w:lang w:eastAsia="zh-HK"/>
              </w:rPr>
            </w:pPr>
            <w:r w:rsidRPr="00FD41C7">
              <w:rPr>
                <w:rFonts w:ascii="標楷體" w:eastAsia="標楷體" w:hAnsi="標楷體"/>
                <w:color w:val="000000" w:themeColor="text1"/>
              </w:rPr>
              <w:t>Open House</w:t>
            </w:r>
            <w:r w:rsidRPr="00FD41C7">
              <w:rPr>
                <w:rFonts w:ascii="標楷體" w:eastAsia="標楷體" w:hAnsi="標楷體" w:hint="eastAsia"/>
                <w:color w:val="000000" w:themeColor="text1"/>
                <w:lang w:eastAsia="zh-HK"/>
              </w:rPr>
              <w:t>家長參</w:t>
            </w:r>
            <w:r w:rsidRPr="00FD41C7">
              <w:rPr>
                <w:rFonts w:ascii="標楷體" w:eastAsia="標楷體" w:hAnsi="標楷體" w:hint="eastAsia"/>
                <w:color w:val="000000" w:themeColor="text1"/>
              </w:rPr>
              <w:t>觀</w:t>
            </w:r>
            <w:r w:rsidRPr="00FD41C7">
              <w:rPr>
                <w:rFonts w:ascii="標楷體" w:eastAsia="標楷體" w:hAnsi="標楷體" w:hint="eastAsia"/>
                <w:color w:val="000000" w:themeColor="text1"/>
                <w:lang w:eastAsia="zh-HK"/>
              </w:rPr>
              <w:t>日，讓每位學生向家長分享學習成果，提升</w:t>
            </w:r>
            <w:r w:rsidRPr="00FD41C7">
              <w:rPr>
                <w:rFonts w:ascii="標楷體" w:eastAsia="標楷體" w:hAnsi="標楷體" w:hint="eastAsia"/>
                <w:color w:val="000000" w:themeColor="text1"/>
              </w:rPr>
              <w:t>表達能力</w:t>
            </w:r>
            <w:r w:rsidRPr="00FD41C7">
              <w:rPr>
                <w:rFonts w:ascii="標楷體" w:eastAsia="標楷體" w:hAnsi="標楷體" w:hint="eastAsia"/>
                <w:color w:val="000000" w:themeColor="text1"/>
                <w:lang w:eastAsia="zh-HK"/>
              </w:rPr>
              <w:t>。</w:t>
            </w:r>
          </w:p>
          <w:p w:rsidR="0049633C" w:rsidRPr="00FD41C7" w:rsidRDefault="0049633C" w:rsidP="0049633C">
            <w:pPr>
              <w:pStyle w:val="af4"/>
              <w:numPr>
                <w:ilvl w:val="0"/>
                <w:numId w:val="20"/>
              </w:numPr>
              <w:ind w:leftChars="0"/>
              <w:rPr>
                <w:rFonts w:ascii="標楷體" w:eastAsia="標楷體" w:hAnsi="標楷體"/>
                <w:color w:val="000000" w:themeColor="text1"/>
                <w:lang w:eastAsia="zh-HK"/>
              </w:rPr>
            </w:pPr>
            <w:r w:rsidRPr="00FD41C7">
              <w:rPr>
                <w:rFonts w:ascii="標楷體" w:eastAsia="標楷體" w:hAnsi="標楷體" w:hint="eastAsia"/>
                <w:color w:val="000000" w:themeColor="text1"/>
              </w:rPr>
              <w:t>導修課及拔尖補底課程: 由本校教師設計配合學生需要的學習內容，以照顧不同能力的學生。</w:t>
            </w:r>
          </w:p>
          <w:p w:rsidR="0049633C" w:rsidRPr="00FD41C7" w:rsidRDefault="0049633C" w:rsidP="0049633C">
            <w:pPr>
              <w:pStyle w:val="af4"/>
              <w:numPr>
                <w:ilvl w:val="0"/>
                <w:numId w:val="20"/>
              </w:numPr>
              <w:ind w:leftChars="0"/>
              <w:rPr>
                <w:rFonts w:ascii="標楷體" w:eastAsia="標楷體" w:hAnsi="標楷體"/>
                <w:color w:val="000000" w:themeColor="text1"/>
                <w:lang w:eastAsia="zh-HK"/>
              </w:rPr>
            </w:pPr>
            <w:r w:rsidRPr="00FD41C7">
              <w:rPr>
                <w:rFonts w:ascii="標楷體" w:eastAsia="標楷體" w:hAnsi="標楷體" w:hint="eastAsia"/>
                <w:color w:val="000000" w:themeColor="text1"/>
              </w:rPr>
              <w:t>測考後增潤工作紙</w:t>
            </w:r>
            <w:r w:rsidRPr="00FD41C7">
              <w:rPr>
                <w:rFonts w:ascii="標楷體" w:eastAsia="標楷體" w:hAnsi="標楷體" w:hint="eastAsia"/>
                <w:color w:val="000000" w:themeColor="text1"/>
                <w:lang w:eastAsia="zh-HK"/>
              </w:rPr>
              <w:t>，</w:t>
            </w:r>
            <w:r w:rsidRPr="00FD41C7">
              <w:rPr>
                <w:rFonts w:ascii="標楷體" w:eastAsia="標楷體" w:hAnsi="標楷體" w:hint="eastAsia"/>
                <w:color w:val="000000" w:themeColor="text1"/>
              </w:rPr>
              <w:t>幫助學生鞏固學習內容。</w:t>
            </w:r>
          </w:p>
          <w:p w:rsidR="0049633C" w:rsidRPr="00FD41C7" w:rsidRDefault="0049633C" w:rsidP="0049633C">
            <w:pPr>
              <w:pStyle w:val="af4"/>
              <w:numPr>
                <w:ilvl w:val="0"/>
                <w:numId w:val="20"/>
              </w:numPr>
              <w:ind w:leftChars="0"/>
              <w:rPr>
                <w:rFonts w:ascii="標楷體" w:eastAsia="標楷體" w:hAnsi="標楷體"/>
                <w:color w:val="000000" w:themeColor="text1"/>
                <w:lang w:eastAsia="zh-HK"/>
              </w:rPr>
            </w:pPr>
            <w:r w:rsidRPr="00FD41C7">
              <w:rPr>
                <w:rFonts w:ascii="標楷體" w:eastAsia="標楷體" w:hAnsi="標楷體" w:hint="eastAsia"/>
                <w:color w:val="000000" w:themeColor="text1"/>
              </w:rPr>
              <w:t>中、英、數校本暑期功課 及《暑期大挑戰》歷程: 讓學生能重溫所學，以鞏固已學習的知識。</w:t>
            </w:r>
          </w:p>
          <w:p w:rsidR="0049633C" w:rsidRDefault="0049633C" w:rsidP="0049633C">
            <w:pPr>
              <w:pStyle w:val="af4"/>
              <w:numPr>
                <w:ilvl w:val="0"/>
                <w:numId w:val="20"/>
              </w:numPr>
              <w:ind w:leftChars="0"/>
              <w:rPr>
                <w:rFonts w:ascii="標楷體" w:eastAsia="標楷體" w:hAnsi="標楷體"/>
                <w:color w:val="000000" w:themeColor="text1"/>
                <w:lang w:eastAsia="zh-HK"/>
              </w:rPr>
            </w:pPr>
            <w:r w:rsidRPr="00FD41C7">
              <w:rPr>
                <w:rFonts w:ascii="標楷體" w:eastAsia="標楷體" w:hAnsi="標楷體" w:hint="eastAsia"/>
                <w:color w:val="000000" w:themeColor="text1"/>
              </w:rPr>
              <w:t>推行多元化獎勵計劃</w:t>
            </w:r>
            <w:r w:rsidRPr="00FD41C7">
              <w:rPr>
                <w:rFonts w:ascii="標楷體" w:eastAsia="標楷體" w:hAnsi="標楷體" w:hint="eastAsia"/>
                <w:color w:val="000000" w:themeColor="text1"/>
                <w:lang w:eastAsia="zh-HK"/>
              </w:rPr>
              <w:t>，如「</w:t>
            </w:r>
            <w:r w:rsidRPr="00FD41C7">
              <w:rPr>
                <w:rFonts w:ascii="標楷體" w:eastAsia="標楷體" w:hAnsi="標楷體" w:hint="eastAsia"/>
                <w:color w:val="000000" w:themeColor="text1"/>
              </w:rPr>
              <w:t>STAR+</w:t>
            </w:r>
            <w:r w:rsidRPr="00FD41C7">
              <w:rPr>
                <w:rFonts w:ascii="標楷體" w:eastAsia="標楷體" w:hAnsi="標楷體" w:hint="eastAsia"/>
                <w:color w:val="000000" w:themeColor="text1"/>
                <w:lang w:eastAsia="zh-HK"/>
              </w:rPr>
              <w:t>閃耀星光大獎」、「</w:t>
            </w:r>
            <w:r w:rsidRPr="00FD41C7">
              <w:rPr>
                <w:rFonts w:ascii="標楷體" w:eastAsia="標楷體" w:hAnsi="標楷體" w:hint="eastAsia"/>
                <w:color w:val="000000" w:themeColor="text1"/>
              </w:rPr>
              <w:t>STAR+</w:t>
            </w:r>
            <w:r w:rsidRPr="00FD41C7">
              <w:rPr>
                <w:rFonts w:ascii="標楷體" w:eastAsia="標楷體" w:hAnsi="標楷體" w:hint="eastAsia"/>
                <w:color w:val="000000" w:themeColor="text1"/>
                <w:lang w:eastAsia="zh-HK"/>
              </w:rPr>
              <w:t>星光大獎」、「學生成績龍虎榜」、「非凡躍進獎勵計劃」、「優秀畢業生獎勵計劃」。</w:t>
            </w:r>
          </w:p>
          <w:p w:rsidR="0049633C" w:rsidRPr="00FD41C7" w:rsidRDefault="0049633C" w:rsidP="000D2430">
            <w:pPr>
              <w:pStyle w:val="af4"/>
              <w:ind w:leftChars="0" w:left="360"/>
              <w:rPr>
                <w:rFonts w:ascii="標楷體" w:eastAsia="標楷體" w:hAnsi="標楷體"/>
                <w:color w:val="000000" w:themeColor="text1"/>
                <w:lang w:eastAsia="zh-HK"/>
              </w:rPr>
            </w:pPr>
          </w:p>
        </w:tc>
      </w:tr>
      <w:tr w:rsidR="0049633C" w:rsidRPr="00FD41C7" w:rsidTr="000D2430">
        <w:tc>
          <w:tcPr>
            <w:tcW w:w="9520" w:type="dxa"/>
          </w:tcPr>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教師專業發展及培訓：</w:t>
            </w:r>
          </w:p>
          <w:p w:rsidR="0049633C" w:rsidRPr="00FD41C7" w:rsidRDefault="0049633C" w:rsidP="000D2430">
            <w:pPr>
              <w:spacing w:line="0" w:lineRule="atLeast"/>
              <w:contextualSpacing/>
              <w:mirrorIndents/>
              <w:rPr>
                <w:rFonts w:ascii="標楷體" w:eastAsia="標楷體" w:hAnsi="標楷體"/>
              </w:rPr>
            </w:pPr>
          </w:p>
          <w:p w:rsidR="0049633C" w:rsidRPr="00FD41C7" w:rsidRDefault="0049633C" w:rsidP="0049633C">
            <w:pPr>
              <w:pStyle w:val="af4"/>
              <w:numPr>
                <w:ilvl w:val="0"/>
                <w:numId w:val="15"/>
              </w:numPr>
              <w:ind w:leftChars="0"/>
              <w:rPr>
                <w:rFonts w:ascii="標楷體" w:eastAsia="標楷體" w:hAnsi="標楷體"/>
              </w:rPr>
            </w:pPr>
            <w:r w:rsidRPr="00FD41C7">
              <w:rPr>
                <w:rFonts w:ascii="標楷體" w:eastAsia="標楷體" w:hAnsi="標楷體" w:hint="eastAsia"/>
                <w:szCs w:val="24"/>
              </w:rPr>
              <w:t>安排教師專業發展日讓老師與友校交流，進行教學觀摩。</w:t>
            </w:r>
          </w:p>
          <w:p w:rsidR="0049633C" w:rsidRPr="00FD41C7" w:rsidRDefault="0049633C" w:rsidP="0049633C">
            <w:pPr>
              <w:pStyle w:val="af4"/>
              <w:numPr>
                <w:ilvl w:val="0"/>
                <w:numId w:val="15"/>
              </w:numPr>
              <w:ind w:leftChars="0"/>
              <w:rPr>
                <w:rFonts w:ascii="標楷體" w:eastAsia="標楷體" w:hAnsi="標楷體"/>
              </w:rPr>
            </w:pPr>
            <w:r w:rsidRPr="00FD41C7">
              <w:rPr>
                <w:rFonts w:ascii="標楷體" w:eastAsia="標楷體" w:hAnsi="標楷體" w:hint="eastAsia"/>
                <w:szCs w:val="24"/>
              </w:rPr>
              <w:t>各科均</w:t>
            </w:r>
            <w:r w:rsidRPr="00FD41C7">
              <w:rPr>
                <w:rFonts w:ascii="標楷體" w:eastAsia="標楷體" w:hAnsi="標楷體" w:hint="eastAsia"/>
              </w:rPr>
              <w:t>設共同備課時段，</w:t>
            </w:r>
            <w:r w:rsidRPr="00FD41C7">
              <w:rPr>
                <w:rFonts w:ascii="標楷體" w:eastAsia="標楷體" w:hAnsi="標楷體" w:hint="eastAsia"/>
                <w:szCs w:val="24"/>
              </w:rPr>
              <w:t>並擬訂共同備課重點，如：擴闊學生思維及提升教師的提問技巧，</w:t>
            </w:r>
            <w:r w:rsidRPr="00FD41C7">
              <w:rPr>
                <w:rFonts w:ascii="標楷體" w:eastAsia="標楷體" w:hAnsi="標楷體" w:hint="eastAsia"/>
              </w:rPr>
              <w:t>讓教師設計多元化及適切的學習內容。</w:t>
            </w:r>
          </w:p>
          <w:p w:rsidR="0049633C" w:rsidRPr="00FD41C7" w:rsidRDefault="0049633C" w:rsidP="0049633C">
            <w:pPr>
              <w:pStyle w:val="af4"/>
              <w:numPr>
                <w:ilvl w:val="0"/>
                <w:numId w:val="15"/>
              </w:numPr>
              <w:ind w:leftChars="0"/>
              <w:rPr>
                <w:rFonts w:ascii="標楷體" w:eastAsia="標楷體" w:hAnsi="標楷體"/>
              </w:rPr>
            </w:pPr>
            <w:r w:rsidRPr="00FD41C7">
              <w:rPr>
                <w:rFonts w:ascii="標楷體" w:eastAsia="標楷體" w:hAnsi="標楷體" w:hint="eastAsia"/>
              </w:rPr>
              <w:t>鼓勵教師積極參與校內外培訓課</w:t>
            </w:r>
            <w:r>
              <w:rPr>
                <w:rFonts w:ascii="標楷體" w:eastAsia="標楷體" w:hAnsi="標楷體" w:hint="eastAsia"/>
              </w:rPr>
              <w:t>程</w:t>
            </w:r>
            <w:r w:rsidRPr="00FD41C7">
              <w:rPr>
                <w:rFonts w:ascii="標楷體" w:eastAsia="標楷體" w:hAnsi="標楷體" w:hint="eastAsia"/>
              </w:rPr>
              <w:t>，提升教學質素。</w:t>
            </w:r>
          </w:p>
          <w:p w:rsidR="0049633C" w:rsidRPr="00FD41C7" w:rsidRDefault="0049633C" w:rsidP="0049633C">
            <w:pPr>
              <w:pStyle w:val="af4"/>
              <w:numPr>
                <w:ilvl w:val="0"/>
                <w:numId w:val="15"/>
              </w:numPr>
              <w:ind w:leftChars="0"/>
              <w:rPr>
                <w:rFonts w:ascii="標楷體" w:eastAsia="標楷體" w:hAnsi="標楷體"/>
              </w:rPr>
            </w:pPr>
            <w:r w:rsidRPr="00FD41C7">
              <w:rPr>
                <w:rFonts w:ascii="標楷體" w:eastAsia="標楷體" w:hAnsi="標楷體" w:hint="eastAsia"/>
              </w:rPr>
              <w:t>發揮團隊精神，為新入職老師或新任教科目的老師提供支援，透過觀課後交流提升教師專業水平。</w:t>
            </w:r>
          </w:p>
          <w:p w:rsidR="0049633C" w:rsidRPr="00FD41C7" w:rsidRDefault="0049633C" w:rsidP="0049633C">
            <w:pPr>
              <w:pStyle w:val="af4"/>
              <w:numPr>
                <w:ilvl w:val="0"/>
                <w:numId w:val="15"/>
              </w:numPr>
              <w:ind w:leftChars="0"/>
              <w:rPr>
                <w:rFonts w:ascii="標楷體" w:eastAsia="標楷體" w:hAnsi="標楷體"/>
              </w:rPr>
            </w:pPr>
            <w:r w:rsidRPr="00FD41C7">
              <w:rPr>
                <w:rFonts w:ascii="標楷體" w:eastAsia="標楷體" w:hAnsi="標楷體" w:hint="eastAsia"/>
              </w:rPr>
              <w:t>推行近年入職老師啟導計劃、建立學習圈、以小班教學研究建議的六個設計與教學原則，優化學與教內容之設計。</w:t>
            </w:r>
          </w:p>
          <w:p w:rsidR="0049633C" w:rsidRDefault="0049633C" w:rsidP="0049633C">
            <w:pPr>
              <w:pStyle w:val="af4"/>
              <w:numPr>
                <w:ilvl w:val="0"/>
                <w:numId w:val="15"/>
              </w:numPr>
              <w:ind w:leftChars="0"/>
              <w:rPr>
                <w:rFonts w:ascii="標楷體" w:eastAsia="標楷體" w:hAnsi="標楷體"/>
              </w:rPr>
            </w:pPr>
            <w:r w:rsidRPr="00FD41C7">
              <w:rPr>
                <w:rFonts w:ascii="標楷體" w:eastAsia="標楷體" w:hAnsi="標楷體" w:hint="eastAsia"/>
              </w:rPr>
              <w:t>教師</w:t>
            </w:r>
            <w:r w:rsidRPr="00FD41C7">
              <w:rPr>
                <w:rFonts w:ascii="標楷體" w:eastAsia="標楷體" w:hAnsi="標楷體" w:hint="eastAsia"/>
                <w:szCs w:val="24"/>
              </w:rPr>
              <w:t>經常透過會議，檢視教學成效，並</w:t>
            </w:r>
            <w:r w:rsidRPr="00FD41C7">
              <w:rPr>
                <w:rFonts w:ascii="標楷體" w:eastAsia="標楷體" w:hAnsi="標楷體" w:hint="eastAsia"/>
              </w:rPr>
              <w:t>透過學生課業檢視，了解學生學習情況，提升學習成效。</w:t>
            </w:r>
          </w:p>
          <w:p w:rsidR="0049633C" w:rsidRPr="00FD41C7" w:rsidRDefault="0049633C" w:rsidP="000D2430">
            <w:pPr>
              <w:pStyle w:val="af4"/>
              <w:ind w:leftChars="0" w:left="360"/>
              <w:rPr>
                <w:rFonts w:ascii="標楷體" w:eastAsia="標楷體" w:hAnsi="標楷體"/>
              </w:rPr>
            </w:pPr>
          </w:p>
        </w:tc>
      </w:tr>
      <w:tr w:rsidR="0049633C" w:rsidRPr="00FD41C7" w:rsidTr="000D2430">
        <w:tc>
          <w:tcPr>
            <w:tcW w:w="9520" w:type="dxa"/>
          </w:tcPr>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其他：</w:t>
            </w:r>
          </w:p>
          <w:p w:rsidR="0049633C" w:rsidRPr="00FD41C7" w:rsidRDefault="0049633C" w:rsidP="000D2430">
            <w:pPr>
              <w:spacing w:line="0" w:lineRule="atLeast"/>
              <w:contextualSpacing/>
              <w:mirrorIndents/>
              <w:rPr>
                <w:rFonts w:ascii="標楷體" w:eastAsia="標楷體" w:hAnsi="標楷體"/>
              </w:rPr>
            </w:pPr>
          </w:p>
          <w:p w:rsidR="0049633C" w:rsidRPr="00FD41C7" w:rsidRDefault="0049633C" w:rsidP="0049633C">
            <w:pPr>
              <w:pStyle w:val="af4"/>
              <w:numPr>
                <w:ilvl w:val="0"/>
                <w:numId w:val="16"/>
              </w:numPr>
              <w:ind w:leftChars="0"/>
              <w:rPr>
                <w:rFonts w:ascii="標楷體" w:eastAsia="標楷體" w:hAnsi="標楷體"/>
                <w:szCs w:val="24"/>
              </w:rPr>
            </w:pPr>
            <w:r w:rsidRPr="00FD41C7">
              <w:rPr>
                <w:rFonts w:ascii="標楷體" w:eastAsia="標楷體" w:hAnsi="標楷體" w:hint="eastAsia"/>
              </w:rPr>
              <w:t>學校</w:t>
            </w:r>
            <w:r w:rsidRPr="00FD41C7">
              <w:rPr>
                <w:rFonts w:ascii="標楷體" w:eastAsia="標楷體" w:hAnsi="標楷體"/>
              </w:rPr>
              <w:t>環境清幽、</w:t>
            </w:r>
            <w:r w:rsidRPr="00FD41C7">
              <w:rPr>
                <w:rFonts w:ascii="標楷體" w:eastAsia="標楷體" w:hAnsi="標楷體" w:hint="eastAsia"/>
              </w:rPr>
              <w:t>師生及生生相處融洽，校園</w:t>
            </w:r>
            <w:r w:rsidRPr="00FD41C7">
              <w:rPr>
                <w:rFonts w:ascii="標楷體" w:eastAsia="標楷體" w:hAnsi="標楷體"/>
              </w:rPr>
              <w:t>具學習氣氛</w:t>
            </w:r>
            <w:r w:rsidRPr="00FD41C7">
              <w:rPr>
                <w:rFonts w:ascii="標楷體" w:eastAsia="標楷體" w:hAnsi="標楷體" w:hint="eastAsia"/>
              </w:rPr>
              <w:t>，有利學生學習</w:t>
            </w:r>
            <w:r w:rsidRPr="00FD41C7">
              <w:rPr>
                <w:rFonts w:ascii="標楷體" w:eastAsia="標楷體" w:hAnsi="標楷體" w:cs="新細明體" w:hint="eastAsia"/>
              </w:rPr>
              <w:t>。</w:t>
            </w:r>
          </w:p>
          <w:p w:rsidR="0049633C" w:rsidRPr="00FD41C7" w:rsidRDefault="0049633C" w:rsidP="0049633C">
            <w:pPr>
              <w:pStyle w:val="af4"/>
              <w:numPr>
                <w:ilvl w:val="0"/>
                <w:numId w:val="16"/>
              </w:numPr>
              <w:ind w:leftChars="0"/>
              <w:rPr>
                <w:rFonts w:ascii="標楷體" w:eastAsia="標楷體" w:hAnsi="標楷體"/>
                <w:szCs w:val="24"/>
              </w:rPr>
            </w:pPr>
            <w:r w:rsidRPr="00FD41C7">
              <w:rPr>
                <w:rFonts w:ascii="標楷體" w:eastAsia="標楷體" w:hAnsi="標楷體" w:hint="eastAsia"/>
                <w:szCs w:val="24"/>
              </w:rPr>
              <w:t>提升學生成就感 : 本校於校園展示每班</w:t>
            </w:r>
            <w:r w:rsidRPr="00FD41C7">
              <w:rPr>
                <w:rFonts w:ascii="標楷體" w:eastAsia="標楷體" w:hAnsi="標楷體" w:hint="eastAsia"/>
                <w:bCs/>
                <w:szCs w:val="24"/>
              </w:rPr>
              <w:t>有卓越成就及進步學生之照片，亦會增加更多學生大使，藉此</w:t>
            </w:r>
            <w:r w:rsidRPr="00FD41C7">
              <w:rPr>
                <w:rFonts w:ascii="標楷體" w:eastAsia="標楷體" w:hAnsi="標楷體" w:hint="eastAsia"/>
                <w:szCs w:val="24"/>
              </w:rPr>
              <w:t>提升學生成就感</w:t>
            </w:r>
            <w:r w:rsidRPr="00FD41C7">
              <w:rPr>
                <w:rFonts w:ascii="標楷體" w:eastAsia="標楷體" w:hAnsi="標楷體" w:hint="eastAsia"/>
                <w:bCs/>
                <w:szCs w:val="24"/>
              </w:rPr>
              <w:t>。讓同學們在「多讚賞 多鼓勵」的學校氣氛中成長</w:t>
            </w:r>
            <w:r w:rsidRPr="00FD41C7">
              <w:rPr>
                <w:rFonts w:ascii="標楷體" w:eastAsia="標楷體" w:hAnsi="標楷體" w:hint="eastAsia"/>
                <w:szCs w:val="24"/>
              </w:rPr>
              <w:t>。</w:t>
            </w:r>
          </w:p>
          <w:p w:rsidR="0049633C" w:rsidRPr="00FD41C7" w:rsidRDefault="0049633C" w:rsidP="0049633C">
            <w:pPr>
              <w:pStyle w:val="af4"/>
              <w:numPr>
                <w:ilvl w:val="0"/>
                <w:numId w:val="16"/>
              </w:numPr>
              <w:ind w:leftChars="0"/>
              <w:rPr>
                <w:rFonts w:ascii="標楷體" w:eastAsia="標楷體" w:hAnsi="標楷體"/>
                <w:szCs w:val="24"/>
              </w:rPr>
            </w:pPr>
            <w:r w:rsidRPr="00FD41C7">
              <w:rPr>
                <w:rFonts w:ascii="標楷體" w:eastAsia="標楷體" w:hAnsi="標楷體" w:hint="eastAsia"/>
                <w:szCs w:val="24"/>
              </w:rPr>
              <w:t>老師善用評估數據，並跟據學生成績報告，透過會議進行試題分析，修訂教學策略，提升學與教效能。</w:t>
            </w:r>
          </w:p>
          <w:p w:rsidR="0049633C" w:rsidRPr="00FD41C7" w:rsidRDefault="0049633C" w:rsidP="0049633C">
            <w:pPr>
              <w:pStyle w:val="af4"/>
              <w:numPr>
                <w:ilvl w:val="0"/>
                <w:numId w:val="16"/>
              </w:numPr>
              <w:ind w:leftChars="0"/>
              <w:rPr>
                <w:rFonts w:ascii="標楷體" w:eastAsia="標楷體" w:hAnsi="標楷體"/>
                <w:szCs w:val="24"/>
              </w:rPr>
            </w:pPr>
            <w:r w:rsidRPr="00FD41C7">
              <w:rPr>
                <w:rFonts w:ascii="標楷體" w:eastAsia="標楷體" w:hAnsi="標楷體" w:hint="eastAsia"/>
                <w:szCs w:val="24"/>
              </w:rPr>
              <w:t>學校積極加強家校合作，老師經常跟家長溝通，讓家長了解子女學習情況。</w:t>
            </w:r>
          </w:p>
          <w:p w:rsidR="0049633C" w:rsidRPr="0049633C" w:rsidRDefault="0049633C" w:rsidP="0049633C">
            <w:pPr>
              <w:pStyle w:val="af4"/>
              <w:numPr>
                <w:ilvl w:val="0"/>
                <w:numId w:val="16"/>
              </w:numPr>
              <w:ind w:leftChars="0"/>
              <w:rPr>
                <w:rFonts w:ascii="標楷體" w:eastAsia="標楷體" w:hAnsi="標楷體"/>
                <w:szCs w:val="24"/>
              </w:rPr>
            </w:pPr>
            <w:r w:rsidRPr="00FD41C7">
              <w:rPr>
                <w:rFonts w:ascii="標楷體" w:eastAsia="標楷體" w:hAnsi="標楷體" w:hint="eastAsia"/>
                <w:szCs w:val="24"/>
              </w:rPr>
              <w:t>安排幼稚園銜接課程，如 : 劍橋英語班、幼稚園多元智能培育班及劍擊班，讓升讀小一之學生更順利適應小學生活，投入學習。</w:t>
            </w:r>
          </w:p>
        </w:tc>
      </w:tr>
    </w:tbl>
    <w:p w:rsidR="0049633C" w:rsidRPr="00A1408D" w:rsidRDefault="0049633C" w:rsidP="0049633C">
      <w:pPr>
        <w:spacing w:line="0" w:lineRule="atLeast"/>
        <w:contextualSpacing/>
        <w:mirrorIndents/>
        <w:rPr>
          <w:rFonts w:ascii="標楷體" w:eastAsia="標楷體" w:hAnsi="標楷體"/>
        </w:rPr>
      </w:pPr>
    </w:p>
    <w:p w:rsidR="0049633C" w:rsidRPr="00FD41C7" w:rsidRDefault="0049633C" w:rsidP="0049633C">
      <w:pPr>
        <w:widowControl/>
        <w:rPr>
          <w:rFonts w:ascii="標楷體" w:eastAsia="標楷體" w:hAnsi="標楷體"/>
          <w:b/>
          <w:sz w:val="36"/>
        </w:rPr>
      </w:pPr>
      <w:r w:rsidRPr="00FD41C7">
        <w:rPr>
          <w:rFonts w:ascii="標楷體" w:eastAsia="標楷體" w:hAnsi="標楷體" w:hint="eastAsia"/>
          <w:b/>
          <w:sz w:val="36"/>
        </w:rPr>
        <w:t>學習評估</w:t>
      </w:r>
    </w:p>
    <w:tbl>
      <w:tblPr>
        <w:tblStyle w:val="a3"/>
        <w:tblW w:w="0" w:type="auto"/>
        <w:tblInd w:w="108" w:type="dxa"/>
        <w:tblLook w:val="04A0" w:firstRow="1" w:lastRow="0" w:firstColumn="1" w:lastColumn="0" w:noHBand="0" w:noVBand="1"/>
      </w:tblPr>
      <w:tblGrid>
        <w:gridCol w:w="3377"/>
        <w:gridCol w:w="1328"/>
        <w:gridCol w:w="3459"/>
        <w:gridCol w:w="1356"/>
      </w:tblGrid>
      <w:tr w:rsidR="0049633C" w:rsidRPr="00FD41C7" w:rsidTr="000D2430">
        <w:tc>
          <w:tcPr>
            <w:tcW w:w="3402" w:type="dxa"/>
            <w:tcBorders>
              <w:bottom w:val="single" w:sz="4" w:space="0" w:color="auto"/>
            </w:tcBorders>
            <w:shd w:val="pct12" w:color="auto" w:fill="auto"/>
            <w:vAlign w:val="center"/>
          </w:tcPr>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全年全科考試次數</w:t>
            </w:r>
          </w:p>
        </w:tc>
        <w:tc>
          <w:tcPr>
            <w:tcW w:w="1336" w:type="dxa"/>
            <w:tcBorders>
              <w:bottom w:val="single" w:sz="4" w:space="0" w:color="auto"/>
            </w:tcBorders>
            <w:vAlign w:val="center"/>
          </w:tcPr>
          <w:p w:rsidR="0049633C" w:rsidRPr="00FD41C7" w:rsidRDefault="0049633C" w:rsidP="000D2430">
            <w:pPr>
              <w:spacing w:line="0" w:lineRule="atLeast"/>
              <w:contextualSpacing/>
              <w:mirrorIndents/>
              <w:jc w:val="center"/>
              <w:rPr>
                <w:rFonts w:ascii="標楷體" w:eastAsia="標楷體" w:hAnsi="標楷體"/>
              </w:rPr>
            </w:pPr>
            <w:r w:rsidRPr="00FD41C7">
              <w:rPr>
                <w:rFonts w:ascii="標楷體" w:eastAsia="標楷體" w:hAnsi="標楷體"/>
              </w:rPr>
              <w:t>1</w:t>
            </w:r>
          </w:p>
        </w:tc>
        <w:tc>
          <w:tcPr>
            <w:tcW w:w="3484" w:type="dxa"/>
            <w:tcBorders>
              <w:bottom w:val="single" w:sz="4" w:space="0" w:color="auto"/>
            </w:tcBorders>
            <w:shd w:val="pct12" w:color="auto" w:fill="auto"/>
            <w:vAlign w:val="center"/>
          </w:tcPr>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全年全科測驗次數</w:t>
            </w:r>
          </w:p>
        </w:tc>
        <w:tc>
          <w:tcPr>
            <w:tcW w:w="1364" w:type="dxa"/>
            <w:tcBorders>
              <w:bottom w:val="single" w:sz="4" w:space="0" w:color="auto"/>
            </w:tcBorders>
            <w:vAlign w:val="center"/>
          </w:tcPr>
          <w:p w:rsidR="0049633C" w:rsidRPr="00FD41C7" w:rsidRDefault="0049633C" w:rsidP="000D2430">
            <w:pPr>
              <w:spacing w:line="0" w:lineRule="atLeast"/>
              <w:contextualSpacing/>
              <w:mirrorIndents/>
              <w:jc w:val="center"/>
              <w:rPr>
                <w:rFonts w:ascii="標楷體" w:eastAsia="標楷體" w:hAnsi="標楷體"/>
              </w:rPr>
            </w:pPr>
            <w:r w:rsidRPr="00FD41C7">
              <w:rPr>
                <w:rFonts w:ascii="標楷體" w:eastAsia="標楷體" w:hAnsi="標楷體"/>
              </w:rPr>
              <w:t>2</w:t>
            </w:r>
          </w:p>
        </w:tc>
      </w:tr>
      <w:tr w:rsidR="0049633C" w:rsidRPr="00FD41C7" w:rsidTr="000D2430">
        <w:tc>
          <w:tcPr>
            <w:tcW w:w="4738" w:type="dxa"/>
            <w:gridSpan w:val="2"/>
            <w:tcBorders>
              <w:right w:val="single" w:sz="4" w:space="0" w:color="auto"/>
            </w:tcBorders>
            <w:shd w:val="pct12" w:color="auto" w:fill="auto"/>
            <w:vAlign w:val="center"/>
          </w:tcPr>
          <w:p w:rsidR="0049633C" w:rsidRPr="00FD41C7" w:rsidRDefault="0049633C" w:rsidP="000D2430">
            <w:pPr>
              <w:spacing w:line="0" w:lineRule="atLeast"/>
              <w:contextualSpacing/>
              <w:mirrorIndents/>
              <w:jc w:val="center"/>
              <w:rPr>
                <w:rFonts w:ascii="標楷體" w:eastAsia="標楷體" w:hAnsi="標楷體"/>
              </w:rPr>
            </w:pPr>
            <w:r w:rsidRPr="00FD41C7">
              <w:rPr>
                <w:rFonts w:ascii="標楷體" w:eastAsia="標楷體" w:hAnsi="標楷體" w:hint="eastAsia"/>
              </w:rPr>
              <w:t>多元學習評估</w:t>
            </w:r>
          </w:p>
          <w:p w:rsidR="0049633C" w:rsidRPr="00FD41C7" w:rsidRDefault="0049633C" w:rsidP="000D2430">
            <w:pPr>
              <w:spacing w:line="0" w:lineRule="atLeast"/>
              <w:contextualSpacing/>
              <w:mirrorIndents/>
              <w:jc w:val="center"/>
              <w:rPr>
                <w:rFonts w:ascii="標楷體" w:eastAsia="標楷體" w:hAnsi="標楷體"/>
              </w:rPr>
            </w:pPr>
          </w:p>
        </w:tc>
        <w:tc>
          <w:tcPr>
            <w:tcW w:w="4848" w:type="dxa"/>
            <w:gridSpan w:val="2"/>
            <w:tcBorders>
              <w:left w:val="single" w:sz="4" w:space="0" w:color="auto"/>
            </w:tcBorders>
            <w:shd w:val="pct12" w:color="auto" w:fill="auto"/>
            <w:vAlign w:val="center"/>
          </w:tcPr>
          <w:p w:rsidR="0049633C" w:rsidRPr="00FD41C7" w:rsidRDefault="0049633C" w:rsidP="000D2430">
            <w:pPr>
              <w:spacing w:line="0" w:lineRule="atLeast"/>
              <w:contextualSpacing/>
              <w:mirrorIndents/>
              <w:jc w:val="center"/>
              <w:rPr>
                <w:rFonts w:ascii="標楷體" w:eastAsia="標楷體" w:hAnsi="標楷體"/>
              </w:rPr>
            </w:pPr>
            <w:r w:rsidRPr="00FD41C7">
              <w:rPr>
                <w:rFonts w:ascii="標楷體" w:eastAsia="標楷體" w:hAnsi="標楷體" w:hint="eastAsia"/>
              </w:rPr>
              <w:t>分班安排</w:t>
            </w:r>
          </w:p>
          <w:p w:rsidR="0049633C" w:rsidRPr="00FD41C7" w:rsidRDefault="0049633C" w:rsidP="000D2430">
            <w:pPr>
              <w:spacing w:line="0" w:lineRule="atLeast"/>
              <w:contextualSpacing/>
              <w:mirrorIndents/>
              <w:rPr>
                <w:rFonts w:ascii="標楷體" w:eastAsia="標楷體" w:hAnsi="標楷體"/>
              </w:rPr>
            </w:pPr>
          </w:p>
        </w:tc>
      </w:tr>
      <w:tr w:rsidR="0049633C" w:rsidRPr="00FD41C7" w:rsidTr="000D2430">
        <w:tc>
          <w:tcPr>
            <w:tcW w:w="4738" w:type="dxa"/>
            <w:gridSpan w:val="2"/>
            <w:vAlign w:val="center"/>
          </w:tcPr>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總結性評估、促進學習評估、進展性評估。透過教師、同儕、自我、家長多方參與評估等促進學生學習和回饋。</w:t>
            </w:r>
          </w:p>
          <w:p w:rsidR="0049633C" w:rsidRPr="00FD41C7" w:rsidRDefault="0049633C" w:rsidP="000D2430">
            <w:pPr>
              <w:spacing w:line="0" w:lineRule="atLeast"/>
              <w:contextualSpacing/>
              <w:mirrorIndents/>
              <w:rPr>
                <w:rFonts w:ascii="標楷體" w:eastAsia="標楷體" w:hAnsi="標楷體"/>
              </w:rPr>
            </w:pPr>
          </w:p>
        </w:tc>
        <w:tc>
          <w:tcPr>
            <w:tcW w:w="4848" w:type="dxa"/>
            <w:gridSpan w:val="2"/>
            <w:vAlign w:val="center"/>
          </w:tcPr>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小一至小二：依平均成績編班</w:t>
            </w:r>
          </w:p>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小三至小六：設精英班</w:t>
            </w:r>
          </w:p>
          <w:p w:rsidR="0049633C" w:rsidRPr="00FD41C7" w:rsidRDefault="0049633C" w:rsidP="000D2430">
            <w:pPr>
              <w:spacing w:line="0" w:lineRule="atLeast"/>
              <w:contextualSpacing/>
              <w:mirrorIndents/>
              <w:rPr>
                <w:rFonts w:ascii="標楷體" w:eastAsia="標楷體" w:hAnsi="標楷體"/>
              </w:rPr>
            </w:pPr>
            <w:r w:rsidRPr="00FD41C7">
              <w:rPr>
                <w:rFonts w:ascii="標楷體" w:eastAsia="標楷體" w:hAnsi="標楷體" w:hint="eastAsia"/>
              </w:rPr>
              <w:t>小六補課設按能力分流制度</w:t>
            </w:r>
          </w:p>
        </w:tc>
      </w:tr>
    </w:tbl>
    <w:p w:rsidR="0049633C" w:rsidRPr="00FD41C7" w:rsidRDefault="0049633C" w:rsidP="0049633C">
      <w:pPr>
        <w:autoSpaceDE w:val="0"/>
        <w:autoSpaceDN w:val="0"/>
        <w:adjustRightInd w:val="0"/>
        <w:spacing w:line="0" w:lineRule="atLeast"/>
        <w:rPr>
          <w:rFonts w:ascii="標楷體" w:eastAsia="標楷體" w:hAnsi="標楷體" w:cs="DFHeiStd-W5-Identity-H"/>
          <w:kern w:val="0"/>
          <w:sz w:val="28"/>
          <w:szCs w:val="28"/>
        </w:rPr>
      </w:pPr>
    </w:p>
    <w:p w:rsidR="004D4AF6" w:rsidRPr="0049633C"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4D4AF6" w:rsidRDefault="004D4AF6" w:rsidP="000F773C">
      <w:pPr>
        <w:spacing w:line="360" w:lineRule="auto"/>
        <w:jc w:val="both"/>
        <w:rPr>
          <w:rFonts w:ascii="標楷體" w:eastAsia="標楷體" w:hAnsi="標楷體"/>
          <w:b/>
          <w:spacing w:val="20"/>
          <w:sz w:val="36"/>
          <w:szCs w:val="36"/>
          <w:lang w:eastAsia="zh-HK"/>
        </w:rPr>
      </w:pPr>
    </w:p>
    <w:p w:rsidR="002423EC" w:rsidRPr="00792CBD" w:rsidRDefault="002423EC" w:rsidP="000F773C">
      <w:pPr>
        <w:spacing w:line="360" w:lineRule="auto"/>
        <w:jc w:val="both"/>
        <w:rPr>
          <w:rFonts w:ascii="標楷體" w:eastAsia="標楷體" w:hAnsi="標楷體"/>
          <w:b/>
          <w:spacing w:val="20"/>
          <w:sz w:val="36"/>
          <w:szCs w:val="36"/>
        </w:rPr>
      </w:pPr>
      <w:r w:rsidRPr="00792CBD">
        <w:rPr>
          <w:rFonts w:ascii="標楷體" w:eastAsia="標楷體" w:hAnsi="標楷體"/>
          <w:b/>
          <w:spacing w:val="20"/>
          <w:sz w:val="36"/>
          <w:szCs w:val="36"/>
          <w:lang w:eastAsia="zh-HK"/>
        </w:rPr>
        <w:lastRenderedPageBreak/>
        <w:t>(2)</w:t>
      </w:r>
      <w:r w:rsidRPr="00792CBD">
        <w:rPr>
          <w:rFonts w:ascii="標楷體" w:eastAsia="標楷體" w:hAnsi="標楷體"/>
          <w:b/>
          <w:color w:val="0000FF"/>
          <w:spacing w:val="20"/>
          <w:sz w:val="36"/>
          <w:szCs w:val="36"/>
          <w:lang w:eastAsia="zh-HK"/>
        </w:rPr>
        <w:tab/>
      </w:r>
      <w:r w:rsidRPr="00792CBD">
        <w:rPr>
          <w:rFonts w:ascii="標楷體" w:eastAsia="標楷體" w:hAnsi="標楷體" w:hint="eastAsia"/>
          <w:b/>
          <w:spacing w:val="20"/>
          <w:sz w:val="36"/>
          <w:szCs w:val="36"/>
        </w:rPr>
        <w:t>關注事項的成就</w:t>
      </w:r>
      <w:r w:rsidRPr="00792CBD">
        <w:rPr>
          <w:rFonts w:ascii="標楷體" w:eastAsia="標楷體" w:hAnsi="標楷體" w:hint="eastAsia"/>
          <w:b/>
          <w:spacing w:val="20"/>
          <w:sz w:val="36"/>
          <w:szCs w:val="36"/>
          <w:lang w:eastAsia="zh-HK"/>
        </w:rPr>
        <w:t>與</w:t>
      </w:r>
      <w:r w:rsidRPr="00792CBD">
        <w:rPr>
          <w:rFonts w:ascii="標楷體" w:eastAsia="標楷體" w:hAnsi="標楷體" w:hint="eastAsia"/>
          <w:b/>
          <w:spacing w:val="20"/>
          <w:sz w:val="36"/>
          <w:szCs w:val="36"/>
        </w:rPr>
        <w:t>反思</w:t>
      </w:r>
      <w:r w:rsidRPr="00792CBD">
        <w:rPr>
          <w:rFonts w:ascii="標楷體" w:eastAsia="標楷體" w:hAnsi="標楷體" w:hint="eastAsia"/>
          <w:b/>
          <w:spacing w:val="20"/>
          <w:sz w:val="36"/>
          <w:szCs w:val="36"/>
          <w:lang w:eastAsia="zh-HK"/>
        </w:rPr>
        <w:t>；</w:t>
      </w:r>
      <w:r w:rsidRPr="00792CBD">
        <w:rPr>
          <w:rFonts w:ascii="標楷體" w:eastAsia="標楷體" w:hAnsi="標楷體" w:hint="eastAsia"/>
          <w:b/>
          <w:spacing w:val="20"/>
          <w:sz w:val="36"/>
          <w:szCs w:val="36"/>
        </w:rPr>
        <w:t>回饋與跟進</w:t>
      </w:r>
    </w:p>
    <w:p w:rsidR="000F773C" w:rsidRDefault="000F773C" w:rsidP="000F773C">
      <w:pPr>
        <w:widowControl/>
        <w:rPr>
          <w:rFonts w:ascii="標楷體" w:eastAsia="標楷體" w:hAnsi="標楷體" w:cs="標楷體"/>
          <w:b/>
          <w:sz w:val="32"/>
          <w:szCs w:val="32"/>
        </w:rPr>
      </w:pPr>
      <w:r>
        <w:rPr>
          <w:rFonts w:ascii="標楷體" w:eastAsia="標楷體" w:hAnsi="標楷體" w:cs="標楷體"/>
          <w:b/>
          <w:sz w:val="32"/>
          <w:szCs w:val="32"/>
        </w:rPr>
        <w:t>目標（一）：提升教職員及家長推行正向教育的能力</w:t>
      </w:r>
    </w:p>
    <w:p w:rsidR="000F773C" w:rsidRDefault="000F773C" w:rsidP="000F773C">
      <w:pPr>
        <w:spacing w:before="240" w:after="120" w:line="360" w:lineRule="auto"/>
        <w:rPr>
          <w:rFonts w:ascii="標楷體" w:eastAsia="標楷體" w:hAnsi="標楷體" w:cs="標楷體"/>
          <w:b/>
          <w:sz w:val="32"/>
          <w:szCs w:val="32"/>
        </w:rPr>
      </w:pPr>
      <w:r w:rsidRPr="00792CBD">
        <w:rPr>
          <w:rFonts w:ascii="標楷體" w:eastAsia="標楷體" w:hAnsi="標楷體" w:cs="標楷體"/>
          <w:b/>
          <w:sz w:val="32"/>
          <w:szCs w:val="32"/>
          <w:bdr w:val="single" w:sz="4" w:space="0" w:color="auto"/>
        </w:rPr>
        <w:t>成就</w:t>
      </w:r>
      <w:r>
        <w:rPr>
          <w:rFonts w:ascii="標楷體" w:eastAsia="標楷體" w:hAnsi="標楷體" w:cs="標楷體"/>
          <w:b/>
          <w:sz w:val="32"/>
          <w:szCs w:val="32"/>
        </w:rPr>
        <w:t>：</w:t>
      </w: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本年度，本校繼續致力提升教職員及家長推行正向教育的能力，在教師培訓方面，訓輔組於本年度安排老師參與</w:t>
      </w:r>
      <w:r w:rsidRPr="00E20EEB">
        <w:rPr>
          <w:rFonts w:ascii="Times New Roman" w:eastAsia="標楷體" w:hAnsi="Times New Roman" w:cs="Times New Roman" w:hint="eastAsia"/>
          <w:sz w:val="28"/>
          <w:szCs w:val="28"/>
          <w:lang w:eastAsia="zh-HK"/>
        </w:rPr>
        <w:t>教師「成長型思維」正向工作坊</w:t>
      </w:r>
      <w:r w:rsidRPr="00E20EEB">
        <w:rPr>
          <w:rFonts w:ascii="Times New Roman" w:eastAsia="標楷體" w:hAnsi="Times New Roman" w:cs="Times New Roman"/>
          <w:sz w:val="28"/>
          <w:szCs w:val="28"/>
          <w:lang w:eastAsia="zh-HK"/>
        </w:rPr>
        <w:t>，根據老師問卷調查顯示，</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老師認同工作坊的成效。在家長層面方面，訓輔組安排了兩個家長網上家長講座及分享會，分別為一年級「如何協助子女適應小學生活」、二年級「如何協助孩子自主學習」。</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參與的家長認同講座及工作坊的成效。在教師層面方面，有</w:t>
      </w:r>
      <w:r w:rsidRPr="00E20EEB">
        <w:rPr>
          <w:rFonts w:ascii="Times New Roman" w:eastAsia="標楷體" w:hAnsi="Times New Roman" w:cs="Times New Roman"/>
          <w:sz w:val="28"/>
          <w:szCs w:val="28"/>
          <w:lang w:eastAsia="zh-HK"/>
        </w:rPr>
        <w:t>94.9%</w:t>
      </w:r>
      <w:r w:rsidRPr="00E20EEB">
        <w:rPr>
          <w:rFonts w:ascii="Times New Roman" w:eastAsia="標楷體" w:hAnsi="Times New Roman" w:cs="Times New Roman"/>
          <w:sz w:val="28"/>
          <w:szCs w:val="28"/>
          <w:lang w:eastAsia="zh-HK"/>
        </w:rPr>
        <w:t>教師有參加進修正向價值的課程，比成功準則</w:t>
      </w:r>
      <w:r w:rsidRPr="00E20EEB">
        <w:rPr>
          <w:rFonts w:ascii="Times New Roman" w:eastAsia="標楷體" w:hAnsi="Times New Roman" w:cs="Times New Roman"/>
          <w:sz w:val="28"/>
          <w:szCs w:val="28"/>
          <w:lang w:eastAsia="zh-HK"/>
        </w:rPr>
        <w:t>70%</w:t>
      </w:r>
      <w:r w:rsidRPr="00E20EEB">
        <w:rPr>
          <w:rFonts w:ascii="Times New Roman" w:eastAsia="標楷體" w:hAnsi="Times New Roman" w:cs="Times New Roman"/>
          <w:sz w:val="28"/>
          <w:szCs w:val="28"/>
          <w:lang w:eastAsia="zh-HK"/>
        </w:rPr>
        <w:t>為高。</w:t>
      </w:r>
    </w:p>
    <w:p w:rsidR="000F773C" w:rsidRPr="000F773C" w:rsidRDefault="000F773C" w:rsidP="000F773C">
      <w:pPr>
        <w:widowControl/>
        <w:spacing w:line="400" w:lineRule="exact"/>
        <w:rPr>
          <w:rFonts w:ascii="標楷體" w:eastAsia="標楷體" w:hAnsi="標楷體" w:cs="Times New Roman"/>
          <w:sz w:val="32"/>
          <w:szCs w:val="32"/>
        </w:rPr>
      </w:pPr>
    </w:p>
    <w:p w:rsidR="000F773C" w:rsidRPr="00A31487" w:rsidRDefault="000F773C" w:rsidP="000F773C">
      <w:pPr>
        <w:widowControl/>
        <w:spacing w:line="400" w:lineRule="exact"/>
        <w:rPr>
          <w:rFonts w:ascii="標楷體" w:eastAsia="標楷體" w:hAnsi="標楷體" w:cs="Times New Roman"/>
          <w:b/>
          <w:sz w:val="32"/>
          <w:szCs w:val="32"/>
        </w:rPr>
      </w:pPr>
      <w:r w:rsidRPr="00792CBD">
        <w:rPr>
          <w:rFonts w:ascii="標楷體" w:eastAsia="標楷體" w:hAnsi="標楷體" w:cs="Times New Roman"/>
          <w:b/>
          <w:sz w:val="32"/>
          <w:szCs w:val="32"/>
          <w:bdr w:val="single" w:sz="4" w:space="0" w:color="auto"/>
        </w:rPr>
        <w:t>反思</w:t>
      </w:r>
      <w:r w:rsidRPr="00A31487">
        <w:rPr>
          <w:rFonts w:ascii="標楷體" w:eastAsia="標楷體" w:hAnsi="標楷體" w:cs="Times New Roman"/>
          <w:b/>
          <w:sz w:val="32"/>
          <w:szCs w:val="32"/>
        </w:rPr>
        <w:t>：</w:t>
      </w:r>
    </w:p>
    <w:p w:rsidR="000F773C" w:rsidRPr="000F773C" w:rsidRDefault="000F773C" w:rsidP="000F773C">
      <w:pPr>
        <w:widowControl/>
        <w:spacing w:line="400" w:lineRule="exact"/>
        <w:rPr>
          <w:rFonts w:ascii="標楷體" w:eastAsia="標楷體" w:hAnsi="標楷體" w:cs="Times New Roman"/>
          <w:sz w:val="32"/>
          <w:szCs w:val="32"/>
        </w:rPr>
      </w:pP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學校一向重視培育學生正確價值觀、良好品格、正面積極態度和端正行為。要順利推行價值觀教育，亦有賴教師和家長多方參與。根據訓輔組</w:t>
      </w:r>
      <w:r w:rsidR="00B61032">
        <w:rPr>
          <w:rFonts w:ascii="Times New Roman" w:eastAsia="標楷體" w:hAnsi="Times New Roman" w:cs="Times New Roman" w:hint="eastAsia"/>
          <w:sz w:val="28"/>
          <w:szCs w:val="28"/>
          <w:lang w:eastAsia="zh-HK"/>
        </w:rPr>
        <w:t>問卷，</w:t>
      </w:r>
      <w:r w:rsidRPr="00E20EEB">
        <w:rPr>
          <w:rFonts w:ascii="Times New Roman" w:eastAsia="標楷體" w:hAnsi="Times New Roman" w:cs="Times New Roman"/>
          <w:sz w:val="28"/>
          <w:szCs w:val="28"/>
          <w:lang w:eastAsia="zh-HK"/>
        </w:rPr>
        <w:t>家長反映校方安排的講座及工作坊，對他們有很大的幫助，此策略成效不錯，來年度將繼續推行。而教師參與正向價值活動比起疫情時期大幅度提升，此策略將繼續推行。</w:t>
      </w:r>
    </w:p>
    <w:p w:rsidR="000F773C" w:rsidRPr="000F773C" w:rsidRDefault="000F773C" w:rsidP="000F773C">
      <w:pPr>
        <w:widowControl/>
        <w:spacing w:line="400" w:lineRule="exact"/>
        <w:rPr>
          <w:rFonts w:ascii="標楷體" w:eastAsia="標楷體" w:hAnsi="標楷體" w:cs="Times New Roman"/>
          <w:sz w:val="32"/>
          <w:szCs w:val="32"/>
        </w:rPr>
      </w:pPr>
    </w:p>
    <w:p w:rsidR="000F773C" w:rsidRPr="00792CBD" w:rsidRDefault="00C9221F" w:rsidP="000F773C">
      <w:pPr>
        <w:widowControl/>
        <w:spacing w:line="400" w:lineRule="exact"/>
        <w:rPr>
          <w:rFonts w:ascii="標楷體" w:eastAsia="標楷體" w:hAnsi="標楷體" w:cs="Times New Roman"/>
          <w:b/>
          <w:sz w:val="32"/>
          <w:szCs w:val="32"/>
        </w:rPr>
      </w:pPr>
      <w:sdt>
        <w:sdtPr>
          <w:rPr>
            <w:rFonts w:ascii="標楷體" w:eastAsia="標楷體" w:hAnsi="標楷體" w:cs="Times New Roman"/>
            <w:sz w:val="32"/>
            <w:szCs w:val="32"/>
          </w:rPr>
          <w:tag w:val="goog_rdk_0"/>
          <w:id w:val="1590434973"/>
        </w:sdtPr>
        <w:sdtEndPr>
          <w:rPr>
            <w:b/>
          </w:rPr>
        </w:sdtEndPr>
        <w:sdtContent>
          <w:r w:rsidR="000F773C" w:rsidRPr="00792CBD">
            <w:rPr>
              <w:rFonts w:ascii="標楷體" w:eastAsia="標楷體" w:hAnsi="標楷體" w:cs="Times New Roman"/>
              <w:b/>
              <w:sz w:val="32"/>
              <w:szCs w:val="32"/>
            </w:rPr>
            <w:t>目標（二）：</w:t>
          </w:r>
        </w:sdtContent>
      </w:sdt>
      <w:r w:rsidR="000F773C" w:rsidRPr="00792CBD">
        <w:rPr>
          <w:rFonts w:ascii="標楷體" w:eastAsia="標楷體" w:hAnsi="標楷體" w:cs="Times New Roman"/>
          <w:b/>
          <w:sz w:val="32"/>
          <w:szCs w:val="32"/>
        </w:rPr>
        <w:t>優化校本課程，培養學生以正向的態度面對成長的挑戰</w:t>
      </w:r>
    </w:p>
    <w:p w:rsidR="000F773C" w:rsidRPr="000F773C" w:rsidRDefault="000F773C" w:rsidP="000F773C">
      <w:pPr>
        <w:widowControl/>
        <w:spacing w:line="400" w:lineRule="exact"/>
        <w:rPr>
          <w:rFonts w:ascii="標楷體" w:eastAsia="標楷體" w:hAnsi="標楷體" w:cs="Times New Roman"/>
          <w:sz w:val="32"/>
          <w:szCs w:val="32"/>
        </w:rPr>
      </w:pPr>
    </w:p>
    <w:sdt>
      <w:sdtPr>
        <w:rPr>
          <w:rFonts w:ascii="標楷體" w:eastAsia="標楷體" w:hAnsi="標楷體" w:cs="Times New Roman"/>
          <w:sz w:val="32"/>
          <w:szCs w:val="32"/>
        </w:rPr>
        <w:tag w:val="goog_rdk_1"/>
        <w:id w:val="262505822"/>
      </w:sdtPr>
      <w:sdtEndPr>
        <w:rPr>
          <w:b/>
        </w:rPr>
      </w:sdtEndPr>
      <w:sdtContent>
        <w:p w:rsidR="000F773C" w:rsidRPr="00792CBD" w:rsidRDefault="000F773C" w:rsidP="000F773C">
          <w:pPr>
            <w:widowControl/>
            <w:spacing w:line="400" w:lineRule="exact"/>
            <w:rPr>
              <w:rFonts w:ascii="標楷體" w:eastAsia="標楷體" w:hAnsi="標楷體" w:cs="Times New Roman"/>
              <w:b/>
              <w:sz w:val="32"/>
              <w:szCs w:val="32"/>
            </w:rPr>
          </w:pPr>
          <w:r w:rsidRPr="00792CBD">
            <w:rPr>
              <w:rFonts w:ascii="標楷體" w:eastAsia="標楷體" w:hAnsi="標楷體" w:cs="Times New Roman"/>
              <w:b/>
              <w:sz w:val="32"/>
              <w:szCs w:val="32"/>
              <w:bdr w:val="single" w:sz="4" w:space="0" w:color="auto"/>
            </w:rPr>
            <w:t>成就</w:t>
          </w:r>
          <w:r w:rsidRPr="00792CBD">
            <w:rPr>
              <w:rFonts w:ascii="標楷體" w:eastAsia="標楷體" w:hAnsi="標楷體" w:cs="Times New Roman"/>
              <w:b/>
              <w:sz w:val="32"/>
              <w:szCs w:val="32"/>
            </w:rPr>
            <w:t>：</w:t>
          </w:r>
        </w:p>
      </w:sdtContent>
    </w:sdt>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bookmarkStart w:id="0" w:name="_heading=h.gjdgxs" w:colFirst="0" w:colLast="0"/>
      <w:bookmarkEnd w:id="0"/>
      <w:r w:rsidRPr="00E20EEB">
        <w:rPr>
          <w:rFonts w:ascii="Times New Roman" w:eastAsia="標楷體" w:hAnsi="Times New Roman" w:cs="Times New Roman"/>
          <w:sz w:val="28"/>
          <w:szCs w:val="28"/>
          <w:lang w:eastAsia="zh-HK"/>
        </w:rPr>
        <w:t>在各科課程內滲入正向教育的元素方面，根據課程組及各科教師問卷調查顯示，教師認同有關策略的百分比分別是</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中文科</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、英文科</w:t>
      </w:r>
      <w:r w:rsidRPr="00E20EEB">
        <w:rPr>
          <w:rFonts w:ascii="Times New Roman" w:eastAsia="標楷體" w:hAnsi="Times New Roman" w:cs="Times New Roman"/>
          <w:sz w:val="28"/>
          <w:szCs w:val="28"/>
          <w:lang w:eastAsia="zh-HK"/>
        </w:rPr>
        <w:t>91.6%</w:t>
      </w:r>
      <w:r w:rsidRPr="00E20EEB">
        <w:rPr>
          <w:rFonts w:ascii="Times New Roman" w:eastAsia="標楷體" w:hAnsi="Times New Roman" w:cs="Times New Roman"/>
          <w:sz w:val="28"/>
          <w:szCs w:val="28"/>
          <w:lang w:eastAsia="zh-HK"/>
        </w:rPr>
        <w:t>、數學科</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、常識科</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，較成功準則</w:t>
      </w:r>
      <w:r w:rsidRPr="00E20EEB">
        <w:rPr>
          <w:rFonts w:ascii="Times New Roman" w:eastAsia="標楷體" w:hAnsi="Times New Roman" w:cs="Times New Roman"/>
          <w:sz w:val="28"/>
          <w:szCs w:val="28"/>
          <w:lang w:eastAsia="zh-HK"/>
        </w:rPr>
        <w:t>80%</w:t>
      </w:r>
      <w:r w:rsidRPr="00E20EEB">
        <w:rPr>
          <w:rFonts w:ascii="Times New Roman" w:eastAsia="標楷體" w:hAnsi="Times New Roman" w:cs="Times New Roman"/>
          <w:sz w:val="28"/>
          <w:szCs w:val="28"/>
          <w:lang w:eastAsia="zh-HK"/>
        </w:rPr>
        <w:t>高。可見此策略已見成效，有助學校持續培養學生以正向的態度面對成長的挑戰。</w:t>
      </w: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在優化校本生活教育課程，各級滲入以「正向生命」為主題的內容方面，包括「小一理財」、「跑出個未來」、「護蛋行動」和「人生大富翁」等項目。根據訓輔組問卷調查，分別有</w:t>
      </w:r>
      <w:r w:rsidRPr="00E20EEB">
        <w:rPr>
          <w:rFonts w:ascii="Times New Roman" w:eastAsia="標楷體" w:hAnsi="Times New Roman" w:cs="Times New Roman"/>
          <w:sz w:val="28"/>
          <w:szCs w:val="28"/>
          <w:lang w:eastAsia="zh-HK"/>
        </w:rPr>
        <w:t>82.2%</w:t>
      </w:r>
      <w:r w:rsidRPr="00E20EEB">
        <w:rPr>
          <w:rFonts w:ascii="Times New Roman" w:eastAsia="標楷體" w:hAnsi="Times New Roman" w:cs="Times New Roman"/>
          <w:sz w:val="28"/>
          <w:szCs w:val="28"/>
          <w:lang w:eastAsia="zh-HK"/>
        </w:rPr>
        <w:t>學生及</w:t>
      </w:r>
      <w:r w:rsidRPr="00E20EEB">
        <w:rPr>
          <w:rFonts w:ascii="Times New Roman" w:eastAsia="標楷體" w:hAnsi="Times New Roman" w:cs="Times New Roman"/>
          <w:sz w:val="28"/>
          <w:szCs w:val="28"/>
          <w:lang w:eastAsia="zh-HK"/>
        </w:rPr>
        <w:t>97.4%</w:t>
      </w:r>
      <w:r w:rsidRPr="00E20EEB">
        <w:rPr>
          <w:rFonts w:ascii="Times New Roman" w:eastAsia="標楷體" w:hAnsi="Times New Roman" w:cs="Times New Roman"/>
          <w:sz w:val="28"/>
          <w:szCs w:val="28"/>
          <w:lang w:eastAsia="zh-HK"/>
        </w:rPr>
        <w:t>教師認同有關策略，高於</w:t>
      </w:r>
      <w:r w:rsidRPr="00E20EEB">
        <w:rPr>
          <w:rFonts w:ascii="Times New Roman" w:eastAsia="標楷體" w:hAnsi="Times New Roman" w:cs="Times New Roman"/>
          <w:sz w:val="28"/>
          <w:szCs w:val="28"/>
          <w:lang w:eastAsia="zh-HK"/>
        </w:rPr>
        <w:t>80%</w:t>
      </w:r>
      <w:r w:rsidRPr="00E20EEB">
        <w:rPr>
          <w:rFonts w:ascii="Times New Roman" w:eastAsia="標楷體" w:hAnsi="Times New Roman" w:cs="Times New Roman"/>
          <w:sz w:val="28"/>
          <w:szCs w:val="28"/>
          <w:lang w:eastAsia="zh-HK"/>
        </w:rPr>
        <w:t>的成功準則。</w:t>
      </w: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在舉辦與學生正向思維有關的講座方面，訓輔組於本年度舉辦了</w:t>
      </w:r>
      <w:r w:rsidRPr="00E20EEB">
        <w:rPr>
          <w:rFonts w:ascii="Times New Roman" w:eastAsia="標楷體" w:hAnsi="Times New Roman" w:cs="Times New Roman" w:hint="eastAsia"/>
          <w:sz w:val="28"/>
          <w:szCs w:val="28"/>
          <w:lang w:eastAsia="zh-HK"/>
        </w:rPr>
        <w:t>警長講座（</w:t>
      </w:r>
      <w:r w:rsidRPr="00E20EEB">
        <w:rPr>
          <w:rFonts w:ascii="Times New Roman" w:eastAsia="標楷體" w:hAnsi="Times New Roman" w:cs="Times New Roman" w:hint="eastAsia"/>
          <w:sz w:val="28"/>
          <w:szCs w:val="28"/>
          <w:lang w:eastAsia="zh-HK"/>
        </w:rPr>
        <w:t>P.1</w:t>
      </w:r>
      <w:r w:rsidRPr="00E20EEB">
        <w:rPr>
          <w:rFonts w:ascii="Times New Roman" w:eastAsia="標楷體" w:hAnsi="Times New Roman" w:cs="Times New Roman" w:hint="eastAsia"/>
          <w:sz w:val="28"/>
          <w:szCs w:val="28"/>
          <w:lang w:eastAsia="zh-HK"/>
        </w:rPr>
        <w:t>–</w:t>
      </w:r>
      <w:r w:rsidRPr="00E20EEB">
        <w:rPr>
          <w:rFonts w:ascii="Times New Roman" w:eastAsia="標楷體" w:hAnsi="Times New Roman" w:cs="Times New Roman" w:hint="eastAsia"/>
          <w:sz w:val="28"/>
          <w:szCs w:val="28"/>
          <w:lang w:eastAsia="zh-HK"/>
        </w:rPr>
        <w:t>P.4</w:t>
      </w:r>
      <w:r w:rsidRPr="00E20EEB">
        <w:rPr>
          <w:rFonts w:ascii="Times New Roman" w:eastAsia="標楷體" w:hAnsi="Times New Roman" w:cs="Times New Roman" w:hint="eastAsia"/>
          <w:sz w:val="28"/>
          <w:szCs w:val="28"/>
          <w:lang w:eastAsia="zh-HK"/>
        </w:rPr>
        <w:t>：校園欺凌，</w:t>
      </w:r>
      <w:r w:rsidRPr="00E20EEB">
        <w:rPr>
          <w:rFonts w:ascii="Times New Roman" w:eastAsia="標楷體" w:hAnsi="Times New Roman" w:cs="Times New Roman" w:hint="eastAsia"/>
          <w:sz w:val="28"/>
          <w:szCs w:val="28"/>
          <w:lang w:eastAsia="zh-HK"/>
        </w:rPr>
        <w:t>P.5</w:t>
      </w:r>
      <w:r w:rsidRPr="00E20EEB">
        <w:rPr>
          <w:rFonts w:ascii="Times New Roman" w:eastAsia="標楷體" w:hAnsi="Times New Roman" w:cs="Times New Roman" w:hint="eastAsia"/>
          <w:sz w:val="28"/>
          <w:szCs w:val="28"/>
          <w:lang w:eastAsia="zh-HK"/>
        </w:rPr>
        <w:t>–</w:t>
      </w:r>
      <w:r w:rsidRPr="00E20EEB">
        <w:rPr>
          <w:rFonts w:ascii="Times New Roman" w:eastAsia="標楷體" w:hAnsi="Times New Roman" w:cs="Times New Roman" w:hint="eastAsia"/>
          <w:sz w:val="28"/>
          <w:szCs w:val="28"/>
          <w:lang w:eastAsia="zh-HK"/>
        </w:rPr>
        <w:t>P.6</w:t>
      </w:r>
      <w:r w:rsidRPr="00E20EEB">
        <w:rPr>
          <w:rFonts w:ascii="Times New Roman" w:eastAsia="標楷體" w:hAnsi="Times New Roman" w:cs="Times New Roman" w:hint="eastAsia"/>
          <w:sz w:val="28"/>
          <w:szCs w:val="28"/>
          <w:lang w:eastAsia="zh-HK"/>
        </w:rPr>
        <w:t>：沉迷上網）</w:t>
      </w:r>
      <w:r w:rsidRPr="00E20EEB">
        <w:rPr>
          <w:rFonts w:ascii="Times New Roman" w:eastAsia="標楷體" w:hAnsi="Times New Roman" w:cs="Times New Roman"/>
          <w:sz w:val="28"/>
          <w:szCs w:val="28"/>
          <w:lang w:eastAsia="zh-HK"/>
        </w:rPr>
        <w:t>，分別</w:t>
      </w:r>
      <w:r w:rsidRPr="00E20EEB">
        <w:rPr>
          <w:rFonts w:ascii="Times New Roman" w:eastAsia="標楷體" w:hAnsi="Times New Roman" w:cs="Times New Roman"/>
          <w:sz w:val="28"/>
          <w:szCs w:val="28"/>
          <w:lang w:eastAsia="zh-HK"/>
        </w:rPr>
        <w:t>82.3%</w:t>
      </w:r>
      <w:r w:rsidRPr="00E20EEB">
        <w:rPr>
          <w:rFonts w:ascii="Times New Roman" w:eastAsia="標楷體" w:hAnsi="Times New Roman" w:cs="Times New Roman"/>
          <w:sz w:val="28"/>
          <w:szCs w:val="28"/>
          <w:lang w:eastAsia="zh-HK"/>
        </w:rPr>
        <w:t>學生及</w:t>
      </w:r>
      <w:r w:rsidRPr="00E20EEB">
        <w:rPr>
          <w:rFonts w:ascii="Times New Roman" w:eastAsia="標楷體" w:hAnsi="Times New Roman" w:cs="Times New Roman"/>
          <w:sz w:val="28"/>
          <w:szCs w:val="28"/>
          <w:lang w:eastAsia="zh-HK"/>
        </w:rPr>
        <w:t>97.4%</w:t>
      </w:r>
      <w:r w:rsidRPr="00E20EEB">
        <w:rPr>
          <w:rFonts w:ascii="Times New Roman" w:eastAsia="標楷體" w:hAnsi="Times New Roman" w:cs="Times New Roman"/>
          <w:sz w:val="28"/>
          <w:szCs w:val="28"/>
          <w:lang w:eastAsia="zh-HK"/>
        </w:rPr>
        <w:t>教師認同講座所帶出的訊息，高於</w:t>
      </w:r>
      <w:r w:rsidRPr="00E20EEB">
        <w:rPr>
          <w:rFonts w:ascii="Times New Roman" w:eastAsia="標楷體" w:hAnsi="Times New Roman" w:cs="Times New Roman"/>
          <w:sz w:val="28"/>
          <w:szCs w:val="28"/>
          <w:lang w:eastAsia="zh-HK"/>
        </w:rPr>
        <w:t>80%</w:t>
      </w:r>
      <w:r w:rsidRPr="00E20EEB">
        <w:rPr>
          <w:rFonts w:ascii="Times New Roman" w:eastAsia="標楷體" w:hAnsi="Times New Roman" w:cs="Times New Roman"/>
          <w:sz w:val="28"/>
          <w:szCs w:val="28"/>
          <w:lang w:eastAsia="zh-HK"/>
        </w:rPr>
        <w:t>的成功準則。</w:t>
      </w:r>
    </w:p>
    <w:p w:rsidR="000F773C" w:rsidRPr="00792CBD" w:rsidRDefault="000F773C" w:rsidP="000F773C">
      <w:pPr>
        <w:widowControl/>
        <w:spacing w:line="400" w:lineRule="exact"/>
        <w:rPr>
          <w:rFonts w:ascii="標楷體" w:eastAsia="標楷體" w:hAnsi="標楷體" w:cs="Times New Roman"/>
          <w:b/>
          <w:sz w:val="32"/>
          <w:szCs w:val="32"/>
        </w:rPr>
      </w:pPr>
      <w:r w:rsidRPr="00792CBD">
        <w:rPr>
          <w:rFonts w:ascii="標楷體" w:eastAsia="標楷體" w:hAnsi="標楷體" w:cs="Times New Roman"/>
          <w:b/>
          <w:sz w:val="32"/>
          <w:szCs w:val="32"/>
          <w:bdr w:val="single" w:sz="4" w:space="0" w:color="auto"/>
        </w:rPr>
        <w:lastRenderedPageBreak/>
        <w:t>反思</w:t>
      </w:r>
      <w:r w:rsidRPr="00792CBD">
        <w:rPr>
          <w:rFonts w:ascii="標楷體" w:eastAsia="標楷體" w:hAnsi="標楷體" w:cs="Times New Roman"/>
          <w:b/>
          <w:sz w:val="32"/>
          <w:szCs w:val="32"/>
        </w:rPr>
        <w:t>：</w:t>
      </w:r>
    </w:p>
    <w:p w:rsidR="000F773C" w:rsidRPr="000F773C" w:rsidRDefault="000F773C" w:rsidP="000F773C">
      <w:pPr>
        <w:widowControl/>
        <w:spacing w:line="400" w:lineRule="exact"/>
        <w:rPr>
          <w:rFonts w:ascii="標楷體" w:eastAsia="標楷體" w:hAnsi="標楷體" w:cs="Times New Roman"/>
          <w:sz w:val="32"/>
          <w:szCs w:val="32"/>
        </w:rPr>
      </w:pP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本年度順利推行「正向挑戰」計劃，包括乘風航、沿繩下降等活動，體育科老師在檢討會議中，一致認同正向挑戰計劃能帶出正面的訊息，值得保留和繼續推行。而根據會議檢討及問卷調查結果，就優化校本課程，培養學生以正向的態度面對成長的挑戰方面，成效可見，學生反應正面。至於「泰」陽計劃，本年度滲入三個正向性格特質</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幹勁、自我控制和愛與被愛</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，建議來年度推行計劃時可多鼓勵學生達成目標。</w:t>
      </w:r>
    </w:p>
    <w:p w:rsidR="000F773C" w:rsidRPr="000F773C" w:rsidRDefault="000F773C" w:rsidP="000F773C">
      <w:pPr>
        <w:widowControl/>
        <w:spacing w:line="400" w:lineRule="exact"/>
        <w:rPr>
          <w:rFonts w:ascii="標楷體" w:eastAsia="標楷體" w:hAnsi="標楷體" w:cs="Times New Roman"/>
          <w:sz w:val="32"/>
          <w:szCs w:val="32"/>
        </w:rPr>
      </w:pPr>
    </w:p>
    <w:p w:rsidR="000F773C" w:rsidRPr="00792CBD" w:rsidRDefault="00C9221F" w:rsidP="000F773C">
      <w:pPr>
        <w:widowControl/>
        <w:spacing w:line="400" w:lineRule="exact"/>
        <w:rPr>
          <w:rFonts w:ascii="標楷體" w:eastAsia="標楷體" w:hAnsi="標楷體" w:cs="Times New Roman"/>
          <w:b/>
          <w:sz w:val="32"/>
          <w:szCs w:val="32"/>
        </w:rPr>
      </w:pPr>
      <w:sdt>
        <w:sdtPr>
          <w:rPr>
            <w:rFonts w:ascii="標楷體" w:eastAsia="標楷體" w:hAnsi="標楷體" w:cs="Times New Roman"/>
            <w:sz w:val="32"/>
            <w:szCs w:val="32"/>
          </w:rPr>
          <w:tag w:val="goog_rdk_2"/>
          <w:id w:val="-1290199156"/>
        </w:sdtPr>
        <w:sdtEndPr>
          <w:rPr>
            <w:b/>
          </w:rPr>
        </w:sdtEndPr>
        <w:sdtContent>
          <w:r w:rsidR="000F773C" w:rsidRPr="00792CBD">
            <w:rPr>
              <w:rFonts w:ascii="標楷體" w:eastAsia="標楷體" w:hAnsi="標楷體" w:cs="Times New Roman"/>
              <w:b/>
              <w:sz w:val="32"/>
              <w:szCs w:val="32"/>
            </w:rPr>
            <w:t>目標（三）：</w:t>
          </w:r>
        </w:sdtContent>
      </w:sdt>
      <w:r w:rsidR="000F773C" w:rsidRPr="00792CBD">
        <w:rPr>
          <w:rFonts w:ascii="標楷體" w:eastAsia="標楷體" w:hAnsi="標楷體" w:cs="Times New Roman"/>
          <w:b/>
          <w:sz w:val="32"/>
          <w:szCs w:val="32"/>
        </w:rPr>
        <w:t>營造正向校園文化及環境</w:t>
      </w:r>
    </w:p>
    <w:p w:rsidR="000F773C" w:rsidRPr="000F773C" w:rsidRDefault="000F773C" w:rsidP="000F773C">
      <w:pPr>
        <w:widowControl/>
        <w:spacing w:line="400" w:lineRule="exact"/>
        <w:rPr>
          <w:rFonts w:ascii="標楷體" w:eastAsia="標楷體" w:hAnsi="標楷體" w:cs="Times New Roman"/>
          <w:sz w:val="32"/>
          <w:szCs w:val="32"/>
        </w:rPr>
      </w:pPr>
    </w:p>
    <w:sdt>
      <w:sdtPr>
        <w:rPr>
          <w:rFonts w:ascii="標楷體" w:eastAsia="標楷體" w:hAnsi="標楷體" w:cs="Times New Roman"/>
          <w:sz w:val="32"/>
          <w:szCs w:val="32"/>
        </w:rPr>
        <w:tag w:val="goog_rdk_3"/>
        <w:id w:val="-2096621700"/>
      </w:sdtPr>
      <w:sdtEndPr/>
      <w:sdtContent>
        <w:p w:rsidR="000F773C" w:rsidRPr="00792CBD" w:rsidRDefault="000F773C" w:rsidP="000F773C">
          <w:pPr>
            <w:widowControl/>
            <w:spacing w:line="400" w:lineRule="exact"/>
            <w:rPr>
              <w:rFonts w:ascii="標楷體" w:eastAsia="標楷體" w:hAnsi="標楷體" w:cs="Times New Roman"/>
              <w:b/>
              <w:sz w:val="32"/>
              <w:szCs w:val="32"/>
            </w:rPr>
          </w:pPr>
          <w:r w:rsidRPr="00792CBD">
            <w:rPr>
              <w:rFonts w:ascii="標楷體" w:eastAsia="標楷體" w:hAnsi="標楷體" w:cs="Times New Roman"/>
              <w:b/>
              <w:sz w:val="32"/>
              <w:szCs w:val="32"/>
              <w:bdr w:val="single" w:sz="4" w:space="0" w:color="auto"/>
            </w:rPr>
            <w:t>成就</w:t>
          </w:r>
          <w:r w:rsidRPr="00792CBD">
            <w:rPr>
              <w:rFonts w:ascii="標楷體" w:eastAsia="標楷體" w:hAnsi="標楷體" w:cs="Times New Roman"/>
              <w:b/>
              <w:sz w:val="32"/>
              <w:szCs w:val="32"/>
            </w:rPr>
            <w:t>：</w:t>
          </w:r>
        </w:p>
        <w:p w:rsidR="000F773C" w:rsidRPr="00E20EEB" w:rsidRDefault="00C9221F" w:rsidP="00E20EEB">
          <w:pPr>
            <w:spacing w:line="400" w:lineRule="exact"/>
            <w:ind w:firstLine="482"/>
            <w:jc w:val="both"/>
            <w:rPr>
              <w:rFonts w:ascii="Times New Roman" w:eastAsia="標楷體" w:hAnsi="Times New Roman" w:cs="Times New Roman"/>
              <w:sz w:val="28"/>
              <w:szCs w:val="28"/>
              <w:lang w:eastAsia="zh-HK"/>
            </w:rPr>
          </w:pPr>
        </w:p>
      </w:sdtContent>
    </w:sdt>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 xml:space="preserve">    </w:t>
      </w:r>
      <w:r w:rsidRPr="00E20EEB">
        <w:rPr>
          <w:rFonts w:ascii="Times New Roman" w:eastAsia="標楷體" w:hAnsi="Times New Roman" w:cs="Times New Roman"/>
          <w:sz w:val="28"/>
          <w:szCs w:val="28"/>
          <w:lang w:eastAsia="zh-HK"/>
        </w:rPr>
        <w:t>本年度，學校繼續營造正向的校園文化及環境，透過優化班級經營，透過班房佈置、班相、班規、「一人一職」及班徽設計，提高學生對學校的歸屬感。根據訓輔組問結果，</w:t>
      </w:r>
      <w:r w:rsidRPr="00E20EEB">
        <w:rPr>
          <w:rFonts w:ascii="Times New Roman" w:eastAsia="標楷體" w:hAnsi="Times New Roman" w:cs="Times New Roman"/>
          <w:sz w:val="28"/>
          <w:szCs w:val="28"/>
          <w:lang w:eastAsia="zh-HK"/>
        </w:rPr>
        <w:t>85%</w:t>
      </w:r>
      <w:r w:rsidRPr="00E20EEB">
        <w:rPr>
          <w:rFonts w:ascii="Times New Roman" w:eastAsia="標楷體" w:hAnsi="Times New Roman" w:cs="Times New Roman"/>
          <w:sz w:val="28"/>
          <w:szCs w:val="28"/>
          <w:lang w:eastAsia="zh-HK"/>
        </w:rPr>
        <w:t>學生及</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教師認同有關策略能提升學生對學校的歸屬感，成效可見。此外，透過不同渠道，如學校通訊、時事新聞分享、學校網頁及週會等宣傳正向教育方面，另外五至六年級學生於早會時段進行時事新聞分享，有</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常識科教師認同有關策略的成效。</w:t>
      </w:r>
      <w:r w:rsidRPr="00E20EEB">
        <w:rPr>
          <w:rFonts w:ascii="Times New Roman" w:eastAsia="標楷體" w:hAnsi="Times New Roman" w:cs="Times New Roman"/>
          <w:sz w:val="28"/>
          <w:szCs w:val="28"/>
          <w:lang w:eastAsia="zh-HK"/>
        </w:rPr>
        <w:t xml:space="preserve"> </w:t>
      </w: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p>
    <w:sdt>
      <w:sdtPr>
        <w:rPr>
          <w:rFonts w:ascii="Times New Roman" w:eastAsia="標楷體" w:hAnsi="Times New Roman" w:cs="Times New Roman"/>
          <w:sz w:val="28"/>
          <w:szCs w:val="28"/>
          <w:lang w:eastAsia="zh-HK"/>
        </w:rPr>
        <w:tag w:val="goog_rdk_4"/>
        <w:id w:val="1302579969"/>
      </w:sdtPr>
      <w:sdtEndPr/>
      <w:sdtContent>
        <w:p w:rsidR="000F773C" w:rsidRPr="00792CBD" w:rsidRDefault="000F773C" w:rsidP="00A31487">
          <w:pPr>
            <w:spacing w:line="400" w:lineRule="exact"/>
            <w:jc w:val="both"/>
            <w:rPr>
              <w:rFonts w:ascii="標楷體" w:eastAsia="標楷體" w:hAnsi="標楷體" w:cs="Times New Roman"/>
              <w:b/>
              <w:sz w:val="32"/>
              <w:szCs w:val="32"/>
            </w:rPr>
          </w:pPr>
          <w:r w:rsidRPr="00792CBD">
            <w:rPr>
              <w:rFonts w:ascii="標楷體" w:eastAsia="標楷體" w:hAnsi="標楷體" w:cs="Times New Roman"/>
              <w:b/>
              <w:sz w:val="32"/>
              <w:szCs w:val="32"/>
              <w:bdr w:val="single" w:sz="4" w:space="0" w:color="auto"/>
            </w:rPr>
            <w:t>反思</w:t>
          </w:r>
          <w:r w:rsidRPr="00792CBD">
            <w:rPr>
              <w:rFonts w:ascii="標楷體" w:eastAsia="標楷體" w:hAnsi="標楷體" w:cs="Times New Roman"/>
              <w:b/>
              <w:sz w:val="32"/>
              <w:szCs w:val="32"/>
            </w:rPr>
            <w:t>：</w:t>
          </w:r>
        </w:p>
        <w:p w:rsidR="000F773C" w:rsidRPr="00E20EEB" w:rsidRDefault="00C9221F" w:rsidP="00E20EEB">
          <w:pPr>
            <w:spacing w:line="400" w:lineRule="exact"/>
            <w:ind w:firstLine="482"/>
            <w:jc w:val="both"/>
            <w:rPr>
              <w:rFonts w:ascii="Times New Roman" w:eastAsia="標楷體" w:hAnsi="Times New Roman" w:cs="Times New Roman"/>
              <w:sz w:val="28"/>
              <w:szCs w:val="28"/>
              <w:lang w:eastAsia="zh-HK"/>
            </w:rPr>
          </w:pPr>
        </w:p>
      </w:sdtContent>
    </w:sdt>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就「營造正向校園文化及環境」目標而言，本年度在班級經營方面能提升學生對學校的歸屬感，來年度會繼續推行有關策略。至於「增添及提供正向書籍，讓學生借閱及分享」這策略，學生借閱相關書籍情況理想，建議可透過圖書課讓學生分享閱後感想。此外，本年度校園電視台於學期中開展拍攝工作，各科進行有關正向範疇的拍攝工作，希望透過短片宣傳「正向生命」。</w:t>
      </w:r>
    </w:p>
    <w:p w:rsidR="000F773C" w:rsidRDefault="000F773C" w:rsidP="000F773C">
      <w:pPr>
        <w:spacing w:line="400" w:lineRule="auto"/>
        <w:ind w:firstLine="560"/>
        <w:jc w:val="both"/>
        <w:rPr>
          <w:rFonts w:ascii="標楷體" w:eastAsia="標楷體" w:hAnsi="標楷體" w:cs="標楷體"/>
          <w:sz w:val="28"/>
          <w:szCs w:val="28"/>
        </w:rPr>
      </w:pPr>
    </w:p>
    <w:p w:rsidR="000F773C" w:rsidRDefault="000F773C" w:rsidP="000F773C">
      <w:pPr>
        <w:spacing w:line="400" w:lineRule="auto"/>
        <w:jc w:val="both"/>
        <w:rPr>
          <w:rFonts w:ascii="標楷體" w:eastAsia="標楷體" w:hAnsi="標楷體" w:cs="標楷體"/>
          <w:sz w:val="28"/>
          <w:szCs w:val="28"/>
        </w:rPr>
      </w:pPr>
    </w:p>
    <w:p w:rsidR="000F773C" w:rsidRDefault="000F773C" w:rsidP="000F773C">
      <w:pPr>
        <w:spacing w:line="400" w:lineRule="auto"/>
        <w:jc w:val="both"/>
        <w:rPr>
          <w:rFonts w:ascii="標楷體" w:eastAsia="標楷體" w:hAnsi="標楷體" w:cs="Times New Roman"/>
          <w:b/>
          <w:sz w:val="32"/>
          <w:szCs w:val="32"/>
        </w:rPr>
      </w:pPr>
    </w:p>
    <w:p w:rsidR="00A31487" w:rsidRDefault="00A31487" w:rsidP="000F773C">
      <w:pPr>
        <w:spacing w:line="400" w:lineRule="auto"/>
        <w:jc w:val="both"/>
        <w:rPr>
          <w:rFonts w:ascii="標楷體" w:eastAsia="標楷體" w:hAnsi="標楷體" w:cs="Times New Roman"/>
          <w:b/>
          <w:sz w:val="32"/>
          <w:szCs w:val="32"/>
        </w:rPr>
      </w:pPr>
    </w:p>
    <w:p w:rsidR="00A31487" w:rsidRDefault="00A31487" w:rsidP="000F773C">
      <w:pPr>
        <w:spacing w:line="400" w:lineRule="auto"/>
        <w:jc w:val="both"/>
        <w:rPr>
          <w:rFonts w:ascii="標楷體" w:eastAsia="標楷體" w:hAnsi="標楷體" w:cs="Times New Roman"/>
          <w:b/>
          <w:sz w:val="32"/>
          <w:szCs w:val="32"/>
        </w:rPr>
      </w:pPr>
    </w:p>
    <w:p w:rsidR="00A31487" w:rsidRPr="000F773C" w:rsidRDefault="00A31487" w:rsidP="000F773C">
      <w:pPr>
        <w:spacing w:line="400" w:lineRule="auto"/>
        <w:jc w:val="both"/>
        <w:rPr>
          <w:rFonts w:ascii="標楷體" w:eastAsia="標楷體" w:hAnsi="標楷體" w:cs="標楷體"/>
          <w:sz w:val="28"/>
          <w:szCs w:val="28"/>
        </w:rPr>
      </w:pPr>
    </w:p>
    <w:p w:rsidR="000F773C" w:rsidRDefault="00C9221F" w:rsidP="000F773C">
      <w:pPr>
        <w:spacing w:after="180" w:line="480" w:lineRule="auto"/>
        <w:rPr>
          <w:rFonts w:ascii="標楷體" w:eastAsia="標楷體" w:hAnsi="標楷體" w:cs="標楷體"/>
          <w:b/>
          <w:sz w:val="32"/>
          <w:szCs w:val="32"/>
        </w:rPr>
      </w:pPr>
      <w:sdt>
        <w:sdtPr>
          <w:tag w:val="goog_rdk_5"/>
          <w:id w:val="1290013825"/>
        </w:sdtPr>
        <w:sdtEndPr>
          <w:rPr>
            <w:rFonts w:ascii="標楷體" w:eastAsia="標楷體" w:hAnsi="標楷體" w:cs="標楷體"/>
            <w:b/>
            <w:sz w:val="32"/>
            <w:szCs w:val="32"/>
          </w:rPr>
        </w:sdtEndPr>
        <w:sdtContent>
          <w:r w:rsidR="000F773C" w:rsidRPr="00400897">
            <w:rPr>
              <w:rFonts w:ascii="標楷體" w:eastAsia="標楷體" w:hAnsi="標楷體" w:cs="標楷體"/>
              <w:b/>
              <w:sz w:val="32"/>
              <w:szCs w:val="32"/>
            </w:rPr>
            <w:t>關注事項（二）：</w:t>
          </w:r>
        </w:sdtContent>
      </w:sdt>
      <w:r w:rsidR="000F773C">
        <w:rPr>
          <w:rFonts w:ascii="標楷體" w:eastAsia="標楷體" w:hAnsi="標楷體" w:cs="標楷體"/>
          <w:b/>
          <w:sz w:val="32"/>
          <w:szCs w:val="32"/>
        </w:rPr>
        <w:t>透過STREAM教育，提升學生自主學習、創意及解難能力。</w:t>
      </w: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本校之第二個關注事項為「透過</w:t>
      </w:r>
      <w:r w:rsidRPr="00E20EEB">
        <w:rPr>
          <w:rFonts w:ascii="Times New Roman" w:eastAsia="標楷體" w:hAnsi="Times New Roman" w:cs="Times New Roman"/>
          <w:sz w:val="28"/>
          <w:szCs w:val="28"/>
          <w:lang w:eastAsia="zh-HK"/>
        </w:rPr>
        <w:t>STREAM</w:t>
      </w:r>
      <w:r w:rsidRPr="00E20EEB">
        <w:rPr>
          <w:rFonts w:ascii="Times New Roman" w:eastAsia="標楷體" w:hAnsi="Times New Roman" w:cs="Times New Roman"/>
          <w:sz w:val="28"/>
          <w:szCs w:val="28"/>
          <w:lang w:eastAsia="zh-HK"/>
        </w:rPr>
        <w:t>教育，提升學生自主學習、創意及解難能力。」為配合此重點發展項目，本校訂立了三個目標，分別為：「提升學生自主學習」、「提升學生的創意及解難能力」及「提升教師對</w:t>
      </w:r>
      <w:r w:rsidRPr="00E20EEB">
        <w:rPr>
          <w:rFonts w:ascii="Times New Roman" w:eastAsia="標楷體" w:hAnsi="Times New Roman" w:cs="Times New Roman"/>
          <w:sz w:val="28"/>
          <w:szCs w:val="28"/>
          <w:lang w:eastAsia="zh-HK"/>
        </w:rPr>
        <w:t>STREAM</w:t>
      </w:r>
      <w:r w:rsidRPr="00E20EEB">
        <w:rPr>
          <w:rFonts w:ascii="Times New Roman" w:eastAsia="標楷體" w:hAnsi="Times New Roman" w:cs="Times New Roman"/>
          <w:sz w:val="28"/>
          <w:szCs w:val="28"/>
          <w:lang w:eastAsia="zh-HK"/>
        </w:rPr>
        <w:t>教學的專業知識」，並針對目標，推行相關策略。學校透過檢視持分者問卷調查結果及評量數據，可見推行的大部分策略已有一定成效。</w:t>
      </w:r>
    </w:p>
    <w:p w:rsidR="000F773C" w:rsidRPr="00400897" w:rsidRDefault="00C9221F" w:rsidP="000F773C">
      <w:pPr>
        <w:spacing w:before="240" w:after="120" w:line="480" w:lineRule="auto"/>
        <w:rPr>
          <w:rFonts w:ascii="標楷體" w:eastAsia="標楷體" w:hAnsi="標楷體" w:cs="標楷體"/>
          <w:b/>
          <w:sz w:val="32"/>
          <w:szCs w:val="32"/>
        </w:rPr>
      </w:pPr>
      <w:sdt>
        <w:sdtPr>
          <w:tag w:val="goog_rdk_6"/>
          <w:id w:val="-255131285"/>
        </w:sdtPr>
        <w:sdtEndPr>
          <w:rPr>
            <w:rFonts w:ascii="標楷體" w:eastAsia="標楷體" w:hAnsi="標楷體" w:cs="標楷體"/>
            <w:b/>
            <w:sz w:val="32"/>
            <w:szCs w:val="32"/>
          </w:rPr>
        </w:sdtEndPr>
        <w:sdtContent>
          <w:r w:rsidR="000F773C" w:rsidRPr="00400897">
            <w:rPr>
              <w:rFonts w:ascii="標楷體" w:eastAsia="標楷體" w:hAnsi="標楷體" w:cs="標楷體"/>
              <w:b/>
              <w:sz w:val="32"/>
              <w:szCs w:val="32"/>
            </w:rPr>
            <w:t>目標（一）：</w:t>
          </w:r>
        </w:sdtContent>
      </w:sdt>
      <w:r w:rsidR="000F773C">
        <w:rPr>
          <w:rFonts w:ascii="標楷體" w:eastAsia="標楷體" w:hAnsi="標楷體" w:cs="標楷體"/>
          <w:b/>
          <w:sz w:val="32"/>
          <w:szCs w:val="32"/>
        </w:rPr>
        <w:t>提升學生自主學習</w:t>
      </w:r>
    </w:p>
    <w:p w:rsidR="000F773C" w:rsidRPr="00400897" w:rsidRDefault="00C9221F" w:rsidP="000F773C">
      <w:pPr>
        <w:spacing w:line="480" w:lineRule="auto"/>
        <w:rPr>
          <w:rFonts w:ascii="標楷體" w:eastAsia="標楷體" w:hAnsi="標楷體" w:cs="標楷體"/>
          <w:b/>
          <w:sz w:val="32"/>
          <w:szCs w:val="32"/>
        </w:rPr>
      </w:pPr>
      <w:sdt>
        <w:sdtPr>
          <w:rPr>
            <w:rFonts w:ascii="標楷體" w:eastAsia="標楷體" w:hAnsi="標楷體" w:cs="標楷體"/>
            <w:b/>
            <w:sz w:val="32"/>
            <w:szCs w:val="32"/>
          </w:rPr>
          <w:tag w:val="goog_rdk_7"/>
          <w:id w:val="-1207566457"/>
        </w:sdtPr>
        <w:sdtEndPr/>
        <w:sdtContent>
          <w:r w:rsidR="000F773C" w:rsidRPr="00792CBD">
            <w:rPr>
              <w:rFonts w:ascii="標楷體" w:eastAsia="標楷體" w:hAnsi="標楷體" w:cs="標楷體"/>
              <w:b/>
              <w:sz w:val="32"/>
              <w:szCs w:val="32"/>
              <w:bdr w:val="single" w:sz="4" w:space="0" w:color="auto"/>
            </w:rPr>
            <w:t>成就</w:t>
          </w:r>
          <w:r w:rsidR="000F773C" w:rsidRPr="00400897">
            <w:rPr>
              <w:rFonts w:ascii="標楷體" w:eastAsia="標楷體" w:hAnsi="標楷體" w:cs="標楷體"/>
              <w:b/>
              <w:sz w:val="32"/>
              <w:szCs w:val="32"/>
            </w:rPr>
            <w:t>：</w:t>
          </w:r>
        </w:sdtContent>
      </w:sdt>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本年度，學校透過</w:t>
      </w:r>
      <w:r w:rsidRPr="00E20EEB">
        <w:rPr>
          <w:rFonts w:ascii="Times New Roman" w:eastAsia="標楷體" w:hAnsi="Times New Roman" w:cs="Times New Roman"/>
          <w:sz w:val="28"/>
          <w:szCs w:val="28"/>
          <w:lang w:eastAsia="zh-HK"/>
        </w:rPr>
        <w:t>STREAM</w:t>
      </w:r>
      <w:r w:rsidRPr="00E20EEB">
        <w:rPr>
          <w:rFonts w:ascii="Times New Roman" w:eastAsia="標楷體" w:hAnsi="Times New Roman" w:cs="Times New Roman"/>
          <w:sz w:val="28"/>
          <w:szCs w:val="28"/>
          <w:lang w:eastAsia="zh-HK"/>
        </w:rPr>
        <w:t>及相關的探究活動，提升學生自主學習能力。全校各級均進行了一次創意科技研習活動，各級主題分別是：一年級</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hint="eastAsia"/>
          <w:sz w:val="28"/>
          <w:szCs w:val="28"/>
          <w:lang w:eastAsia="zh-HK"/>
        </w:rPr>
        <w:t>創意告示牌</w:t>
      </w:r>
      <w:r w:rsidRPr="00E20EEB">
        <w:rPr>
          <w:rFonts w:ascii="Times New Roman" w:eastAsia="標楷體" w:hAnsi="Times New Roman" w:cs="Times New Roman"/>
          <w:sz w:val="28"/>
          <w:szCs w:val="28"/>
          <w:lang w:eastAsia="zh-HK"/>
        </w:rPr>
        <w:t>」、二年級</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「夾公仔機」、三年級</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hint="eastAsia"/>
          <w:sz w:val="28"/>
          <w:szCs w:val="28"/>
          <w:lang w:eastAsia="zh-HK"/>
        </w:rPr>
        <w:t>滅蚊行動</w:t>
      </w:r>
      <w:r w:rsidRPr="00E20EEB">
        <w:rPr>
          <w:rFonts w:ascii="Times New Roman" w:eastAsia="標楷體" w:hAnsi="Times New Roman" w:cs="Times New Roman"/>
          <w:sz w:val="28"/>
          <w:szCs w:val="28"/>
          <w:lang w:eastAsia="zh-HK"/>
        </w:rPr>
        <w:t>」、四年級</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hint="eastAsia"/>
          <w:sz w:val="28"/>
          <w:szCs w:val="28"/>
          <w:lang w:eastAsia="zh-HK"/>
        </w:rPr>
        <w:t>智慧城市</w:t>
      </w:r>
      <w:r w:rsidRPr="00E20EEB">
        <w:rPr>
          <w:rFonts w:ascii="Times New Roman" w:eastAsia="標楷體" w:hAnsi="Times New Roman" w:cs="Times New Roman" w:hint="eastAsia"/>
          <w:sz w:val="28"/>
          <w:szCs w:val="28"/>
          <w:lang w:eastAsia="zh-HK"/>
        </w:rPr>
        <w:t>_</w:t>
      </w:r>
      <w:r w:rsidRPr="00E20EEB">
        <w:rPr>
          <w:rFonts w:ascii="Times New Roman" w:eastAsia="標楷體" w:hAnsi="Times New Roman" w:cs="Times New Roman" w:hint="eastAsia"/>
          <w:sz w:val="28"/>
          <w:szCs w:val="28"/>
          <w:lang w:eastAsia="zh-HK"/>
        </w:rPr>
        <w:t>自動灌溉器</w:t>
      </w:r>
      <w:r w:rsidRPr="00E20EEB">
        <w:rPr>
          <w:rFonts w:ascii="Times New Roman" w:eastAsia="標楷體" w:hAnsi="Times New Roman" w:cs="Times New Roman"/>
          <w:sz w:val="28"/>
          <w:szCs w:val="28"/>
          <w:lang w:eastAsia="zh-HK"/>
        </w:rPr>
        <w:t>」、五年級</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hint="eastAsia"/>
          <w:sz w:val="28"/>
          <w:szCs w:val="28"/>
          <w:lang w:eastAsia="zh-HK"/>
        </w:rPr>
        <w:t>禁毒方程式</w:t>
      </w:r>
      <w:r w:rsidRPr="00E20EEB">
        <w:rPr>
          <w:rFonts w:ascii="Times New Roman" w:eastAsia="標楷體" w:hAnsi="Times New Roman" w:cs="Times New Roman"/>
          <w:sz w:val="28"/>
          <w:szCs w:val="28"/>
          <w:lang w:eastAsia="zh-HK"/>
        </w:rPr>
        <w:t>」及六年級</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「防滑拖鞋」。問卷調查顯示，分別有</w:t>
      </w:r>
      <w:r w:rsidRPr="00E20EEB">
        <w:rPr>
          <w:rFonts w:ascii="Times New Roman" w:eastAsia="標楷體" w:hAnsi="Times New Roman" w:cs="Times New Roman"/>
          <w:sz w:val="28"/>
          <w:szCs w:val="28"/>
          <w:lang w:eastAsia="zh-HK"/>
        </w:rPr>
        <w:t>81.3%</w:t>
      </w:r>
      <w:r w:rsidRPr="00E20EEB">
        <w:rPr>
          <w:rFonts w:ascii="Times New Roman" w:eastAsia="標楷體" w:hAnsi="Times New Roman" w:cs="Times New Roman"/>
          <w:sz w:val="28"/>
          <w:szCs w:val="28"/>
          <w:lang w:eastAsia="zh-HK"/>
        </w:rPr>
        <w:t>學生及</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教師認同</w:t>
      </w:r>
      <w:r w:rsidRPr="00E20EEB">
        <w:rPr>
          <w:rFonts w:ascii="Times New Roman" w:eastAsia="標楷體" w:hAnsi="Times New Roman" w:cs="Times New Roman"/>
          <w:sz w:val="28"/>
          <w:szCs w:val="28"/>
          <w:lang w:eastAsia="zh-HK"/>
        </w:rPr>
        <w:t>STREAM</w:t>
      </w:r>
      <w:r w:rsidRPr="00E20EEB">
        <w:rPr>
          <w:rFonts w:ascii="Times New Roman" w:eastAsia="標楷體" w:hAnsi="Times New Roman" w:cs="Times New Roman"/>
          <w:sz w:val="28"/>
          <w:szCs w:val="28"/>
          <w:lang w:eastAsia="zh-HK"/>
        </w:rPr>
        <w:t>探究活動有助提升學生的自學能力，較成功準則</w:t>
      </w:r>
      <w:r w:rsidRPr="00E20EEB">
        <w:rPr>
          <w:rFonts w:ascii="Times New Roman" w:eastAsia="標楷體" w:hAnsi="Times New Roman" w:cs="Times New Roman"/>
          <w:sz w:val="28"/>
          <w:szCs w:val="28"/>
          <w:lang w:eastAsia="zh-HK"/>
        </w:rPr>
        <w:t>70%</w:t>
      </w:r>
      <w:r w:rsidRPr="00E20EEB">
        <w:rPr>
          <w:rFonts w:ascii="Times New Roman" w:eastAsia="標楷體" w:hAnsi="Times New Roman" w:cs="Times New Roman"/>
          <w:sz w:val="28"/>
          <w:szCs w:val="28"/>
          <w:lang w:eastAsia="zh-HK"/>
        </w:rPr>
        <w:t>高。同時，全校學生透過「</w:t>
      </w:r>
      <w:r w:rsidRPr="00E20EEB">
        <w:rPr>
          <w:rFonts w:ascii="Times New Roman" w:eastAsia="標楷體" w:hAnsi="Times New Roman" w:cs="Times New Roman"/>
          <w:sz w:val="28"/>
          <w:szCs w:val="28"/>
          <w:lang w:eastAsia="zh-HK"/>
        </w:rPr>
        <w:t>Be a YouTuber</w:t>
      </w:r>
      <w:r w:rsidRPr="00E20EEB">
        <w:rPr>
          <w:rFonts w:ascii="Times New Roman" w:eastAsia="標楷體" w:hAnsi="Times New Roman" w:cs="Times New Roman"/>
          <w:sz w:val="28"/>
          <w:szCs w:val="28"/>
          <w:lang w:eastAsia="zh-HK"/>
        </w:rPr>
        <w:t>」和研習活動匯報分享</w:t>
      </w:r>
      <w:r w:rsidRPr="00E20EEB">
        <w:rPr>
          <w:rFonts w:ascii="Times New Roman" w:eastAsia="標楷體" w:hAnsi="Times New Roman" w:cs="Times New Roman"/>
          <w:sz w:val="28"/>
          <w:szCs w:val="28"/>
          <w:lang w:eastAsia="zh-HK"/>
        </w:rPr>
        <w:t>STREAM</w:t>
      </w:r>
      <w:r w:rsidRPr="00E20EEB">
        <w:rPr>
          <w:rFonts w:ascii="Times New Roman" w:eastAsia="標楷體" w:hAnsi="Times New Roman" w:cs="Times New Roman"/>
          <w:sz w:val="28"/>
          <w:szCs w:val="28"/>
          <w:lang w:eastAsia="zh-HK"/>
        </w:rPr>
        <w:t>活動，分別有</w:t>
      </w:r>
      <w:r w:rsidRPr="00E20EEB">
        <w:rPr>
          <w:rFonts w:ascii="Times New Roman" w:eastAsia="標楷體" w:hAnsi="Times New Roman" w:cs="Times New Roman"/>
          <w:sz w:val="28"/>
          <w:szCs w:val="28"/>
          <w:lang w:eastAsia="zh-HK"/>
        </w:rPr>
        <w:t>86.3%</w:t>
      </w:r>
      <w:r w:rsidRPr="00E20EEB">
        <w:rPr>
          <w:rFonts w:ascii="Times New Roman" w:eastAsia="標楷體" w:hAnsi="Times New Roman" w:cs="Times New Roman"/>
          <w:sz w:val="28"/>
          <w:szCs w:val="28"/>
          <w:lang w:eastAsia="zh-HK"/>
        </w:rPr>
        <w:t>學生及</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教師認同分享活動有助提升學生的自主學習動機，達到成功準則。就「鼓勵學生多閱讀與</w:t>
      </w:r>
      <w:r w:rsidRPr="00E20EEB">
        <w:rPr>
          <w:rFonts w:ascii="Times New Roman" w:eastAsia="標楷體" w:hAnsi="Times New Roman" w:cs="Times New Roman"/>
          <w:sz w:val="28"/>
          <w:szCs w:val="28"/>
          <w:lang w:eastAsia="zh-HK"/>
        </w:rPr>
        <w:t>STREAM</w:t>
      </w:r>
      <w:r w:rsidRPr="00E20EEB">
        <w:rPr>
          <w:rFonts w:ascii="Times New Roman" w:eastAsia="標楷體" w:hAnsi="Times New Roman" w:cs="Times New Roman"/>
          <w:sz w:val="28"/>
          <w:szCs w:val="28"/>
          <w:lang w:eastAsia="zh-HK"/>
        </w:rPr>
        <w:t>相關的書籍，從而提升學生自主學習能力」此策略方面，根據常識科問卷調查顯示有</w:t>
      </w:r>
      <w:r w:rsidRPr="00E20EEB">
        <w:rPr>
          <w:rFonts w:ascii="Times New Roman" w:eastAsia="標楷體" w:hAnsi="Times New Roman" w:cs="Times New Roman"/>
          <w:sz w:val="28"/>
          <w:szCs w:val="28"/>
          <w:lang w:eastAsia="zh-HK"/>
        </w:rPr>
        <w:t>80%</w:t>
      </w:r>
      <w:r w:rsidRPr="00E20EEB">
        <w:rPr>
          <w:rFonts w:ascii="Times New Roman" w:eastAsia="標楷體" w:hAnsi="Times New Roman" w:cs="Times New Roman"/>
          <w:sz w:val="28"/>
          <w:szCs w:val="28"/>
          <w:lang w:eastAsia="zh-HK"/>
        </w:rPr>
        <w:t>學生有閱讀與</w:t>
      </w:r>
      <w:r w:rsidRPr="00E20EEB">
        <w:rPr>
          <w:rFonts w:ascii="Times New Roman" w:eastAsia="標楷體" w:hAnsi="Times New Roman" w:cs="Times New Roman"/>
          <w:sz w:val="28"/>
          <w:szCs w:val="28"/>
          <w:lang w:eastAsia="zh-HK"/>
        </w:rPr>
        <w:t>STREAM</w:t>
      </w:r>
      <w:r w:rsidRPr="00E20EEB">
        <w:rPr>
          <w:rFonts w:ascii="Times New Roman" w:eastAsia="標楷體" w:hAnsi="Times New Roman" w:cs="Times New Roman"/>
          <w:sz w:val="28"/>
          <w:szCs w:val="28"/>
          <w:lang w:eastAsia="zh-HK"/>
        </w:rPr>
        <w:t>相關的書籍，較成功準則</w:t>
      </w:r>
      <w:r w:rsidRPr="00E20EEB">
        <w:rPr>
          <w:rFonts w:ascii="Times New Roman" w:eastAsia="標楷體" w:hAnsi="Times New Roman" w:cs="Times New Roman"/>
          <w:sz w:val="28"/>
          <w:szCs w:val="28"/>
          <w:lang w:eastAsia="zh-HK"/>
        </w:rPr>
        <w:t>70%</w:t>
      </w:r>
      <w:r w:rsidRPr="00E20EEB">
        <w:rPr>
          <w:rFonts w:ascii="Times New Roman" w:eastAsia="標楷體" w:hAnsi="Times New Roman" w:cs="Times New Roman"/>
          <w:sz w:val="28"/>
          <w:szCs w:val="28"/>
          <w:lang w:eastAsia="zh-HK"/>
        </w:rPr>
        <w:t>高。</w:t>
      </w:r>
    </w:p>
    <w:p w:rsidR="000F773C" w:rsidRDefault="000F773C" w:rsidP="000F773C">
      <w:pPr>
        <w:spacing w:line="400" w:lineRule="auto"/>
        <w:ind w:firstLine="480"/>
        <w:jc w:val="both"/>
        <w:rPr>
          <w:rFonts w:ascii="標楷體" w:eastAsia="標楷體" w:hAnsi="標楷體" w:cs="標楷體"/>
          <w:b/>
          <w:sz w:val="28"/>
          <w:szCs w:val="28"/>
        </w:rPr>
      </w:pPr>
      <w:r>
        <w:rPr>
          <w:rFonts w:ascii="標楷體" w:eastAsia="標楷體" w:hAnsi="標楷體" w:cs="標楷體"/>
          <w:b/>
          <w:sz w:val="28"/>
          <w:szCs w:val="28"/>
        </w:rPr>
        <w:t xml:space="preserve">    </w:t>
      </w:r>
    </w:p>
    <w:p w:rsidR="000F773C" w:rsidRPr="00400897" w:rsidRDefault="00C9221F" w:rsidP="000F773C">
      <w:pPr>
        <w:spacing w:line="400" w:lineRule="auto"/>
        <w:jc w:val="both"/>
        <w:rPr>
          <w:rFonts w:ascii="標楷體" w:eastAsia="標楷體" w:hAnsi="標楷體" w:cs="標楷體"/>
          <w:b/>
          <w:sz w:val="32"/>
          <w:szCs w:val="32"/>
        </w:rPr>
      </w:pPr>
      <w:sdt>
        <w:sdtPr>
          <w:tag w:val="goog_rdk_8"/>
          <w:id w:val="1526826937"/>
        </w:sdtPr>
        <w:sdtEndPr>
          <w:rPr>
            <w:rFonts w:ascii="標楷體" w:eastAsia="標楷體" w:hAnsi="標楷體" w:cs="標楷體"/>
            <w:b/>
            <w:sz w:val="32"/>
            <w:szCs w:val="32"/>
          </w:rPr>
        </w:sdtEndPr>
        <w:sdtContent>
          <w:r w:rsidR="000F773C" w:rsidRPr="00792CBD">
            <w:rPr>
              <w:rFonts w:ascii="標楷體" w:eastAsia="標楷體" w:hAnsi="標楷體" w:cs="標楷體"/>
              <w:b/>
              <w:sz w:val="32"/>
              <w:szCs w:val="32"/>
              <w:bdr w:val="single" w:sz="4" w:space="0" w:color="auto"/>
            </w:rPr>
            <w:t>反思</w:t>
          </w:r>
          <w:r w:rsidR="000F773C" w:rsidRPr="00400897">
            <w:rPr>
              <w:rFonts w:ascii="標楷體" w:eastAsia="標楷體" w:hAnsi="標楷體" w:cs="標楷體"/>
              <w:b/>
              <w:sz w:val="32"/>
              <w:szCs w:val="32"/>
            </w:rPr>
            <w:t>：</w:t>
          </w:r>
        </w:sdtContent>
      </w:sdt>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針對目標一所推行的</w:t>
      </w:r>
      <w:r w:rsidRPr="00E20EEB">
        <w:rPr>
          <w:rFonts w:ascii="Times New Roman" w:eastAsia="標楷體" w:hAnsi="Times New Roman" w:cs="Times New Roman"/>
          <w:sz w:val="28"/>
          <w:szCs w:val="28"/>
          <w:lang w:eastAsia="zh-HK"/>
        </w:rPr>
        <w:t>STREAM</w:t>
      </w:r>
      <w:r w:rsidRPr="00E20EEB">
        <w:rPr>
          <w:rFonts w:ascii="Times New Roman" w:eastAsia="標楷體" w:hAnsi="Times New Roman" w:cs="Times New Roman"/>
          <w:sz w:val="28"/>
          <w:szCs w:val="28"/>
          <w:lang w:eastAsia="zh-HK"/>
        </w:rPr>
        <w:t>探究及分享活動成效不錯，建議來年度繼續推行。至於透過學生</w:t>
      </w:r>
      <w:r w:rsidRPr="00E20EEB">
        <w:rPr>
          <w:rFonts w:ascii="Times New Roman" w:eastAsia="標楷體" w:hAnsi="Times New Roman" w:cs="Times New Roman"/>
          <w:sz w:val="28"/>
          <w:szCs w:val="28"/>
          <w:lang w:eastAsia="zh-HK"/>
        </w:rPr>
        <w:t>STREAM</w:t>
      </w:r>
      <w:r w:rsidRPr="00E20EEB">
        <w:rPr>
          <w:rFonts w:ascii="Times New Roman" w:eastAsia="標楷體" w:hAnsi="Times New Roman" w:cs="Times New Roman"/>
          <w:sz w:val="28"/>
          <w:szCs w:val="28"/>
          <w:lang w:eastAsia="zh-HK"/>
        </w:rPr>
        <w:t>分享活動，提升學生自主學習動機方面，本年度加入「</w:t>
      </w:r>
      <w:r w:rsidRPr="00E20EEB">
        <w:rPr>
          <w:rFonts w:ascii="Times New Roman" w:eastAsia="標楷體" w:hAnsi="Times New Roman" w:cs="Times New Roman"/>
          <w:sz w:val="28"/>
          <w:szCs w:val="28"/>
          <w:lang w:eastAsia="zh-HK"/>
        </w:rPr>
        <w:t>Be a YouTuber</w:t>
      </w:r>
      <w:r w:rsidRPr="00E20EEB">
        <w:rPr>
          <w:rFonts w:ascii="Times New Roman" w:eastAsia="標楷體" w:hAnsi="Times New Roman" w:cs="Times New Roman"/>
          <w:sz w:val="28"/>
          <w:szCs w:val="28"/>
          <w:lang w:eastAsia="zh-HK"/>
        </w:rPr>
        <w:t>」拍片和延長研習活動匯報時間，所以比起往年，老師和學生都認同有助提升自主學習動機，來年可繼續推行。</w:t>
      </w:r>
    </w:p>
    <w:p w:rsidR="000F773C" w:rsidRDefault="000F773C" w:rsidP="000F773C">
      <w:pPr>
        <w:spacing w:line="400" w:lineRule="auto"/>
        <w:ind w:firstLine="480"/>
        <w:jc w:val="both"/>
        <w:rPr>
          <w:rFonts w:ascii="標楷體" w:eastAsia="標楷體" w:hAnsi="標楷體" w:cs="標楷體"/>
          <w:sz w:val="28"/>
          <w:szCs w:val="28"/>
        </w:rPr>
      </w:pPr>
    </w:p>
    <w:p w:rsidR="000F773C" w:rsidRDefault="000F773C" w:rsidP="000F773C">
      <w:pPr>
        <w:spacing w:line="400" w:lineRule="auto"/>
        <w:ind w:firstLine="480"/>
        <w:jc w:val="both"/>
        <w:rPr>
          <w:rFonts w:ascii="標楷體" w:eastAsia="標楷體" w:hAnsi="標楷體" w:cs="標楷體"/>
          <w:sz w:val="28"/>
          <w:szCs w:val="28"/>
        </w:rPr>
      </w:pPr>
    </w:p>
    <w:p w:rsidR="000F773C" w:rsidRDefault="000F773C" w:rsidP="000F773C">
      <w:pPr>
        <w:spacing w:line="400" w:lineRule="auto"/>
        <w:ind w:firstLine="480"/>
        <w:jc w:val="both"/>
        <w:rPr>
          <w:rFonts w:ascii="標楷體" w:eastAsia="標楷體" w:hAnsi="標楷體" w:cs="標楷體"/>
          <w:sz w:val="28"/>
          <w:szCs w:val="28"/>
        </w:rPr>
      </w:pPr>
    </w:p>
    <w:p w:rsidR="00A31487" w:rsidRDefault="00A31487" w:rsidP="000F773C">
      <w:pPr>
        <w:spacing w:line="400" w:lineRule="auto"/>
        <w:ind w:firstLine="480"/>
        <w:jc w:val="both"/>
        <w:rPr>
          <w:rFonts w:ascii="標楷體" w:eastAsia="標楷體" w:hAnsi="標楷體" w:cs="標楷體"/>
          <w:sz w:val="28"/>
          <w:szCs w:val="28"/>
        </w:rPr>
      </w:pPr>
    </w:p>
    <w:p w:rsidR="000F773C" w:rsidRDefault="00C9221F" w:rsidP="000F773C">
      <w:pPr>
        <w:rPr>
          <w:rFonts w:ascii="標楷體" w:eastAsia="標楷體" w:hAnsi="標楷體" w:cs="標楷體"/>
          <w:b/>
          <w:sz w:val="32"/>
          <w:szCs w:val="32"/>
        </w:rPr>
      </w:pPr>
      <w:sdt>
        <w:sdtPr>
          <w:tag w:val="goog_rdk_9"/>
          <w:id w:val="644167126"/>
        </w:sdtPr>
        <w:sdtEndPr>
          <w:rPr>
            <w:rFonts w:ascii="標楷體" w:eastAsia="標楷體" w:hAnsi="標楷體" w:cs="標楷體"/>
            <w:b/>
            <w:sz w:val="32"/>
            <w:szCs w:val="32"/>
          </w:rPr>
        </w:sdtEndPr>
        <w:sdtContent>
          <w:r w:rsidR="000F773C" w:rsidRPr="00400897">
            <w:rPr>
              <w:rFonts w:ascii="標楷體" w:eastAsia="標楷體" w:hAnsi="標楷體" w:cs="標楷體"/>
              <w:b/>
              <w:sz w:val="32"/>
              <w:szCs w:val="32"/>
            </w:rPr>
            <w:t>目標（二）：</w:t>
          </w:r>
        </w:sdtContent>
      </w:sdt>
      <w:r w:rsidR="000F773C">
        <w:rPr>
          <w:rFonts w:ascii="標楷體" w:eastAsia="標楷體" w:hAnsi="標楷體" w:cs="標楷體"/>
          <w:b/>
          <w:sz w:val="32"/>
          <w:szCs w:val="32"/>
        </w:rPr>
        <w:t>提升學生的創意及解難能力</w:t>
      </w:r>
    </w:p>
    <w:p w:rsidR="000F773C" w:rsidRDefault="00C9221F" w:rsidP="000F773C">
      <w:pPr>
        <w:spacing w:after="60" w:line="480" w:lineRule="auto"/>
        <w:rPr>
          <w:rFonts w:ascii="標楷體" w:eastAsia="標楷體" w:hAnsi="標楷體" w:cs="標楷體"/>
          <w:b/>
          <w:sz w:val="32"/>
          <w:szCs w:val="32"/>
        </w:rPr>
      </w:pPr>
      <w:sdt>
        <w:sdtPr>
          <w:rPr>
            <w:rFonts w:ascii="標楷體" w:eastAsia="標楷體" w:hAnsi="標楷體" w:cs="標楷體"/>
            <w:b/>
            <w:sz w:val="32"/>
            <w:szCs w:val="32"/>
          </w:rPr>
          <w:tag w:val="goog_rdk_10"/>
          <w:id w:val="-1860264632"/>
        </w:sdtPr>
        <w:sdtEndPr/>
        <w:sdtContent>
          <w:r w:rsidR="000F773C" w:rsidRPr="00792CBD">
            <w:rPr>
              <w:rFonts w:ascii="標楷體" w:eastAsia="標楷體" w:hAnsi="標楷體" w:cs="標楷體"/>
              <w:b/>
              <w:sz w:val="32"/>
              <w:szCs w:val="32"/>
              <w:bdr w:val="single" w:sz="4" w:space="0" w:color="auto"/>
            </w:rPr>
            <w:t>成就</w:t>
          </w:r>
          <w:r w:rsidR="000F773C" w:rsidRPr="00400897">
            <w:rPr>
              <w:rFonts w:ascii="標楷體" w:eastAsia="標楷體" w:hAnsi="標楷體" w:cs="標楷體"/>
              <w:b/>
              <w:sz w:val="32"/>
              <w:szCs w:val="32"/>
            </w:rPr>
            <w:t>：</w:t>
          </w:r>
        </w:sdtContent>
      </w:sdt>
    </w:p>
    <w:p w:rsidR="000F773C"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就全校推行創意科技活動方面，常識科問卷調查顯示分別</w:t>
      </w:r>
      <w:r w:rsidRPr="00E20EEB">
        <w:rPr>
          <w:rFonts w:ascii="Times New Roman" w:eastAsia="標楷體" w:hAnsi="Times New Roman" w:cs="Times New Roman"/>
          <w:sz w:val="28"/>
          <w:szCs w:val="28"/>
          <w:lang w:eastAsia="zh-HK"/>
        </w:rPr>
        <w:t>85%</w:t>
      </w:r>
      <w:r w:rsidRPr="00E20EEB">
        <w:rPr>
          <w:rFonts w:ascii="Times New Roman" w:eastAsia="標楷體" w:hAnsi="Times New Roman" w:cs="Times New Roman"/>
          <w:sz w:val="28"/>
          <w:szCs w:val="28"/>
          <w:lang w:eastAsia="zh-HK"/>
        </w:rPr>
        <w:t>學生及</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教師認同活動能提升學生創意及解難能力，遠高於</w:t>
      </w:r>
      <w:r w:rsidRPr="00E20EEB">
        <w:rPr>
          <w:rFonts w:ascii="Times New Roman" w:eastAsia="標楷體" w:hAnsi="Times New Roman" w:cs="Times New Roman"/>
          <w:sz w:val="28"/>
          <w:szCs w:val="28"/>
          <w:lang w:eastAsia="zh-HK"/>
        </w:rPr>
        <w:t>70%</w:t>
      </w:r>
      <w:r w:rsidRPr="00E20EEB">
        <w:rPr>
          <w:rFonts w:ascii="Times New Roman" w:eastAsia="標楷體" w:hAnsi="Times New Roman" w:cs="Times New Roman"/>
          <w:sz w:val="28"/>
          <w:szCs w:val="28"/>
          <w:lang w:eastAsia="zh-HK"/>
        </w:rPr>
        <w:t>的成功準則。在高小推行智慧城市的課堂活動方面，有</w:t>
      </w:r>
      <w:r w:rsidRPr="00E20EEB">
        <w:rPr>
          <w:rFonts w:ascii="Times New Roman" w:eastAsia="標楷體" w:hAnsi="Times New Roman" w:cs="Times New Roman"/>
          <w:sz w:val="28"/>
          <w:szCs w:val="28"/>
          <w:lang w:eastAsia="zh-HK"/>
        </w:rPr>
        <w:t>80%</w:t>
      </w:r>
      <w:r w:rsidRPr="00E20EEB">
        <w:rPr>
          <w:rFonts w:ascii="Times New Roman" w:eastAsia="標楷體" w:hAnsi="Times New Roman" w:cs="Times New Roman"/>
          <w:sz w:val="28"/>
          <w:szCs w:val="28"/>
          <w:lang w:eastAsia="zh-HK"/>
        </w:rPr>
        <w:t>學生和</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教師認同活動能提升自己的創意及解難能力，成效顯著。「在小三至小六推行機械工程開發活動」此策略而言，只有</w:t>
      </w:r>
      <w:r w:rsidRPr="00E20EEB">
        <w:rPr>
          <w:rFonts w:ascii="Times New Roman" w:eastAsia="標楷體" w:hAnsi="Times New Roman" w:cs="Times New Roman"/>
          <w:sz w:val="28"/>
          <w:szCs w:val="28"/>
          <w:lang w:eastAsia="zh-HK"/>
        </w:rPr>
        <w:t>66%</w:t>
      </w:r>
      <w:r w:rsidRPr="00E20EEB">
        <w:rPr>
          <w:rFonts w:ascii="Times New Roman" w:eastAsia="標楷體" w:hAnsi="Times New Roman" w:cs="Times New Roman"/>
          <w:sz w:val="28"/>
          <w:szCs w:val="28"/>
          <w:lang w:eastAsia="zh-HK"/>
        </w:rPr>
        <w:t>學生認同活動能提升自己的創意及解難能力，比</w:t>
      </w:r>
      <w:r w:rsidRPr="00E20EEB">
        <w:rPr>
          <w:rFonts w:ascii="Times New Roman" w:eastAsia="標楷體" w:hAnsi="Times New Roman" w:cs="Times New Roman"/>
          <w:sz w:val="28"/>
          <w:szCs w:val="28"/>
          <w:lang w:eastAsia="zh-HK"/>
        </w:rPr>
        <w:t>70%</w:t>
      </w:r>
      <w:r w:rsidRPr="00E20EEB">
        <w:rPr>
          <w:rFonts w:ascii="Times New Roman" w:eastAsia="標楷體" w:hAnsi="Times New Roman" w:cs="Times New Roman"/>
          <w:sz w:val="28"/>
          <w:szCs w:val="28"/>
          <w:lang w:eastAsia="zh-HK"/>
        </w:rPr>
        <w:t>的成功準則為低。</w:t>
      </w:r>
    </w:p>
    <w:p w:rsidR="00A31487" w:rsidRPr="00E20EEB" w:rsidRDefault="00A31487" w:rsidP="00E20EEB">
      <w:pPr>
        <w:spacing w:line="400" w:lineRule="exact"/>
        <w:ind w:firstLine="482"/>
        <w:jc w:val="both"/>
        <w:rPr>
          <w:rFonts w:ascii="Times New Roman" w:eastAsia="標楷體" w:hAnsi="Times New Roman" w:cs="Times New Roman"/>
          <w:sz w:val="28"/>
          <w:szCs w:val="28"/>
          <w:lang w:eastAsia="zh-HK"/>
        </w:rPr>
      </w:pPr>
    </w:p>
    <w:p w:rsidR="000F773C" w:rsidRDefault="000F773C" w:rsidP="000F773C">
      <w:pPr>
        <w:spacing w:after="60" w:line="480" w:lineRule="auto"/>
        <w:rPr>
          <w:rFonts w:ascii="標楷體" w:eastAsia="標楷體" w:hAnsi="標楷體" w:cs="標楷體"/>
          <w:sz w:val="32"/>
          <w:szCs w:val="32"/>
        </w:rPr>
      </w:pPr>
      <w:r w:rsidRPr="00792CBD">
        <w:rPr>
          <w:rFonts w:ascii="標楷體" w:eastAsia="標楷體" w:hAnsi="標楷體" w:cs="標楷體"/>
          <w:b/>
          <w:sz w:val="32"/>
          <w:szCs w:val="32"/>
          <w:bdr w:val="single" w:sz="4" w:space="0" w:color="auto"/>
        </w:rPr>
        <w:t>反思</w:t>
      </w:r>
      <w:r>
        <w:rPr>
          <w:rFonts w:ascii="標楷體" w:eastAsia="標楷體" w:hAnsi="標楷體" w:cs="標楷體"/>
          <w:b/>
          <w:sz w:val="32"/>
          <w:szCs w:val="32"/>
        </w:rPr>
        <w:t>：</w:t>
      </w: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就「在資優教育推動創意解難活動」此策略而言，透過「智多星」學生訓練，學生在各類型的比賽中屢獲殊榮，來年可繼續進行。就「在小三至小六推行機械工程開發活動」此策略而言，建議來年度減少「</w:t>
      </w:r>
      <w:r w:rsidRPr="00E20EEB">
        <w:rPr>
          <w:rFonts w:ascii="Times New Roman" w:eastAsia="標楷體" w:hAnsi="Times New Roman" w:cs="Times New Roman"/>
          <w:sz w:val="28"/>
          <w:szCs w:val="28"/>
          <w:lang w:eastAsia="zh-HK"/>
        </w:rPr>
        <w:t>Lego we do</w:t>
      </w:r>
      <w:r w:rsidRPr="00E20EEB">
        <w:rPr>
          <w:rFonts w:ascii="Times New Roman" w:eastAsia="標楷體" w:hAnsi="Times New Roman" w:cs="Times New Roman"/>
          <w:sz w:val="28"/>
          <w:szCs w:val="28"/>
          <w:lang w:eastAsia="zh-HK"/>
        </w:rPr>
        <w:t>」課程時間，有關零碎、編程關係少，以砌</w:t>
      </w:r>
      <w:r w:rsidRPr="00E20EEB">
        <w:rPr>
          <w:rFonts w:ascii="Times New Roman" w:eastAsia="標楷體" w:hAnsi="Times New Roman" w:cs="Times New Roman"/>
          <w:sz w:val="28"/>
          <w:szCs w:val="28"/>
          <w:lang w:eastAsia="zh-HK"/>
        </w:rPr>
        <w:t>Lego</w:t>
      </w:r>
      <w:r w:rsidRPr="00E20EEB">
        <w:rPr>
          <w:rFonts w:ascii="Times New Roman" w:eastAsia="標楷體" w:hAnsi="Times New Roman" w:cs="Times New Roman"/>
          <w:sz w:val="28"/>
          <w:szCs w:val="28"/>
          <w:lang w:eastAsia="zh-HK"/>
        </w:rPr>
        <w:t>為主，並增加機械工程開發的創作活動。</w:t>
      </w:r>
    </w:p>
    <w:p w:rsidR="000F773C" w:rsidRDefault="000F773C" w:rsidP="00295333">
      <w:pPr>
        <w:spacing w:line="400" w:lineRule="auto"/>
        <w:jc w:val="both"/>
        <w:rPr>
          <w:rFonts w:ascii="標楷體" w:eastAsia="標楷體" w:hAnsi="標楷體" w:cs="標楷體"/>
          <w:sz w:val="28"/>
          <w:szCs w:val="28"/>
        </w:rPr>
      </w:pPr>
    </w:p>
    <w:p w:rsidR="000F773C" w:rsidRPr="00400897" w:rsidRDefault="00C9221F" w:rsidP="000F773C">
      <w:pPr>
        <w:spacing w:after="60" w:line="480" w:lineRule="auto"/>
        <w:rPr>
          <w:rFonts w:ascii="標楷體" w:eastAsia="標楷體" w:hAnsi="標楷體" w:cs="標楷體"/>
          <w:b/>
          <w:sz w:val="32"/>
          <w:szCs w:val="32"/>
        </w:rPr>
      </w:pPr>
      <w:sdt>
        <w:sdtPr>
          <w:tag w:val="goog_rdk_11"/>
          <w:id w:val="574011133"/>
        </w:sdtPr>
        <w:sdtEndPr>
          <w:rPr>
            <w:rFonts w:ascii="標楷體" w:eastAsia="標楷體" w:hAnsi="標楷體" w:cs="標楷體"/>
            <w:b/>
            <w:sz w:val="32"/>
            <w:szCs w:val="32"/>
          </w:rPr>
        </w:sdtEndPr>
        <w:sdtContent>
          <w:r w:rsidR="000F773C" w:rsidRPr="00400897">
            <w:rPr>
              <w:rFonts w:ascii="標楷體" w:eastAsia="標楷體" w:hAnsi="標楷體" w:cs="標楷體"/>
              <w:b/>
              <w:sz w:val="32"/>
              <w:szCs w:val="32"/>
            </w:rPr>
            <w:t>目標（三）：</w:t>
          </w:r>
        </w:sdtContent>
      </w:sdt>
      <w:r w:rsidR="000F773C">
        <w:rPr>
          <w:rFonts w:ascii="標楷體" w:eastAsia="標楷體" w:hAnsi="標楷體" w:cs="標楷體"/>
          <w:b/>
          <w:sz w:val="32"/>
          <w:szCs w:val="32"/>
        </w:rPr>
        <w:t>提升教師對STREAM教學的專業知識</w:t>
      </w:r>
    </w:p>
    <w:p w:rsidR="000F773C" w:rsidRPr="00400897" w:rsidRDefault="00C9221F" w:rsidP="000F773C">
      <w:pPr>
        <w:spacing w:after="60" w:line="480" w:lineRule="auto"/>
        <w:rPr>
          <w:rFonts w:ascii="標楷體" w:eastAsia="標楷體" w:hAnsi="標楷體" w:cs="標楷體"/>
          <w:b/>
          <w:sz w:val="32"/>
          <w:szCs w:val="32"/>
        </w:rPr>
      </w:pPr>
      <w:sdt>
        <w:sdtPr>
          <w:rPr>
            <w:rFonts w:ascii="標楷體" w:eastAsia="標楷體" w:hAnsi="標楷體" w:cs="標楷體"/>
            <w:b/>
            <w:sz w:val="32"/>
            <w:szCs w:val="32"/>
          </w:rPr>
          <w:tag w:val="goog_rdk_12"/>
          <w:id w:val="1767966025"/>
        </w:sdtPr>
        <w:sdtEndPr/>
        <w:sdtContent>
          <w:r w:rsidR="000F773C" w:rsidRPr="00792CBD">
            <w:rPr>
              <w:rFonts w:ascii="標楷體" w:eastAsia="標楷體" w:hAnsi="標楷體" w:cs="標楷體"/>
              <w:b/>
              <w:sz w:val="32"/>
              <w:szCs w:val="32"/>
              <w:bdr w:val="single" w:sz="4" w:space="0" w:color="auto"/>
            </w:rPr>
            <w:t>成就</w:t>
          </w:r>
          <w:r w:rsidR="000F773C" w:rsidRPr="00400897">
            <w:rPr>
              <w:rFonts w:ascii="標楷體" w:eastAsia="標楷體" w:hAnsi="標楷體" w:cs="標楷體"/>
              <w:b/>
              <w:sz w:val="32"/>
              <w:szCs w:val="32"/>
            </w:rPr>
            <w:t>：</w:t>
          </w:r>
        </w:sdtContent>
      </w:sdt>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本年度，學校安排了全校教師參與齊來學習</w:t>
      </w:r>
      <w:r w:rsidRPr="00E20EEB">
        <w:rPr>
          <w:rFonts w:ascii="Times New Roman" w:eastAsia="標楷體" w:hAnsi="Times New Roman" w:cs="Times New Roman"/>
          <w:sz w:val="28"/>
          <w:szCs w:val="28"/>
          <w:lang w:eastAsia="zh-HK"/>
        </w:rPr>
        <w:t>Micro:bit</w:t>
      </w:r>
      <w:r w:rsidRPr="00E20EEB">
        <w:rPr>
          <w:rFonts w:ascii="Times New Roman" w:eastAsia="標楷體" w:hAnsi="Times New Roman" w:cs="Times New Roman"/>
          <w:sz w:val="28"/>
          <w:szCs w:val="28"/>
          <w:lang w:eastAsia="zh-HK"/>
        </w:rPr>
        <w:t>教師工作坊，</w:t>
      </w:r>
      <w:r w:rsidRPr="00E20EEB">
        <w:rPr>
          <w:rFonts w:ascii="Times New Roman" w:eastAsia="標楷體" w:hAnsi="Times New Roman" w:cs="Times New Roman"/>
          <w:sz w:val="28"/>
          <w:szCs w:val="28"/>
          <w:lang w:eastAsia="zh-HK"/>
        </w:rPr>
        <w:t>89.9%</w:t>
      </w:r>
      <w:r w:rsidRPr="00E20EEB">
        <w:rPr>
          <w:rFonts w:ascii="Times New Roman" w:eastAsia="標楷體" w:hAnsi="Times New Roman" w:cs="Times New Roman"/>
          <w:sz w:val="28"/>
          <w:szCs w:val="28"/>
          <w:lang w:eastAsia="zh-HK"/>
        </w:rPr>
        <w:t>教師認同工作坊有助提升自己對</w:t>
      </w:r>
      <w:r w:rsidRPr="00E20EEB">
        <w:rPr>
          <w:rFonts w:ascii="Times New Roman" w:eastAsia="標楷體" w:hAnsi="Times New Roman" w:cs="Times New Roman"/>
          <w:sz w:val="28"/>
          <w:szCs w:val="28"/>
          <w:lang w:eastAsia="zh-HK"/>
        </w:rPr>
        <w:t>STREAM</w:t>
      </w:r>
      <w:r w:rsidRPr="00E20EEB">
        <w:rPr>
          <w:rFonts w:ascii="Times New Roman" w:eastAsia="標楷體" w:hAnsi="Times New Roman" w:cs="Times New Roman"/>
          <w:sz w:val="28"/>
          <w:szCs w:val="28"/>
          <w:lang w:eastAsia="zh-HK"/>
        </w:rPr>
        <w:t>教學的專業知識。另外，「相關教師最少參與一次校外</w:t>
      </w:r>
      <w:r w:rsidRPr="00E20EEB">
        <w:rPr>
          <w:rFonts w:ascii="Times New Roman" w:eastAsia="標楷體" w:hAnsi="Times New Roman" w:cs="Times New Roman"/>
          <w:sz w:val="28"/>
          <w:szCs w:val="28"/>
          <w:lang w:eastAsia="zh-HK"/>
        </w:rPr>
        <w:t>STREAM</w:t>
      </w:r>
      <w:r w:rsidRPr="00E20EEB">
        <w:rPr>
          <w:rFonts w:ascii="Times New Roman" w:eastAsia="標楷體" w:hAnsi="Times New Roman" w:cs="Times New Roman"/>
          <w:sz w:val="28"/>
          <w:szCs w:val="28"/>
          <w:lang w:eastAsia="zh-HK"/>
        </w:rPr>
        <w:t>培訓或工作坊，並於每次科會提醒教師」策略上，約</w:t>
      </w:r>
      <w:r w:rsidRPr="00E20EEB">
        <w:rPr>
          <w:rFonts w:ascii="Times New Roman" w:eastAsia="標楷體" w:hAnsi="Times New Roman" w:cs="Times New Roman"/>
          <w:sz w:val="28"/>
          <w:szCs w:val="28"/>
          <w:lang w:eastAsia="zh-HK"/>
        </w:rPr>
        <w:t>98%</w:t>
      </w:r>
      <w:r w:rsidRPr="00E20EEB">
        <w:rPr>
          <w:rFonts w:ascii="Times New Roman" w:eastAsia="標楷體" w:hAnsi="Times New Roman" w:cs="Times New Roman"/>
          <w:sz w:val="28"/>
          <w:szCs w:val="28"/>
          <w:lang w:eastAsia="zh-HK"/>
        </w:rPr>
        <w:t>教師參加了香港城市大學「人機互補下的迷思：甚麼是數碼人文？」活動，成效達標。</w:t>
      </w:r>
    </w:p>
    <w:p w:rsidR="000F773C" w:rsidRDefault="000F773C" w:rsidP="000F773C">
      <w:pPr>
        <w:spacing w:line="280" w:lineRule="auto"/>
        <w:ind w:firstLine="480"/>
        <w:jc w:val="both"/>
        <w:rPr>
          <w:rFonts w:ascii="標楷體" w:eastAsia="標楷體" w:hAnsi="標楷體" w:cs="標楷體"/>
          <w:sz w:val="28"/>
          <w:szCs w:val="28"/>
        </w:rPr>
      </w:pPr>
    </w:p>
    <w:p w:rsidR="000F773C" w:rsidRDefault="000F773C" w:rsidP="000F773C">
      <w:pPr>
        <w:spacing w:after="60" w:line="480" w:lineRule="auto"/>
        <w:rPr>
          <w:rFonts w:ascii="標楷體" w:eastAsia="標楷體" w:hAnsi="標楷體" w:cs="標楷體"/>
          <w:b/>
          <w:sz w:val="32"/>
          <w:szCs w:val="32"/>
        </w:rPr>
      </w:pPr>
      <w:r w:rsidRPr="00792CBD">
        <w:rPr>
          <w:rFonts w:ascii="標楷體" w:eastAsia="標楷體" w:hAnsi="標楷體" w:cs="標楷體"/>
          <w:b/>
          <w:sz w:val="32"/>
          <w:szCs w:val="32"/>
          <w:bdr w:val="single" w:sz="4" w:space="0" w:color="auto"/>
        </w:rPr>
        <w:t>反思</w:t>
      </w:r>
      <w:r>
        <w:rPr>
          <w:rFonts w:ascii="標楷體" w:eastAsia="標楷體" w:hAnsi="標楷體" w:cs="標楷體"/>
          <w:b/>
          <w:sz w:val="32"/>
          <w:szCs w:val="32"/>
        </w:rPr>
        <w:t>：</w:t>
      </w: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上述策略如期推行並已成功達標，達標率亦較計劃訂立之成功準則為高。另外，就「安排全校教師參與校內相關</w:t>
      </w:r>
      <w:r w:rsidRPr="00E20EEB">
        <w:rPr>
          <w:rFonts w:ascii="Times New Roman" w:eastAsia="標楷體" w:hAnsi="Times New Roman" w:cs="Times New Roman"/>
          <w:sz w:val="28"/>
          <w:szCs w:val="28"/>
          <w:lang w:eastAsia="zh-HK"/>
        </w:rPr>
        <w:t xml:space="preserve">STREAM </w:t>
      </w:r>
      <w:r w:rsidRPr="00E20EEB">
        <w:rPr>
          <w:rFonts w:ascii="Times New Roman" w:eastAsia="標楷體" w:hAnsi="Times New Roman" w:cs="Times New Roman"/>
          <w:sz w:val="28"/>
          <w:szCs w:val="28"/>
          <w:lang w:eastAsia="zh-HK"/>
        </w:rPr>
        <w:t>工作坊」此策略而言，建議來年度繼續恆常推行。另一方面，就「相關教師最少參與一次校外</w:t>
      </w:r>
      <w:r w:rsidRPr="00E20EEB">
        <w:rPr>
          <w:rFonts w:ascii="Times New Roman" w:eastAsia="標楷體" w:hAnsi="Times New Roman" w:cs="Times New Roman"/>
          <w:sz w:val="28"/>
          <w:szCs w:val="28"/>
          <w:lang w:eastAsia="zh-HK"/>
        </w:rPr>
        <w:t>STREAM</w:t>
      </w:r>
      <w:r w:rsidRPr="00E20EEB">
        <w:rPr>
          <w:rFonts w:ascii="Times New Roman" w:eastAsia="標楷體" w:hAnsi="Times New Roman" w:cs="Times New Roman"/>
          <w:sz w:val="28"/>
          <w:szCs w:val="28"/>
          <w:lang w:eastAsia="zh-HK"/>
        </w:rPr>
        <w:t>培訓或工作坊，並於每次科會提醒教師」此策略而言，建議來年度「相關教師」改為「全校教師」，並註明包括自行報名或學校安排。</w:t>
      </w:r>
    </w:p>
    <w:p w:rsidR="000F773C" w:rsidRDefault="000F773C" w:rsidP="000F773C">
      <w:pPr>
        <w:spacing w:line="400" w:lineRule="auto"/>
        <w:ind w:firstLine="480"/>
        <w:jc w:val="both"/>
        <w:rPr>
          <w:rFonts w:ascii="標楷體" w:eastAsia="標楷體" w:hAnsi="標楷體" w:cs="標楷體"/>
          <w:sz w:val="28"/>
          <w:szCs w:val="28"/>
        </w:rPr>
      </w:pPr>
    </w:p>
    <w:p w:rsidR="000F773C" w:rsidRPr="000F773C" w:rsidRDefault="000F773C" w:rsidP="000F773C">
      <w:pPr>
        <w:widowControl/>
        <w:rPr>
          <w:rFonts w:ascii="Times New Roman" w:hAnsi="Times New Roman" w:cs="Times New Roman"/>
          <w:b/>
          <w:sz w:val="36"/>
          <w:szCs w:val="36"/>
        </w:rPr>
      </w:pPr>
    </w:p>
    <w:p w:rsidR="000F773C" w:rsidRPr="000F773C" w:rsidRDefault="00C9221F" w:rsidP="000F773C">
      <w:pPr>
        <w:widowControl/>
        <w:rPr>
          <w:rFonts w:ascii="Times New Roman" w:hAnsi="Times New Roman" w:cs="Times New Roman"/>
          <w:b/>
          <w:sz w:val="32"/>
          <w:szCs w:val="32"/>
        </w:rPr>
      </w:pPr>
      <w:sdt>
        <w:sdtPr>
          <w:tag w:val="goog_rdk_13"/>
          <w:id w:val="177014263"/>
        </w:sdtPr>
        <w:sdtEndPr/>
        <w:sdtContent>
          <w:r w:rsidR="000F773C" w:rsidRPr="00792CBD">
            <w:rPr>
              <w:rFonts w:ascii="標楷體" w:eastAsia="標楷體" w:hAnsi="標楷體" w:cs="Gungsuh"/>
              <w:b/>
              <w:sz w:val="32"/>
              <w:szCs w:val="32"/>
            </w:rPr>
            <w:t>關注事項（三）：</w:t>
          </w:r>
        </w:sdtContent>
      </w:sdt>
      <w:r w:rsidR="000F773C">
        <w:rPr>
          <w:rFonts w:ascii="標楷體" w:eastAsia="標楷體" w:hAnsi="標楷體" w:cs="標楷體"/>
          <w:b/>
          <w:sz w:val="32"/>
          <w:szCs w:val="32"/>
        </w:rPr>
        <w:t>照顧學生的多樣性</w:t>
      </w:r>
      <w:sdt>
        <w:sdtPr>
          <w:tag w:val="goog_rdk_14"/>
          <w:id w:val="653952801"/>
        </w:sdtPr>
        <w:sdtEndPr/>
        <w:sdtContent>
          <w:r w:rsidR="000F773C">
            <w:rPr>
              <w:rFonts w:ascii="Gungsuh" w:eastAsia="Gungsuh" w:hAnsi="Gungsuh" w:cs="Gungsuh"/>
              <w:b/>
              <w:sz w:val="32"/>
              <w:szCs w:val="32"/>
            </w:rPr>
            <w:t>。</w:t>
          </w:r>
        </w:sdtContent>
      </w:sdt>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照顧學生的多樣性。」為本校之第三個關注事項。為配合此重點發展項目之推行，本校訂立了兩個目標，分別為：「持續優化課堂學與教，提升學生學習效能」及「發掘學生的多元才能，給予學生發揮的機會」，並針對目標，推行相關策略。學校透過檢視持分者問卷調查結果及評量數據，可見推行策略已見成效。</w:t>
      </w:r>
    </w:p>
    <w:p w:rsidR="000F773C" w:rsidRPr="00B0670C" w:rsidRDefault="00C9221F" w:rsidP="000F773C">
      <w:pPr>
        <w:spacing w:before="120" w:after="120" w:line="480" w:lineRule="auto"/>
        <w:rPr>
          <w:rFonts w:ascii="標楷體" w:eastAsia="標楷體" w:hAnsi="標楷體" w:cs="標楷體"/>
          <w:b/>
          <w:sz w:val="32"/>
          <w:szCs w:val="32"/>
        </w:rPr>
      </w:pPr>
      <w:sdt>
        <w:sdtPr>
          <w:tag w:val="goog_rdk_15"/>
          <w:id w:val="1604613579"/>
        </w:sdtPr>
        <w:sdtEndPr>
          <w:rPr>
            <w:rFonts w:ascii="標楷體" w:eastAsia="標楷體" w:hAnsi="標楷體" w:cs="標楷體"/>
            <w:b/>
            <w:sz w:val="32"/>
            <w:szCs w:val="32"/>
          </w:rPr>
        </w:sdtEndPr>
        <w:sdtContent>
          <w:r w:rsidR="000F773C" w:rsidRPr="00B0670C">
            <w:rPr>
              <w:rFonts w:ascii="標楷體" w:eastAsia="標楷體" w:hAnsi="標楷體" w:cs="標楷體"/>
              <w:b/>
              <w:sz w:val="32"/>
              <w:szCs w:val="32"/>
            </w:rPr>
            <w:t>目標（一）：</w:t>
          </w:r>
        </w:sdtContent>
      </w:sdt>
      <w:r w:rsidR="000F773C">
        <w:rPr>
          <w:rFonts w:ascii="標楷體" w:eastAsia="標楷體" w:hAnsi="標楷體" w:cs="標楷體"/>
          <w:b/>
          <w:sz w:val="32"/>
          <w:szCs w:val="32"/>
        </w:rPr>
        <w:t>持續優化課堂學與教，提升學生學習效能。</w:t>
      </w:r>
    </w:p>
    <w:p w:rsidR="000F773C" w:rsidRPr="00B0670C" w:rsidRDefault="000F773C" w:rsidP="000F773C">
      <w:pPr>
        <w:spacing w:after="120" w:line="400" w:lineRule="auto"/>
        <w:rPr>
          <w:rFonts w:ascii="標楷體" w:eastAsia="標楷體" w:hAnsi="標楷體" w:cs="標楷體"/>
          <w:b/>
          <w:sz w:val="32"/>
          <w:szCs w:val="32"/>
        </w:rPr>
      </w:pPr>
      <w:r w:rsidRPr="00792CBD">
        <w:rPr>
          <w:rFonts w:ascii="標楷體" w:eastAsia="標楷體" w:hAnsi="標楷體" w:cs="標楷體"/>
          <w:b/>
          <w:sz w:val="32"/>
          <w:szCs w:val="32"/>
          <w:bdr w:val="single" w:sz="4" w:space="0" w:color="auto"/>
        </w:rPr>
        <w:t>成就</w:t>
      </w:r>
      <w:r w:rsidRPr="00B0670C">
        <w:rPr>
          <w:rFonts w:ascii="標楷體" w:eastAsia="標楷體" w:hAnsi="標楷體" w:cs="標楷體"/>
          <w:b/>
          <w:sz w:val="32"/>
          <w:szCs w:val="32"/>
        </w:rPr>
        <w:t>：</w:t>
      </w:r>
      <w:r w:rsidR="00A31487" w:rsidRPr="00B0670C">
        <w:rPr>
          <w:rFonts w:ascii="標楷體" w:eastAsia="標楷體" w:hAnsi="標楷體" w:cs="標楷體"/>
          <w:b/>
          <w:sz w:val="32"/>
          <w:szCs w:val="32"/>
        </w:rPr>
        <w:t xml:space="preserve"> </w:t>
      </w: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本年度，學校透過不同的策略以達致「持續優化課堂學與教，提升學生學習效能。」之目標。當中包括：教師參加相關專業培訓</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校外</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及校方安排教師參加專業培訓</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校內</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。在校外培訓方面，根據支援組教師問卷，</w:t>
      </w:r>
      <w:r w:rsidRPr="00E20EEB">
        <w:rPr>
          <w:rFonts w:ascii="Times New Roman" w:eastAsia="標楷體" w:hAnsi="Times New Roman" w:cs="Times New Roman"/>
          <w:sz w:val="28"/>
          <w:szCs w:val="28"/>
          <w:lang w:eastAsia="zh-HK"/>
        </w:rPr>
        <w:t>51.2%</w:t>
      </w:r>
      <w:r w:rsidRPr="00E20EEB">
        <w:rPr>
          <w:rFonts w:ascii="Times New Roman" w:eastAsia="標楷體" w:hAnsi="Times New Roman" w:cs="Times New Roman"/>
          <w:sz w:val="28"/>
          <w:szCs w:val="28"/>
          <w:lang w:eastAsia="zh-HK"/>
        </w:rPr>
        <w:t>教師最少參加一次校外舉辦學生支援相關的培訓課程，較</w:t>
      </w:r>
      <w:r w:rsidRPr="00E20EEB">
        <w:rPr>
          <w:rFonts w:ascii="Times New Roman" w:eastAsia="標楷體" w:hAnsi="Times New Roman" w:cs="Times New Roman"/>
          <w:sz w:val="28"/>
          <w:szCs w:val="28"/>
          <w:lang w:eastAsia="zh-HK"/>
        </w:rPr>
        <w:t>30%</w:t>
      </w:r>
      <w:r w:rsidRPr="00E20EEB">
        <w:rPr>
          <w:rFonts w:ascii="Times New Roman" w:eastAsia="標楷體" w:hAnsi="Times New Roman" w:cs="Times New Roman"/>
          <w:sz w:val="28"/>
          <w:szCs w:val="28"/>
          <w:lang w:eastAsia="zh-HK"/>
        </w:rPr>
        <w:t>的成功準高。在校內培訓方面，</w:t>
      </w:r>
      <w:r w:rsidR="00E91498" w:rsidRPr="00CE7553">
        <w:rPr>
          <w:rFonts w:ascii="標楷體" w:eastAsia="標楷體" w:hAnsi="標楷體" w:cs="標楷體"/>
          <w:sz w:val="28"/>
          <w:szCs w:val="28"/>
        </w:rPr>
        <w:t>學生支援組及資優培訓策劃組分別舉辦了</w:t>
      </w:r>
      <w:r w:rsidR="00E91498" w:rsidRPr="00CE7553">
        <w:rPr>
          <w:rFonts w:ascii="標楷體" w:eastAsia="標楷體" w:hAnsi="標楷體" w:cs="標楷體"/>
          <w:sz w:val="28"/>
          <w:szCs w:val="28"/>
          <w:highlight w:val="white"/>
        </w:rPr>
        <w:t>「</w:t>
      </w:r>
      <w:r w:rsidR="00E91498" w:rsidRPr="00CE7553">
        <w:rPr>
          <w:rFonts w:ascii="標楷體" w:eastAsia="標楷體" w:hAnsi="標楷體" w:cs="標楷體" w:hint="eastAsia"/>
          <w:sz w:val="28"/>
          <w:szCs w:val="28"/>
          <w:highlight w:val="white"/>
          <w:lang w:eastAsia="zh-HK"/>
        </w:rPr>
        <w:t>支援有特</w:t>
      </w:r>
      <w:r w:rsidR="00E91498" w:rsidRPr="00CE7553">
        <w:rPr>
          <w:rFonts w:ascii="標楷體" w:eastAsia="標楷體" w:hAnsi="標楷體" w:cs="標楷體" w:hint="eastAsia"/>
          <w:sz w:val="28"/>
          <w:szCs w:val="28"/>
          <w:highlight w:val="white"/>
        </w:rPr>
        <w:t>殊</w:t>
      </w:r>
      <w:r w:rsidR="00E91498" w:rsidRPr="00CE7553">
        <w:rPr>
          <w:rFonts w:ascii="標楷體" w:eastAsia="標楷體" w:hAnsi="標楷體" w:cs="標楷體" w:hint="eastAsia"/>
          <w:sz w:val="28"/>
          <w:szCs w:val="28"/>
          <w:highlight w:val="white"/>
          <w:lang w:eastAsia="zh-HK"/>
        </w:rPr>
        <w:t>教</w:t>
      </w:r>
      <w:r w:rsidR="00E91498" w:rsidRPr="00CE7553">
        <w:rPr>
          <w:rFonts w:ascii="標楷體" w:eastAsia="標楷體" w:hAnsi="標楷體" w:cs="標楷體" w:hint="eastAsia"/>
          <w:sz w:val="28"/>
          <w:szCs w:val="28"/>
          <w:highlight w:val="white"/>
        </w:rPr>
        <w:t>育</w:t>
      </w:r>
      <w:r w:rsidR="00E91498" w:rsidRPr="00CE7553">
        <w:rPr>
          <w:rFonts w:ascii="標楷體" w:eastAsia="標楷體" w:hAnsi="標楷體" w:cs="標楷體" w:hint="eastAsia"/>
          <w:sz w:val="28"/>
          <w:szCs w:val="28"/>
          <w:highlight w:val="white"/>
          <w:lang w:eastAsia="zh-HK"/>
        </w:rPr>
        <w:t>需</w:t>
      </w:r>
      <w:r w:rsidR="00E91498" w:rsidRPr="00CE7553">
        <w:rPr>
          <w:rFonts w:ascii="標楷體" w:eastAsia="標楷體" w:hAnsi="標楷體" w:cs="標楷體" w:hint="eastAsia"/>
          <w:sz w:val="28"/>
          <w:szCs w:val="28"/>
          <w:highlight w:val="white"/>
        </w:rPr>
        <w:t>要</w:t>
      </w:r>
      <w:r w:rsidR="00E91498" w:rsidRPr="00CE7553">
        <w:rPr>
          <w:rFonts w:ascii="標楷體" w:eastAsia="標楷體" w:hAnsi="標楷體" w:cs="標楷體" w:hint="eastAsia"/>
          <w:sz w:val="28"/>
          <w:szCs w:val="28"/>
          <w:highlight w:val="white"/>
          <w:lang w:eastAsia="zh-HK"/>
        </w:rPr>
        <w:t>學生課堂學習與寫</w:t>
      </w:r>
      <w:r w:rsidR="00E91498" w:rsidRPr="00CE7553">
        <w:rPr>
          <w:rFonts w:ascii="標楷體" w:eastAsia="標楷體" w:hAnsi="標楷體" w:cs="標楷體" w:hint="eastAsia"/>
          <w:sz w:val="28"/>
          <w:szCs w:val="28"/>
          <w:highlight w:val="white"/>
        </w:rPr>
        <w:t>作</w:t>
      </w:r>
      <w:r w:rsidR="00E91498" w:rsidRPr="00CE7553">
        <w:rPr>
          <w:rFonts w:ascii="標楷體" w:eastAsia="標楷體" w:hAnsi="標楷體" w:cs="標楷體"/>
          <w:sz w:val="28"/>
          <w:szCs w:val="28"/>
          <w:highlight w:val="white"/>
        </w:rPr>
        <w:t>」及「</w:t>
      </w:r>
      <w:r w:rsidR="00E91498" w:rsidRPr="00CE7553">
        <w:rPr>
          <w:rFonts w:ascii="標楷體" w:eastAsia="標楷體" w:hAnsi="標楷體" w:cs="標楷體" w:hint="eastAsia"/>
          <w:sz w:val="28"/>
          <w:szCs w:val="28"/>
          <w:lang w:eastAsia="zh-HK"/>
        </w:rPr>
        <w:t>認</w:t>
      </w:r>
      <w:r w:rsidR="00E91498" w:rsidRPr="00CE7553">
        <w:rPr>
          <w:rFonts w:ascii="標楷體" w:eastAsia="標楷體" w:hAnsi="標楷體" w:cs="標楷體" w:hint="eastAsia"/>
          <w:sz w:val="28"/>
          <w:szCs w:val="28"/>
        </w:rPr>
        <w:t>識</w:t>
      </w:r>
      <w:r w:rsidR="00E91498" w:rsidRPr="00CE7553">
        <w:rPr>
          <w:rFonts w:ascii="標楷體" w:eastAsia="標楷體" w:hAnsi="標楷體" w:cs="標楷體" w:hint="eastAsia"/>
          <w:sz w:val="28"/>
          <w:szCs w:val="28"/>
          <w:lang w:eastAsia="zh-HK"/>
        </w:rPr>
        <w:t>資優生的特</w:t>
      </w:r>
      <w:r w:rsidR="00E91498" w:rsidRPr="00CE7553">
        <w:rPr>
          <w:rFonts w:ascii="標楷體" w:eastAsia="標楷體" w:hAnsi="標楷體" w:cs="標楷體" w:hint="eastAsia"/>
          <w:sz w:val="28"/>
          <w:szCs w:val="28"/>
        </w:rPr>
        <w:t>徵</w:t>
      </w:r>
      <w:r w:rsidR="00E91498" w:rsidRPr="00CE7553">
        <w:rPr>
          <w:rFonts w:ascii="標楷體" w:eastAsia="標楷體" w:hAnsi="標楷體" w:cs="標楷體" w:hint="eastAsia"/>
          <w:sz w:val="28"/>
          <w:szCs w:val="28"/>
          <w:lang w:eastAsia="zh-HK"/>
        </w:rPr>
        <w:t>及學</w:t>
      </w:r>
      <w:r w:rsidR="00E91498" w:rsidRPr="00CE7553">
        <w:rPr>
          <w:rFonts w:ascii="標楷體" w:eastAsia="標楷體" w:hAnsi="標楷體" w:cs="標楷體" w:hint="eastAsia"/>
          <w:sz w:val="28"/>
          <w:szCs w:val="28"/>
        </w:rPr>
        <w:t>習</w:t>
      </w:r>
      <w:r w:rsidR="00E91498" w:rsidRPr="00CE7553">
        <w:rPr>
          <w:rFonts w:ascii="標楷體" w:eastAsia="標楷體" w:hAnsi="標楷體" w:cs="標楷體" w:hint="eastAsia"/>
          <w:sz w:val="28"/>
          <w:szCs w:val="28"/>
          <w:lang w:eastAsia="zh-HK"/>
        </w:rPr>
        <w:t>模式</w:t>
      </w:r>
      <w:r w:rsidR="00E91498" w:rsidRPr="00CE7553">
        <w:rPr>
          <w:rFonts w:ascii="標楷體" w:eastAsia="標楷體" w:hAnsi="標楷體" w:cs="標楷體"/>
          <w:sz w:val="28"/>
          <w:szCs w:val="28"/>
        </w:rPr>
        <w:t>」工作坊</w:t>
      </w:r>
      <w:r w:rsidRPr="00E20EEB">
        <w:rPr>
          <w:rFonts w:ascii="Times New Roman" w:eastAsia="標楷體" w:hAnsi="Times New Roman" w:cs="Times New Roman"/>
          <w:sz w:val="28"/>
          <w:szCs w:val="28"/>
          <w:lang w:eastAsia="zh-HK"/>
        </w:rPr>
        <w:t>。根據學生支援組有</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教師認同講座令老師更了解</w:t>
      </w:r>
      <w:r w:rsidRPr="00E20EEB">
        <w:rPr>
          <w:rFonts w:ascii="Times New Roman" w:eastAsia="標楷體" w:hAnsi="Times New Roman" w:cs="Times New Roman"/>
          <w:sz w:val="28"/>
          <w:szCs w:val="28"/>
          <w:lang w:eastAsia="zh-HK"/>
        </w:rPr>
        <w:t>SEN</w:t>
      </w:r>
      <w:r w:rsidRPr="00E20EEB">
        <w:rPr>
          <w:rFonts w:ascii="Times New Roman" w:eastAsia="標楷體" w:hAnsi="Times New Roman" w:cs="Times New Roman"/>
          <w:sz w:val="28"/>
          <w:szCs w:val="28"/>
          <w:lang w:eastAsia="zh-HK"/>
        </w:rPr>
        <w:t>學生困難及需要。</w:t>
      </w: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p>
    <w:p w:rsidR="000F773C"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在提升老師課堂教學效能及優化課業質素</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校本全校式教學</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方面，中文、英文及數學科於學期初已擬訂出老師設計課業的指引。根據中文、英文及數學科教師問卷，分別有</w:t>
      </w:r>
      <w:r w:rsidRPr="00E20EEB">
        <w:rPr>
          <w:rFonts w:ascii="Times New Roman" w:eastAsia="標楷體" w:hAnsi="Times New Roman" w:cs="Times New Roman"/>
          <w:sz w:val="28"/>
          <w:szCs w:val="28"/>
          <w:lang w:eastAsia="zh-HK"/>
        </w:rPr>
        <w:t>79%</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58.3%</w:t>
      </w:r>
      <w:r w:rsidRPr="00E20EEB">
        <w:rPr>
          <w:rFonts w:ascii="Times New Roman" w:eastAsia="標楷體" w:hAnsi="Times New Roman" w:cs="Times New Roman"/>
          <w:sz w:val="28"/>
          <w:szCs w:val="28"/>
          <w:lang w:eastAsia="zh-HK"/>
        </w:rPr>
        <w:t>及</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老師認同設計的課業對「於個別學科表現出色的學生」</w:t>
      </w:r>
      <w:r w:rsidRPr="00E20EEB">
        <w:rPr>
          <w:rFonts w:ascii="Times New Roman" w:eastAsia="標楷體" w:hAnsi="Times New Roman" w:cs="Times New Roman"/>
          <w:sz w:val="28"/>
          <w:szCs w:val="28"/>
          <w:lang w:eastAsia="zh-HK"/>
        </w:rPr>
        <w:t>(Top10%)</w:t>
      </w:r>
      <w:r w:rsidRPr="00E20EEB">
        <w:rPr>
          <w:rFonts w:ascii="Times New Roman" w:eastAsia="標楷體" w:hAnsi="Times New Roman" w:cs="Times New Roman"/>
          <w:sz w:val="28"/>
          <w:szCs w:val="28"/>
          <w:lang w:eastAsia="zh-HK"/>
        </w:rPr>
        <w:t>有幫助，其中英文科較</w:t>
      </w:r>
      <w:r w:rsidRPr="00E20EEB">
        <w:rPr>
          <w:rFonts w:ascii="Times New Roman" w:eastAsia="標楷體" w:hAnsi="Times New Roman" w:cs="Times New Roman"/>
          <w:sz w:val="28"/>
          <w:szCs w:val="28"/>
          <w:lang w:eastAsia="zh-HK"/>
        </w:rPr>
        <w:t>70%</w:t>
      </w:r>
      <w:r w:rsidRPr="00E20EEB">
        <w:rPr>
          <w:rFonts w:ascii="Times New Roman" w:eastAsia="標楷體" w:hAnsi="Times New Roman" w:cs="Times New Roman"/>
          <w:sz w:val="28"/>
          <w:szCs w:val="28"/>
          <w:lang w:eastAsia="zh-HK"/>
        </w:rPr>
        <w:t>的成功準則為低。</w:t>
      </w:r>
    </w:p>
    <w:p w:rsidR="00126342" w:rsidRPr="00126342" w:rsidRDefault="00126342" w:rsidP="00E20EEB">
      <w:pPr>
        <w:spacing w:line="400" w:lineRule="exact"/>
        <w:ind w:firstLine="482"/>
        <w:jc w:val="both"/>
        <w:rPr>
          <w:rFonts w:ascii="Times New Roman" w:eastAsia="標楷體" w:hAnsi="Times New Roman" w:cs="Times New Roman"/>
          <w:sz w:val="28"/>
          <w:szCs w:val="28"/>
          <w:lang w:eastAsia="zh-HK"/>
        </w:rPr>
      </w:pPr>
    </w:p>
    <w:p w:rsidR="000F773C"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至於本年度各科共同備課時段，中文、英文、數學各科分別有</w:t>
      </w:r>
      <w:r w:rsidRPr="00E20EEB">
        <w:rPr>
          <w:rFonts w:ascii="Times New Roman" w:eastAsia="標楷體" w:hAnsi="Times New Roman" w:cs="Times New Roman"/>
          <w:sz w:val="28"/>
          <w:szCs w:val="28"/>
          <w:lang w:eastAsia="zh-HK"/>
        </w:rPr>
        <w:t>8</w:t>
      </w:r>
      <w:r w:rsidRPr="00E20EEB">
        <w:rPr>
          <w:rFonts w:ascii="Times New Roman" w:eastAsia="標楷體" w:hAnsi="Times New Roman" w:cs="Times New Roman"/>
          <w:sz w:val="28"/>
          <w:szCs w:val="28"/>
          <w:lang w:eastAsia="zh-HK"/>
        </w:rPr>
        <w:t>次，普通話、音樂、體育、視藝、資訊科技科各</w:t>
      </w:r>
      <w:r w:rsidRPr="00E20EEB">
        <w:rPr>
          <w:rFonts w:ascii="Times New Roman" w:eastAsia="標楷體" w:hAnsi="Times New Roman" w:cs="Times New Roman"/>
          <w:sz w:val="28"/>
          <w:szCs w:val="28"/>
          <w:lang w:eastAsia="zh-HK"/>
        </w:rPr>
        <w:t>5</w:t>
      </w:r>
      <w:r w:rsidRPr="00E20EEB">
        <w:rPr>
          <w:rFonts w:ascii="Times New Roman" w:eastAsia="標楷體" w:hAnsi="Times New Roman" w:cs="Times New Roman"/>
          <w:sz w:val="28"/>
          <w:szCs w:val="28"/>
          <w:lang w:eastAsia="zh-HK"/>
        </w:rPr>
        <w:t>次。根據中文、英文及數學科教師問卷，分別有</w:t>
      </w:r>
      <w:r w:rsidRPr="00E20EEB">
        <w:rPr>
          <w:rFonts w:ascii="Times New Roman" w:eastAsia="標楷體" w:hAnsi="Times New Roman" w:cs="Times New Roman"/>
          <w:sz w:val="28"/>
          <w:szCs w:val="28"/>
          <w:lang w:eastAsia="zh-HK"/>
        </w:rPr>
        <w:t>94.8%</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及</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教師同意共同備課時段有助提升教學及課業設計的質素，較</w:t>
      </w:r>
      <w:r w:rsidRPr="00E20EEB">
        <w:rPr>
          <w:rFonts w:ascii="Times New Roman" w:eastAsia="標楷體" w:hAnsi="Times New Roman" w:cs="Times New Roman"/>
          <w:sz w:val="28"/>
          <w:szCs w:val="28"/>
          <w:lang w:eastAsia="zh-HK"/>
        </w:rPr>
        <w:t>70%</w:t>
      </w:r>
      <w:r w:rsidRPr="00E20EEB">
        <w:rPr>
          <w:rFonts w:ascii="Times New Roman" w:eastAsia="標楷體" w:hAnsi="Times New Roman" w:cs="Times New Roman"/>
          <w:sz w:val="28"/>
          <w:szCs w:val="28"/>
          <w:lang w:eastAsia="zh-HK"/>
        </w:rPr>
        <w:t>成功準高。</w:t>
      </w:r>
    </w:p>
    <w:p w:rsidR="00A31487" w:rsidRPr="00E20EEB" w:rsidRDefault="00A31487" w:rsidP="00E20EEB">
      <w:pPr>
        <w:spacing w:line="400" w:lineRule="exact"/>
        <w:ind w:firstLine="482"/>
        <w:jc w:val="both"/>
        <w:rPr>
          <w:rFonts w:ascii="Times New Roman" w:eastAsia="標楷體" w:hAnsi="Times New Roman" w:cs="Times New Roman"/>
          <w:sz w:val="28"/>
          <w:szCs w:val="28"/>
          <w:lang w:eastAsia="zh-HK"/>
        </w:rPr>
      </w:pPr>
    </w:p>
    <w:p w:rsidR="00A31487" w:rsidRDefault="00544F0B" w:rsidP="00544F0B">
      <w:pPr>
        <w:spacing w:line="400" w:lineRule="exact"/>
        <w:ind w:firstLine="482"/>
        <w:jc w:val="both"/>
        <w:rPr>
          <w:rFonts w:ascii="Times New Roman" w:eastAsia="標楷體" w:hAnsi="Times New Roman" w:cs="Times New Roman"/>
          <w:sz w:val="28"/>
          <w:szCs w:val="28"/>
          <w:lang w:eastAsia="zh-HK"/>
        </w:rPr>
      </w:pPr>
      <w:r w:rsidRPr="00544F0B">
        <w:rPr>
          <w:rFonts w:ascii="Times New Roman" w:eastAsia="標楷體" w:hAnsi="Times New Roman" w:cs="Times New Roman" w:hint="eastAsia"/>
          <w:sz w:val="28"/>
          <w:szCs w:val="28"/>
          <w:lang w:eastAsia="zh-HK"/>
        </w:rPr>
        <w:t>就優化中、英文閱讀課方面，成功準則為中文科</w:t>
      </w:r>
      <w:r w:rsidRPr="00544F0B">
        <w:rPr>
          <w:rFonts w:ascii="Times New Roman" w:eastAsia="標楷體" w:hAnsi="Times New Roman" w:cs="Times New Roman" w:hint="eastAsia"/>
          <w:sz w:val="28"/>
          <w:szCs w:val="28"/>
          <w:lang w:eastAsia="zh-HK"/>
        </w:rPr>
        <w:t>(</w:t>
      </w:r>
      <w:r w:rsidRPr="00544F0B">
        <w:rPr>
          <w:rFonts w:ascii="Times New Roman" w:eastAsia="標楷體" w:hAnsi="Times New Roman" w:cs="Times New Roman" w:hint="eastAsia"/>
          <w:sz w:val="28"/>
          <w:szCs w:val="28"/>
          <w:lang w:eastAsia="zh-HK"/>
        </w:rPr>
        <w:t>一至六年級</w:t>
      </w:r>
      <w:r w:rsidRPr="00544F0B">
        <w:rPr>
          <w:rFonts w:ascii="Times New Roman" w:eastAsia="標楷體" w:hAnsi="Times New Roman" w:cs="Times New Roman" w:hint="eastAsia"/>
          <w:sz w:val="28"/>
          <w:szCs w:val="28"/>
          <w:lang w:eastAsia="zh-HK"/>
        </w:rPr>
        <w:t>)/</w:t>
      </w:r>
      <w:r w:rsidRPr="00544F0B">
        <w:rPr>
          <w:rFonts w:ascii="Times New Roman" w:eastAsia="標楷體" w:hAnsi="Times New Roman" w:cs="Times New Roman" w:hint="eastAsia"/>
          <w:sz w:val="28"/>
          <w:szCs w:val="28"/>
          <w:lang w:eastAsia="zh-HK"/>
        </w:rPr>
        <w:t>英文科</w:t>
      </w:r>
      <w:r w:rsidRPr="00544F0B">
        <w:rPr>
          <w:rFonts w:ascii="Times New Roman" w:eastAsia="標楷體" w:hAnsi="Times New Roman" w:cs="Times New Roman" w:hint="eastAsia"/>
          <w:sz w:val="28"/>
          <w:szCs w:val="28"/>
          <w:lang w:eastAsia="zh-HK"/>
        </w:rPr>
        <w:t>(</w:t>
      </w:r>
      <w:r w:rsidRPr="00544F0B">
        <w:rPr>
          <w:rFonts w:ascii="Times New Roman" w:eastAsia="標楷體" w:hAnsi="Times New Roman" w:cs="Times New Roman" w:hint="eastAsia"/>
          <w:sz w:val="28"/>
          <w:szCs w:val="28"/>
          <w:lang w:eastAsia="zh-HK"/>
        </w:rPr>
        <w:t>三至六年級</w:t>
      </w:r>
      <w:r w:rsidRPr="00544F0B">
        <w:rPr>
          <w:rFonts w:ascii="Times New Roman" w:eastAsia="標楷體" w:hAnsi="Times New Roman" w:cs="Times New Roman" w:hint="eastAsia"/>
          <w:sz w:val="28"/>
          <w:szCs w:val="28"/>
          <w:lang w:eastAsia="zh-HK"/>
        </w:rPr>
        <w:t>)</w:t>
      </w:r>
      <w:r w:rsidRPr="00544F0B">
        <w:rPr>
          <w:rFonts w:ascii="Times New Roman" w:eastAsia="標楷體" w:hAnsi="Times New Roman" w:cs="Times New Roman" w:hint="eastAsia"/>
          <w:sz w:val="28"/>
          <w:szCs w:val="28"/>
          <w:lang w:eastAsia="zh-HK"/>
        </w:rPr>
        <w:t>一般學生全年需閱讀各不少於</w:t>
      </w:r>
      <w:r w:rsidRPr="00544F0B">
        <w:rPr>
          <w:rFonts w:ascii="Times New Roman" w:eastAsia="標楷體" w:hAnsi="Times New Roman" w:cs="Times New Roman" w:hint="eastAsia"/>
          <w:sz w:val="28"/>
          <w:szCs w:val="28"/>
          <w:lang w:eastAsia="zh-HK"/>
        </w:rPr>
        <w:t>3</w:t>
      </w:r>
      <w:r w:rsidRPr="00544F0B">
        <w:rPr>
          <w:rFonts w:ascii="Times New Roman" w:eastAsia="標楷體" w:hAnsi="Times New Roman" w:cs="Times New Roman" w:hint="eastAsia"/>
          <w:sz w:val="28"/>
          <w:szCs w:val="28"/>
          <w:lang w:eastAsia="zh-HK"/>
        </w:rPr>
        <w:t>本配合教學主題的書本，能力較高學生全年需閱讀最少各</w:t>
      </w:r>
      <w:r w:rsidRPr="00544F0B">
        <w:rPr>
          <w:rFonts w:ascii="Times New Roman" w:eastAsia="標楷體" w:hAnsi="Times New Roman" w:cs="Times New Roman" w:hint="eastAsia"/>
          <w:sz w:val="28"/>
          <w:szCs w:val="28"/>
          <w:lang w:eastAsia="zh-HK"/>
        </w:rPr>
        <w:t>6</w:t>
      </w:r>
      <w:r w:rsidRPr="00544F0B">
        <w:rPr>
          <w:rFonts w:ascii="Times New Roman" w:eastAsia="標楷體" w:hAnsi="Times New Roman" w:cs="Times New Roman" w:hint="eastAsia"/>
          <w:sz w:val="28"/>
          <w:szCs w:val="28"/>
          <w:lang w:eastAsia="zh-HK"/>
        </w:rPr>
        <w:t>本。由於一至三年級閱讀課進行繪本教學，所以中文科</w:t>
      </w:r>
      <w:r w:rsidRPr="00544F0B">
        <w:rPr>
          <w:rFonts w:ascii="Times New Roman" w:eastAsia="標楷體" w:hAnsi="Times New Roman" w:cs="Times New Roman" w:hint="eastAsia"/>
          <w:sz w:val="28"/>
          <w:szCs w:val="28"/>
          <w:lang w:eastAsia="zh-HK"/>
        </w:rPr>
        <w:t>(</w:t>
      </w:r>
      <w:r w:rsidRPr="00544F0B">
        <w:rPr>
          <w:rFonts w:ascii="Times New Roman" w:eastAsia="標楷體" w:hAnsi="Times New Roman" w:cs="Times New Roman" w:hint="eastAsia"/>
          <w:sz w:val="28"/>
          <w:szCs w:val="28"/>
          <w:lang w:eastAsia="zh-HK"/>
        </w:rPr>
        <w:t>一般學生</w:t>
      </w:r>
      <w:r w:rsidRPr="00544F0B">
        <w:rPr>
          <w:rFonts w:ascii="Times New Roman" w:eastAsia="標楷體" w:hAnsi="Times New Roman" w:cs="Times New Roman" w:hint="eastAsia"/>
          <w:sz w:val="28"/>
          <w:szCs w:val="28"/>
          <w:lang w:eastAsia="zh-HK"/>
        </w:rPr>
        <w:t>)</w:t>
      </w:r>
      <w:r w:rsidRPr="00544F0B">
        <w:rPr>
          <w:rFonts w:ascii="Times New Roman" w:eastAsia="標楷體" w:hAnsi="Times New Roman" w:cs="Times New Roman" w:hint="eastAsia"/>
          <w:sz w:val="28"/>
          <w:szCs w:val="28"/>
          <w:lang w:eastAsia="zh-HK"/>
        </w:rPr>
        <w:t>一、二年級達標，一至三年級於英文閱讀課時由老師帶領學生一起閱讀，成效良好。</w:t>
      </w:r>
    </w:p>
    <w:p w:rsidR="00544F0B" w:rsidRPr="00544F0B" w:rsidRDefault="00544F0B" w:rsidP="00544F0B">
      <w:pPr>
        <w:spacing w:line="400" w:lineRule="exact"/>
        <w:ind w:firstLine="482"/>
        <w:jc w:val="both"/>
        <w:rPr>
          <w:rFonts w:ascii="Times New Roman" w:eastAsia="標楷體" w:hAnsi="Times New Roman" w:cs="Times New Roman"/>
          <w:sz w:val="28"/>
          <w:szCs w:val="28"/>
          <w:lang w:eastAsia="zh-HK"/>
        </w:rPr>
      </w:pPr>
    </w:p>
    <w:p w:rsidR="00A31487" w:rsidRPr="00E20EEB" w:rsidRDefault="000F773C" w:rsidP="00126342">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就優化加輔班及補底班效能方面，根據學生支援組問卷，二年級學生在中、英文科前測和後測比較，分別有</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和</w:t>
      </w:r>
      <w:r w:rsidRPr="00E20EEB">
        <w:rPr>
          <w:rFonts w:ascii="Times New Roman" w:eastAsia="標楷體" w:hAnsi="Times New Roman" w:cs="Times New Roman"/>
          <w:sz w:val="28"/>
          <w:szCs w:val="28"/>
          <w:lang w:eastAsia="zh-HK"/>
        </w:rPr>
        <w:t>83%</w:t>
      </w:r>
      <w:r w:rsidRPr="00E20EEB">
        <w:rPr>
          <w:rFonts w:ascii="Times New Roman" w:eastAsia="標楷體" w:hAnsi="Times New Roman" w:cs="Times New Roman"/>
          <w:sz w:val="28"/>
          <w:szCs w:val="28"/>
          <w:lang w:eastAsia="zh-HK"/>
        </w:rPr>
        <w:t>進步，三年級學生只有</w:t>
      </w:r>
      <w:r w:rsidRPr="00E20EEB">
        <w:rPr>
          <w:rFonts w:ascii="Times New Roman" w:eastAsia="標楷體" w:hAnsi="Times New Roman" w:cs="Times New Roman"/>
          <w:sz w:val="28"/>
          <w:szCs w:val="28"/>
          <w:lang w:eastAsia="zh-HK"/>
        </w:rPr>
        <w:t>50%</w:t>
      </w:r>
      <w:r w:rsidRPr="00E20EEB">
        <w:rPr>
          <w:rFonts w:ascii="Times New Roman" w:eastAsia="標楷體" w:hAnsi="Times New Roman" w:cs="Times New Roman"/>
          <w:sz w:val="28"/>
          <w:szCs w:val="28"/>
          <w:lang w:eastAsia="zh-HK"/>
        </w:rPr>
        <w:t>，四年級分別有</w:t>
      </w:r>
      <w:r w:rsidRPr="00E20EEB">
        <w:rPr>
          <w:rFonts w:ascii="Times New Roman" w:eastAsia="標楷體" w:hAnsi="Times New Roman" w:cs="Times New Roman"/>
          <w:sz w:val="28"/>
          <w:szCs w:val="28"/>
          <w:lang w:eastAsia="zh-HK"/>
        </w:rPr>
        <w:t>58%</w:t>
      </w:r>
      <w:r w:rsidRPr="00E20EEB">
        <w:rPr>
          <w:rFonts w:ascii="Times New Roman" w:eastAsia="標楷體" w:hAnsi="Times New Roman" w:cs="Times New Roman"/>
          <w:sz w:val="28"/>
          <w:szCs w:val="28"/>
          <w:lang w:eastAsia="zh-HK"/>
        </w:rPr>
        <w:t>和</w:t>
      </w:r>
      <w:r w:rsidRPr="00E20EEB">
        <w:rPr>
          <w:rFonts w:ascii="Times New Roman" w:eastAsia="標楷體" w:hAnsi="Times New Roman" w:cs="Times New Roman"/>
          <w:sz w:val="28"/>
          <w:szCs w:val="28"/>
          <w:lang w:eastAsia="zh-HK"/>
        </w:rPr>
        <w:t>36%</w:t>
      </w:r>
      <w:r w:rsidRPr="00E20EEB">
        <w:rPr>
          <w:rFonts w:ascii="Times New Roman" w:eastAsia="標楷體" w:hAnsi="Times New Roman" w:cs="Times New Roman"/>
          <w:sz w:val="28"/>
          <w:szCs w:val="28"/>
          <w:lang w:eastAsia="zh-HK"/>
        </w:rPr>
        <w:t>進步，低於</w:t>
      </w:r>
      <w:r w:rsidRPr="00E20EEB">
        <w:rPr>
          <w:rFonts w:ascii="Times New Roman" w:eastAsia="標楷體" w:hAnsi="Times New Roman" w:cs="Times New Roman"/>
          <w:sz w:val="28"/>
          <w:szCs w:val="28"/>
          <w:lang w:eastAsia="zh-HK"/>
        </w:rPr>
        <w:t>70%</w:t>
      </w:r>
      <w:r w:rsidRPr="00E20EEB">
        <w:rPr>
          <w:rFonts w:ascii="Times New Roman" w:eastAsia="標楷體" w:hAnsi="Times New Roman" w:cs="Times New Roman"/>
          <w:sz w:val="28"/>
          <w:szCs w:val="28"/>
          <w:lang w:eastAsia="zh-HK"/>
        </w:rPr>
        <w:t>的成功準測。相反，</w:t>
      </w:r>
      <w:r w:rsidRPr="00E20EEB">
        <w:rPr>
          <w:rFonts w:ascii="Times New Roman" w:eastAsia="標楷體" w:hAnsi="Times New Roman" w:cs="Times New Roman"/>
          <w:sz w:val="28"/>
          <w:szCs w:val="28"/>
          <w:lang w:eastAsia="zh-HK"/>
        </w:rPr>
        <w:t>88.3%</w:t>
      </w:r>
      <w:r w:rsidRPr="00E20EEB">
        <w:rPr>
          <w:rFonts w:ascii="Times New Roman" w:eastAsia="標楷體" w:hAnsi="Times New Roman" w:cs="Times New Roman"/>
          <w:sz w:val="28"/>
          <w:szCs w:val="28"/>
          <w:lang w:eastAsia="zh-HK"/>
        </w:rPr>
        <w:t>補底班學生在後測中有進步。</w:t>
      </w:r>
      <w:r w:rsidRPr="00E20EEB">
        <w:rPr>
          <w:rFonts w:ascii="Times New Roman" w:eastAsia="標楷體" w:hAnsi="Times New Roman" w:cs="Times New Roman"/>
          <w:sz w:val="28"/>
          <w:szCs w:val="28"/>
          <w:lang w:eastAsia="zh-HK"/>
        </w:rPr>
        <w:tab/>
      </w:r>
    </w:p>
    <w:sdt>
      <w:sdtPr>
        <w:tag w:val="goog_rdk_16"/>
        <w:id w:val="1203820717"/>
      </w:sdtPr>
      <w:sdtEndPr>
        <w:rPr>
          <w:rFonts w:ascii="標楷體" w:eastAsia="標楷體" w:hAnsi="標楷體" w:cs="標楷體"/>
          <w:b/>
          <w:sz w:val="32"/>
          <w:szCs w:val="32"/>
        </w:rPr>
      </w:sdtEndPr>
      <w:sdtContent>
        <w:p w:rsidR="00A31487" w:rsidRDefault="000F773C" w:rsidP="00A31487">
          <w:pPr>
            <w:spacing w:line="400" w:lineRule="exact"/>
            <w:jc w:val="both"/>
            <w:rPr>
              <w:rFonts w:ascii="標楷體" w:eastAsia="標楷體" w:hAnsi="標楷體" w:cs="標楷體"/>
              <w:b/>
              <w:sz w:val="32"/>
              <w:szCs w:val="32"/>
            </w:rPr>
          </w:pPr>
          <w:r w:rsidRPr="00792CBD">
            <w:rPr>
              <w:rFonts w:ascii="標楷體" w:eastAsia="標楷體" w:hAnsi="標楷體" w:cs="標楷體"/>
              <w:b/>
              <w:sz w:val="32"/>
              <w:szCs w:val="32"/>
              <w:bdr w:val="single" w:sz="4" w:space="0" w:color="auto"/>
            </w:rPr>
            <w:t>反思</w:t>
          </w:r>
          <w:r w:rsidRPr="00B0670C">
            <w:rPr>
              <w:rFonts w:ascii="標楷體" w:eastAsia="標楷體" w:hAnsi="標楷體" w:cs="標楷體"/>
              <w:b/>
              <w:sz w:val="32"/>
              <w:szCs w:val="32"/>
            </w:rPr>
            <w:t>：</w:t>
          </w:r>
        </w:p>
        <w:p w:rsidR="000F773C" w:rsidRPr="00E20EEB" w:rsidRDefault="00C9221F" w:rsidP="00A31487">
          <w:pPr>
            <w:spacing w:line="400" w:lineRule="exact"/>
            <w:jc w:val="both"/>
            <w:rPr>
              <w:rFonts w:ascii="Times New Roman" w:eastAsia="標楷體" w:hAnsi="Times New Roman" w:cs="Times New Roman"/>
              <w:sz w:val="28"/>
              <w:szCs w:val="28"/>
              <w:lang w:eastAsia="zh-HK"/>
            </w:rPr>
          </w:pPr>
        </w:p>
      </w:sdtContent>
    </w:sdt>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就「持續優化課堂學與教，提升學生學習效能。」此目標而言，大部分策略均已達標，當中安排教師參加專業培訓（校內）和教師共同備課時段，推行情況良好，建議維持現有策略。另外，本年度以</w:t>
      </w:r>
      <w:r w:rsidRPr="00E20EEB">
        <w:rPr>
          <w:rFonts w:ascii="Times New Roman" w:eastAsia="標楷體" w:hAnsi="Times New Roman" w:cs="Times New Roman"/>
          <w:sz w:val="28"/>
          <w:szCs w:val="28"/>
          <w:lang w:eastAsia="zh-HK"/>
        </w:rPr>
        <w:t>Open House</w:t>
      </w:r>
      <w:r w:rsidRPr="00E20EEB">
        <w:rPr>
          <w:rFonts w:ascii="Times New Roman" w:eastAsia="標楷體" w:hAnsi="Times New Roman" w:cs="Times New Roman"/>
          <w:sz w:val="28"/>
          <w:szCs w:val="28"/>
          <w:lang w:eastAsia="zh-HK"/>
        </w:rPr>
        <w:t>活動代替初小和同儕觀課，展示學生學習成果，從而反映教學效能。從課程組教師問卷中有</w:t>
      </w:r>
      <w:r w:rsidRPr="00E20EEB">
        <w:rPr>
          <w:rFonts w:ascii="Times New Roman" w:eastAsia="標楷體" w:hAnsi="Times New Roman" w:cs="Times New Roman"/>
          <w:sz w:val="28"/>
          <w:szCs w:val="28"/>
          <w:lang w:eastAsia="zh-HK"/>
        </w:rPr>
        <w:t>64%</w:t>
      </w:r>
      <w:r w:rsidRPr="00E20EEB">
        <w:rPr>
          <w:rFonts w:ascii="Times New Roman" w:eastAsia="標楷體" w:hAnsi="Times New Roman" w:cs="Times New Roman"/>
          <w:sz w:val="28"/>
          <w:szCs w:val="28"/>
          <w:lang w:eastAsia="zh-HK"/>
        </w:rPr>
        <w:t>同意能提升學生溝通、說話、社交協作能力，來年度建議繼續推行，鼓勵更多家長一同參與。就「於個別學科表現出色的學生）（</w:t>
      </w:r>
      <w:r w:rsidRPr="00E20EEB">
        <w:rPr>
          <w:rFonts w:ascii="Times New Roman" w:eastAsia="標楷體" w:hAnsi="Times New Roman" w:cs="Times New Roman"/>
          <w:sz w:val="28"/>
          <w:szCs w:val="28"/>
          <w:lang w:eastAsia="zh-HK"/>
        </w:rPr>
        <w:t>Top 10%</w:t>
      </w:r>
      <w:r w:rsidRPr="00E20EEB">
        <w:rPr>
          <w:rFonts w:ascii="Times New Roman" w:eastAsia="標楷體" w:hAnsi="Times New Roman" w:cs="Times New Roman"/>
          <w:sz w:val="28"/>
          <w:szCs w:val="28"/>
          <w:lang w:eastAsia="zh-HK"/>
        </w:rPr>
        <w:t>）課業方面，各科將設計更多不同種類的課業，以提升趣味，藉以提升課業質素。</w:t>
      </w:r>
    </w:p>
    <w:p w:rsidR="000F773C" w:rsidRDefault="000F773C" w:rsidP="000F773C">
      <w:pPr>
        <w:jc w:val="both"/>
        <w:rPr>
          <w:rFonts w:ascii="標楷體" w:eastAsia="標楷體" w:hAnsi="標楷體" w:cs="標楷體"/>
          <w:sz w:val="28"/>
          <w:szCs w:val="28"/>
        </w:rPr>
      </w:pPr>
    </w:p>
    <w:p w:rsidR="000F773C" w:rsidRDefault="00C9221F" w:rsidP="000F773C">
      <w:pPr>
        <w:rPr>
          <w:rFonts w:ascii="標楷體" w:eastAsia="標楷體" w:hAnsi="標楷體" w:cs="標楷體"/>
          <w:b/>
          <w:sz w:val="32"/>
          <w:szCs w:val="32"/>
        </w:rPr>
      </w:pPr>
      <w:sdt>
        <w:sdtPr>
          <w:tag w:val="goog_rdk_17"/>
          <w:id w:val="-925654783"/>
        </w:sdtPr>
        <w:sdtEndPr>
          <w:rPr>
            <w:rFonts w:ascii="標楷體" w:eastAsia="標楷體" w:hAnsi="標楷體" w:cs="標楷體"/>
            <w:b/>
            <w:sz w:val="32"/>
            <w:szCs w:val="32"/>
          </w:rPr>
        </w:sdtEndPr>
        <w:sdtContent>
          <w:r w:rsidR="000F773C" w:rsidRPr="00B0670C">
            <w:rPr>
              <w:rFonts w:ascii="標楷體" w:eastAsia="標楷體" w:hAnsi="標楷體" w:cs="標楷體"/>
              <w:b/>
              <w:sz w:val="32"/>
              <w:szCs w:val="32"/>
            </w:rPr>
            <w:t>目標（二）：</w:t>
          </w:r>
        </w:sdtContent>
      </w:sdt>
      <w:r w:rsidR="000F773C">
        <w:rPr>
          <w:rFonts w:ascii="標楷體" w:eastAsia="標楷體" w:hAnsi="標楷體" w:cs="標楷體"/>
          <w:b/>
          <w:sz w:val="32"/>
          <w:szCs w:val="32"/>
        </w:rPr>
        <w:t>發掘學生的多元才能，給予學生發揮的機會。</w:t>
      </w:r>
    </w:p>
    <w:p w:rsidR="000F773C" w:rsidRPr="00B0670C" w:rsidRDefault="000F773C" w:rsidP="000F773C">
      <w:pPr>
        <w:spacing w:after="120" w:line="400" w:lineRule="auto"/>
        <w:rPr>
          <w:rFonts w:ascii="標楷體" w:eastAsia="標楷體" w:hAnsi="標楷體" w:cs="標楷體"/>
          <w:b/>
          <w:sz w:val="32"/>
          <w:szCs w:val="32"/>
        </w:rPr>
      </w:pPr>
      <w:r w:rsidRPr="00792CBD">
        <w:rPr>
          <w:rFonts w:ascii="標楷體" w:eastAsia="標楷體" w:hAnsi="標楷體" w:cs="標楷體"/>
          <w:b/>
          <w:sz w:val="32"/>
          <w:szCs w:val="32"/>
          <w:bdr w:val="single" w:sz="4" w:space="0" w:color="auto"/>
        </w:rPr>
        <w:t>成就</w:t>
      </w:r>
      <w:r w:rsidRPr="00B0670C">
        <w:rPr>
          <w:rFonts w:ascii="標楷體" w:eastAsia="標楷體" w:hAnsi="標楷體" w:cs="標楷體"/>
          <w:b/>
          <w:sz w:val="32"/>
          <w:szCs w:val="32"/>
        </w:rPr>
        <w:t>：</w:t>
      </w:r>
    </w:p>
    <w:p w:rsidR="000F773C"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學校透過不同的策略發掘學生的多元才能，在「善用學校人才庫，栽培不同範疇的資優學生」這策略而言，各科均有挑選合適的學生參與各類型的工作坊</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活動及比賽，如中文科曾參與朗誦比賽、硬筆書法比賽；英文科分聽說讀寫範疇提名學生，例如朗誦比賽；數學科挑選學生參與亞洲國際數學奧林匹克公開賽、華夏盃。</w:t>
      </w:r>
    </w:p>
    <w:p w:rsidR="00A31487" w:rsidRPr="00E20EEB" w:rsidRDefault="00A31487" w:rsidP="00E20EEB">
      <w:pPr>
        <w:spacing w:line="400" w:lineRule="exact"/>
        <w:ind w:firstLine="482"/>
        <w:jc w:val="both"/>
        <w:rPr>
          <w:rFonts w:ascii="Times New Roman" w:eastAsia="標楷體" w:hAnsi="Times New Roman" w:cs="Times New Roman"/>
          <w:sz w:val="28"/>
          <w:szCs w:val="28"/>
          <w:lang w:eastAsia="zh-HK"/>
        </w:rPr>
      </w:pP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在鼓勵全校學生參與校內或校外比賽方面，四至六年級學生參加了國安法的問答比賽，一至六年級參加校內數學科速算比賽，故此策略已達標。</w:t>
      </w:r>
    </w:p>
    <w:p w:rsidR="000F773C" w:rsidRDefault="000F773C" w:rsidP="00A31487">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另外，有</w:t>
      </w:r>
      <w:r w:rsidRPr="00E20EEB">
        <w:rPr>
          <w:rFonts w:ascii="Times New Roman" w:eastAsia="標楷體" w:hAnsi="Times New Roman" w:cs="Times New Roman"/>
          <w:sz w:val="28"/>
          <w:szCs w:val="28"/>
          <w:lang w:eastAsia="zh-HK"/>
        </w:rPr>
        <w:t>12</w:t>
      </w:r>
      <w:r w:rsidRPr="00E20EEB">
        <w:rPr>
          <w:rFonts w:ascii="Times New Roman" w:eastAsia="標楷體" w:hAnsi="Times New Roman" w:cs="Times New Roman"/>
          <w:sz w:val="28"/>
          <w:szCs w:val="28"/>
          <w:lang w:eastAsia="zh-HK"/>
        </w:rPr>
        <w:t>位學生被推薦參加資優學苑之課程，其中有一半被甄選課程及格。至於提供平台</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如「全泰一叮」、專題壁報、校園電視台等</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供學生展示多元潛能</w:t>
      </w:r>
      <w:r w:rsidRPr="00E20EEB">
        <w:rPr>
          <w:rFonts w:ascii="Times New Roman" w:eastAsia="標楷體" w:hAnsi="Times New Roman" w:cs="Times New Roman"/>
          <w:sz w:val="28"/>
          <w:szCs w:val="28"/>
          <w:lang w:eastAsia="zh-HK"/>
        </w:rPr>
        <w:t>(</w:t>
      </w:r>
      <w:r w:rsidRPr="00E20EEB">
        <w:rPr>
          <w:rFonts w:ascii="Times New Roman" w:eastAsia="標楷體" w:hAnsi="Times New Roman" w:cs="Times New Roman"/>
          <w:sz w:val="28"/>
          <w:szCs w:val="28"/>
          <w:lang w:eastAsia="zh-HK"/>
        </w:rPr>
        <w:t>表演或作品</w:t>
      </w:r>
      <w:r w:rsidRPr="00E20EEB">
        <w:rPr>
          <w:rFonts w:ascii="Times New Roman" w:eastAsia="標楷體" w:hAnsi="Times New Roman" w:cs="Times New Roman"/>
          <w:sz w:val="28"/>
          <w:szCs w:val="28"/>
          <w:lang w:eastAsia="zh-HK"/>
        </w:rPr>
        <w:t>)</w:t>
      </w:r>
    </w:p>
    <w:p w:rsidR="00A31487" w:rsidRPr="00E20EEB" w:rsidRDefault="00A31487" w:rsidP="00A31487">
      <w:pPr>
        <w:spacing w:line="400" w:lineRule="exact"/>
        <w:ind w:firstLine="482"/>
        <w:jc w:val="both"/>
        <w:rPr>
          <w:rFonts w:ascii="Times New Roman" w:eastAsia="標楷體" w:hAnsi="Times New Roman" w:cs="Times New Roman"/>
          <w:sz w:val="28"/>
          <w:szCs w:val="28"/>
          <w:lang w:eastAsia="zh-HK"/>
        </w:rPr>
      </w:pPr>
    </w:p>
    <w:p w:rsidR="000F773C" w:rsidRPr="00E20EEB" w:rsidRDefault="000F773C" w:rsidP="00E20EEB">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本年度加入</w:t>
      </w:r>
      <w:r w:rsidRPr="00E20EEB">
        <w:rPr>
          <w:rFonts w:ascii="Times New Roman" w:eastAsia="標楷體" w:hAnsi="Times New Roman" w:cs="Times New Roman"/>
          <w:sz w:val="28"/>
          <w:szCs w:val="28"/>
          <w:lang w:eastAsia="zh-HK"/>
        </w:rPr>
        <w:t>Open House</w:t>
      </w:r>
      <w:r w:rsidRPr="00E20EEB">
        <w:rPr>
          <w:rFonts w:ascii="Times New Roman" w:eastAsia="標楷體" w:hAnsi="Times New Roman" w:cs="Times New Roman"/>
          <w:sz w:val="28"/>
          <w:szCs w:val="28"/>
          <w:lang w:eastAsia="zh-HK"/>
        </w:rPr>
        <w:t>家長參觀活動，每位學生均需展示其中一科的學習成果。每科均需拍攝校園電視台的節目，當中、英、音樂、普通話科有</w:t>
      </w:r>
      <w:r w:rsidRPr="00E20EEB">
        <w:rPr>
          <w:rFonts w:ascii="Times New Roman" w:eastAsia="標楷體" w:hAnsi="Times New Roman" w:cs="Times New Roman"/>
          <w:sz w:val="28"/>
          <w:szCs w:val="28"/>
          <w:lang w:eastAsia="zh-HK"/>
        </w:rPr>
        <w:t>100%</w:t>
      </w:r>
      <w:r w:rsidRPr="00E20EEB">
        <w:rPr>
          <w:rFonts w:ascii="Times New Roman" w:eastAsia="標楷體" w:hAnsi="Times New Roman" w:cs="Times New Roman"/>
          <w:sz w:val="28"/>
          <w:szCs w:val="28"/>
          <w:lang w:eastAsia="zh-HK"/>
        </w:rPr>
        <w:t>教師認同安排之活動能展示學生的多元才能。此外，本年度「全泰一叮」比賽順利舉行，全校有</w:t>
      </w:r>
      <w:r w:rsidRPr="00E20EEB">
        <w:rPr>
          <w:rFonts w:ascii="Times New Roman" w:eastAsia="標楷體" w:hAnsi="Times New Roman" w:cs="Times New Roman"/>
          <w:sz w:val="28"/>
          <w:szCs w:val="28"/>
          <w:lang w:eastAsia="zh-HK"/>
        </w:rPr>
        <w:t>17%</w:t>
      </w:r>
      <w:r w:rsidRPr="00E20EEB">
        <w:rPr>
          <w:rFonts w:ascii="Times New Roman" w:eastAsia="標楷體" w:hAnsi="Times New Roman" w:cs="Times New Roman"/>
          <w:sz w:val="28"/>
          <w:szCs w:val="28"/>
          <w:lang w:eastAsia="zh-HK"/>
        </w:rPr>
        <w:t>學生參與。</w:t>
      </w:r>
    </w:p>
    <w:p w:rsidR="000F773C" w:rsidRPr="00B0670C" w:rsidRDefault="000F773C" w:rsidP="000F773C">
      <w:pPr>
        <w:spacing w:line="400" w:lineRule="auto"/>
        <w:ind w:firstLine="480"/>
        <w:jc w:val="both"/>
        <w:rPr>
          <w:rFonts w:ascii="標楷體" w:eastAsia="標楷體" w:hAnsi="標楷體" w:cs="標楷體"/>
          <w:sz w:val="28"/>
          <w:szCs w:val="28"/>
        </w:rPr>
      </w:pPr>
    </w:p>
    <w:p w:rsidR="000F773C" w:rsidRPr="00B0670C" w:rsidRDefault="00C9221F" w:rsidP="000F773C">
      <w:pPr>
        <w:spacing w:line="400" w:lineRule="auto"/>
        <w:jc w:val="both"/>
        <w:rPr>
          <w:rFonts w:ascii="標楷體" w:eastAsia="標楷體" w:hAnsi="標楷體" w:cs="標楷體"/>
          <w:b/>
          <w:sz w:val="32"/>
          <w:szCs w:val="32"/>
        </w:rPr>
      </w:pPr>
      <w:sdt>
        <w:sdtPr>
          <w:tag w:val="goog_rdk_18"/>
          <w:id w:val="161669499"/>
        </w:sdtPr>
        <w:sdtEndPr>
          <w:rPr>
            <w:rFonts w:ascii="標楷體" w:eastAsia="標楷體" w:hAnsi="標楷體" w:cs="標楷體"/>
            <w:b/>
            <w:sz w:val="32"/>
            <w:szCs w:val="32"/>
          </w:rPr>
        </w:sdtEndPr>
        <w:sdtContent>
          <w:r w:rsidR="000F773C" w:rsidRPr="00792CBD">
            <w:rPr>
              <w:rFonts w:ascii="標楷體" w:eastAsia="標楷體" w:hAnsi="標楷體" w:cs="標楷體"/>
              <w:b/>
              <w:sz w:val="32"/>
              <w:szCs w:val="32"/>
              <w:bdr w:val="single" w:sz="4" w:space="0" w:color="auto"/>
            </w:rPr>
            <w:t>反思</w:t>
          </w:r>
          <w:r w:rsidR="000F773C" w:rsidRPr="00B0670C">
            <w:rPr>
              <w:rFonts w:ascii="標楷體" w:eastAsia="標楷體" w:hAnsi="標楷體" w:cs="標楷體"/>
              <w:b/>
              <w:sz w:val="32"/>
              <w:szCs w:val="32"/>
            </w:rPr>
            <w:t>：</w:t>
          </w:r>
        </w:sdtContent>
      </w:sdt>
    </w:p>
    <w:p w:rsidR="00295333" w:rsidRPr="00E20EEB" w:rsidRDefault="000F773C" w:rsidP="00A31487">
      <w:pPr>
        <w:spacing w:line="400" w:lineRule="exact"/>
        <w:ind w:firstLine="482"/>
        <w:jc w:val="both"/>
        <w:rPr>
          <w:rFonts w:ascii="Times New Roman" w:eastAsia="標楷體" w:hAnsi="Times New Roman" w:cs="Times New Roman"/>
          <w:sz w:val="28"/>
          <w:szCs w:val="28"/>
          <w:lang w:eastAsia="zh-HK"/>
        </w:rPr>
      </w:pPr>
      <w:r w:rsidRPr="00E20EEB">
        <w:rPr>
          <w:rFonts w:ascii="Times New Roman" w:eastAsia="標楷體" w:hAnsi="Times New Roman" w:cs="Times New Roman"/>
          <w:sz w:val="28"/>
          <w:szCs w:val="28"/>
          <w:lang w:eastAsia="zh-HK"/>
        </w:rPr>
        <w:t>學校提倡「高展示、高參與、多讚賞」的教學氛圍，以發掘學生的多元才能，給予學生發揮的機會，建議老師可更多利用人才庫，從中選出學生參加不同比賽，同時鼓勵學生自行報讀校外資優課程。此外，建議所有學科均作成果展示，多宣傳普通話日之活動，鼓勵學生多用普通話交談。</w:t>
      </w:r>
    </w:p>
    <w:p w:rsidR="00A31487" w:rsidRPr="00361444" w:rsidRDefault="00A31487" w:rsidP="00A31487">
      <w:pPr>
        <w:widowControl/>
        <w:spacing w:line="400" w:lineRule="exact"/>
        <w:rPr>
          <w:rFonts w:ascii="標楷體" w:eastAsia="標楷體" w:hAnsi="標楷體" w:cs="Times New Roman"/>
          <w:b/>
          <w:sz w:val="32"/>
          <w:szCs w:val="32"/>
        </w:rPr>
      </w:pPr>
      <w:r>
        <w:rPr>
          <w:rFonts w:ascii="標楷體" w:eastAsia="標楷體" w:hAnsi="標楷體" w:cs="Times New Roman"/>
          <w:b/>
          <w:sz w:val="32"/>
          <w:szCs w:val="32"/>
        </w:rPr>
        <w:lastRenderedPageBreak/>
        <w:t>2022-2023</w:t>
      </w:r>
      <w:r w:rsidRPr="00361444">
        <w:rPr>
          <w:rFonts w:ascii="標楷體" w:eastAsia="標楷體" w:hAnsi="標楷體" w:cs="Times New Roman"/>
          <w:b/>
          <w:sz w:val="32"/>
          <w:szCs w:val="32"/>
        </w:rPr>
        <w:t>年度關注事項回饋與跟進</w:t>
      </w:r>
      <w:r w:rsidRPr="00361444">
        <w:rPr>
          <w:rFonts w:ascii="標楷體" w:eastAsia="標楷體" w:hAnsi="標楷體" w:cs="Times New Roman" w:hint="eastAsia"/>
          <w:b/>
          <w:sz w:val="32"/>
          <w:szCs w:val="32"/>
          <w:lang w:eastAsia="zh-HK"/>
        </w:rPr>
        <w:t>：</w:t>
      </w:r>
    </w:p>
    <w:p w:rsidR="00A31487" w:rsidRDefault="00A31487" w:rsidP="00A31487">
      <w:pPr>
        <w:spacing w:afterLines="50" w:after="180" w:line="400" w:lineRule="exact"/>
        <w:jc w:val="both"/>
        <w:rPr>
          <w:rFonts w:ascii="Times New Roman" w:eastAsia="標楷體" w:hAnsi="Times New Roman" w:cs="Times New Roman"/>
          <w:b/>
          <w:sz w:val="32"/>
          <w:szCs w:val="32"/>
        </w:rPr>
      </w:pPr>
    </w:p>
    <w:p w:rsidR="00A31487" w:rsidRPr="00DC6932" w:rsidRDefault="00A31487" w:rsidP="00A31487">
      <w:pPr>
        <w:spacing w:afterLines="50" w:after="180" w:line="400" w:lineRule="exact"/>
        <w:jc w:val="both"/>
        <w:rPr>
          <w:rFonts w:ascii="標楷體" w:eastAsia="標楷體" w:hAnsi="標楷體" w:cs="Times New Roman"/>
          <w:b/>
          <w:sz w:val="32"/>
          <w:szCs w:val="32"/>
        </w:rPr>
      </w:pPr>
      <w:r w:rsidRPr="00DC6932">
        <w:rPr>
          <w:rFonts w:ascii="標楷體" w:eastAsia="標楷體" w:hAnsi="標楷體" w:cs="Times New Roman"/>
          <w:b/>
          <w:sz w:val="32"/>
          <w:szCs w:val="32"/>
        </w:rPr>
        <w:t>關注事項（一）：</w:t>
      </w:r>
      <w:r w:rsidRPr="00DC6932">
        <w:rPr>
          <w:rFonts w:ascii="標楷體" w:eastAsia="標楷體" w:hAnsi="標楷體" w:hint="eastAsia"/>
          <w:b/>
          <w:sz w:val="32"/>
          <w:szCs w:val="32"/>
          <w:lang w:eastAsia="zh-HK"/>
        </w:rPr>
        <w:t>推動正向文化，活出豐</w:t>
      </w:r>
      <w:r w:rsidRPr="00DC6932">
        <w:rPr>
          <w:rFonts w:ascii="標楷體" w:eastAsia="標楷體" w:hAnsi="標楷體" w:hint="eastAsia"/>
          <w:b/>
          <w:sz w:val="32"/>
          <w:szCs w:val="32"/>
        </w:rPr>
        <w:t>盛</w:t>
      </w:r>
      <w:r w:rsidRPr="00DC6932">
        <w:rPr>
          <w:rFonts w:ascii="標楷體" w:eastAsia="標楷體" w:hAnsi="標楷體" w:hint="eastAsia"/>
          <w:b/>
          <w:sz w:val="32"/>
          <w:szCs w:val="32"/>
          <w:lang w:eastAsia="zh-HK"/>
        </w:rPr>
        <w:t>人生。</w:t>
      </w:r>
    </w:p>
    <w:p w:rsidR="00A31487" w:rsidRPr="00920D11" w:rsidRDefault="00A31487" w:rsidP="00A31487">
      <w:pPr>
        <w:spacing w:line="400" w:lineRule="exact"/>
        <w:ind w:firstLineChars="200" w:firstLine="560"/>
        <w:jc w:val="both"/>
        <w:rPr>
          <w:rFonts w:ascii="Times New Roman" w:eastAsia="標楷體" w:hAnsi="Times New Roman" w:cs="Times New Roman"/>
          <w:sz w:val="28"/>
          <w:szCs w:val="28"/>
        </w:rPr>
      </w:pPr>
      <w:r w:rsidRPr="0058346B">
        <w:rPr>
          <w:rFonts w:ascii="Times New Roman" w:eastAsia="標楷體" w:hAnsi="Times New Roman" w:cs="Times New Roman"/>
          <w:sz w:val="28"/>
          <w:szCs w:val="28"/>
        </w:rPr>
        <w:t>本學年是三年學校發展</w:t>
      </w:r>
      <w:r w:rsidRPr="0058346B">
        <w:rPr>
          <w:rFonts w:ascii="標楷體" w:eastAsia="標楷體" w:hAnsi="標楷體" w:cs="Times New Roman"/>
          <w:sz w:val="28"/>
          <w:szCs w:val="28"/>
        </w:rPr>
        <w:t>計劃的</w:t>
      </w:r>
      <w:r>
        <w:rPr>
          <w:rFonts w:ascii="標楷體" w:eastAsia="標楷體" w:hAnsi="標楷體" w:cs="Times New Roman" w:hint="eastAsia"/>
          <w:sz w:val="28"/>
          <w:szCs w:val="28"/>
          <w:lang w:eastAsia="zh-HK"/>
        </w:rPr>
        <w:t>最後一個</w:t>
      </w:r>
      <w:r w:rsidRPr="0058346B">
        <w:rPr>
          <w:rFonts w:ascii="標楷體" w:eastAsia="標楷體" w:hAnsi="標楷體" w:cs="Times New Roman"/>
          <w:sz w:val="28"/>
          <w:szCs w:val="28"/>
        </w:rPr>
        <w:t>周期，針對關注事項(一)：「</w:t>
      </w:r>
      <w:r w:rsidRPr="0058346B">
        <w:rPr>
          <w:rFonts w:ascii="標楷體" w:eastAsia="標楷體" w:hAnsi="標楷體" w:hint="eastAsia"/>
          <w:sz w:val="28"/>
          <w:szCs w:val="28"/>
          <w:lang w:eastAsia="zh-HK"/>
        </w:rPr>
        <w:t>推動正向文化，活出豐</w:t>
      </w:r>
      <w:r w:rsidRPr="0058346B">
        <w:rPr>
          <w:rFonts w:ascii="標楷體" w:eastAsia="標楷體" w:hAnsi="標楷體" w:hint="eastAsia"/>
          <w:sz w:val="28"/>
          <w:szCs w:val="28"/>
        </w:rPr>
        <w:t>盛</w:t>
      </w:r>
      <w:r w:rsidRPr="0058346B">
        <w:rPr>
          <w:rFonts w:ascii="標楷體" w:eastAsia="標楷體" w:hAnsi="標楷體" w:hint="eastAsia"/>
          <w:sz w:val="28"/>
          <w:szCs w:val="28"/>
          <w:lang w:eastAsia="zh-HK"/>
        </w:rPr>
        <w:t>人生</w:t>
      </w:r>
      <w:r w:rsidRPr="0058346B">
        <w:rPr>
          <w:rFonts w:ascii="標楷體" w:eastAsia="標楷體" w:hAnsi="標楷體" w:cs="Times New Roman"/>
          <w:sz w:val="28"/>
          <w:szCs w:val="28"/>
        </w:rPr>
        <w:t>。」推行</w:t>
      </w:r>
      <w:r w:rsidRPr="0058346B">
        <w:rPr>
          <w:rFonts w:ascii="Times New Roman" w:eastAsia="標楷體" w:hAnsi="Times New Roman" w:cs="Times New Roman"/>
          <w:sz w:val="28"/>
          <w:szCs w:val="28"/>
        </w:rPr>
        <w:t>之各項策</w:t>
      </w:r>
      <w:r w:rsidRPr="0058346B">
        <w:rPr>
          <w:rFonts w:ascii="標楷體" w:eastAsia="標楷體" w:hAnsi="標楷體" w:cs="Times New Roman"/>
          <w:sz w:val="28"/>
          <w:szCs w:val="28"/>
        </w:rPr>
        <w:t>略</w:t>
      </w:r>
      <w:r w:rsidRPr="0058346B">
        <w:rPr>
          <w:rFonts w:ascii="Times New Roman" w:eastAsia="標楷體" w:hAnsi="Times New Roman" w:cs="Times New Roman"/>
          <w:sz w:val="28"/>
          <w:szCs w:val="28"/>
        </w:rPr>
        <w:t>成效</w:t>
      </w:r>
      <w:r>
        <w:rPr>
          <w:rFonts w:ascii="Times New Roman" w:eastAsia="標楷體" w:hAnsi="Times New Roman" w:cs="Times New Roman"/>
          <w:sz w:val="28"/>
          <w:szCs w:val="28"/>
        </w:rPr>
        <w:t>顯著</w:t>
      </w:r>
      <w:r w:rsidRPr="0058346B">
        <w:rPr>
          <w:rFonts w:ascii="Times New Roman" w:eastAsia="標楷體" w:hAnsi="Times New Roman" w:cs="Times New Roman"/>
          <w:sz w:val="28"/>
          <w:szCs w:val="28"/>
        </w:rPr>
        <w:t>。</w:t>
      </w:r>
      <w:r>
        <w:rPr>
          <w:rFonts w:ascii="Times New Roman" w:eastAsia="標楷體" w:hAnsi="Times New Roman" w:cs="Times New Roman" w:hint="eastAsia"/>
          <w:sz w:val="28"/>
          <w:szCs w:val="28"/>
          <w:lang w:eastAsia="zh-HK"/>
        </w:rPr>
        <w:t>本年度，在營</w:t>
      </w:r>
      <w:r>
        <w:rPr>
          <w:rFonts w:ascii="Times New Roman" w:eastAsia="標楷體" w:hAnsi="Times New Roman" w:cs="Times New Roman" w:hint="eastAsia"/>
          <w:sz w:val="28"/>
          <w:szCs w:val="28"/>
        </w:rPr>
        <w:t>造</w:t>
      </w:r>
      <w:r>
        <w:rPr>
          <w:rFonts w:ascii="Times New Roman" w:eastAsia="標楷體" w:hAnsi="Times New Roman" w:cs="Times New Roman" w:hint="eastAsia"/>
          <w:sz w:val="28"/>
          <w:szCs w:val="28"/>
          <w:lang w:eastAsia="zh-HK"/>
        </w:rPr>
        <w:t>正向校</w:t>
      </w:r>
      <w:r>
        <w:rPr>
          <w:rFonts w:ascii="Times New Roman" w:eastAsia="標楷體" w:hAnsi="Times New Roman" w:cs="Times New Roman" w:hint="eastAsia"/>
          <w:sz w:val="28"/>
          <w:szCs w:val="28"/>
        </w:rPr>
        <w:t>園</w:t>
      </w:r>
      <w:r>
        <w:rPr>
          <w:rFonts w:ascii="Times New Roman" w:eastAsia="標楷體" w:hAnsi="Times New Roman" w:cs="Times New Roman" w:hint="eastAsia"/>
          <w:sz w:val="28"/>
          <w:szCs w:val="28"/>
          <w:lang w:eastAsia="zh-HK"/>
        </w:rPr>
        <w:t>文化及環</w:t>
      </w:r>
      <w:r>
        <w:rPr>
          <w:rFonts w:ascii="Times New Roman" w:eastAsia="標楷體" w:hAnsi="Times New Roman" w:cs="Times New Roman" w:hint="eastAsia"/>
          <w:sz w:val="28"/>
          <w:szCs w:val="28"/>
        </w:rPr>
        <w:t>境</w:t>
      </w:r>
      <w:r>
        <w:rPr>
          <w:rFonts w:ascii="Times New Roman" w:eastAsia="標楷體" w:hAnsi="Times New Roman" w:cs="Times New Roman" w:hint="eastAsia"/>
          <w:sz w:val="28"/>
          <w:szCs w:val="28"/>
          <w:lang w:eastAsia="zh-HK"/>
        </w:rPr>
        <w:t>方面，圖書組增</w:t>
      </w:r>
      <w:r>
        <w:rPr>
          <w:rFonts w:ascii="Times New Roman" w:eastAsia="標楷體" w:hAnsi="Times New Roman" w:cs="Times New Roman" w:hint="eastAsia"/>
          <w:sz w:val="28"/>
          <w:szCs w:val="28"/>
        </w:rPr>
        <w:t>添</w:t>
      </w:r>
      <w:r>
        <w:rPr>
          <w:rFonts w:ascii="Times New Roman" w:eastAsia="標楷體" w:hAnsi="Times New Roman" w:cs="Times New Roman" w:hint="eastAsia"/>
          <w:sz w:val="28"/>
          <w:szCs w:val="28"/>
          <w:lang w:eastAsia="zh-HK"/>
        </w:rPr>
        <w:t>及提供了正向書</w:t>
      </w:r>
      <w:r>
        <w:rPr>
          <w:rFonts w:ascii="Times New Roman" w:eastAsia="標楷體" w:hAnsi="Times New Roman" w:cs="Times New Roman" w:hint="eastAsia"/>
          <w:sz w:val="28"/>
          <w:szCs w:val="28"/>
        </w:rPr>
        <w:t>籍</w:t>
      </w:r>
      <w:r>
        <w:rPr>
          <w:rFonts w:ascii="Times New Roman" w:eastAsia="標楷體" w:hAnsi="Times New Roman" w:cs="Times New Roman" w:hint="eastAsia"/>
          <w:sz w:val="28"/>
          <w:szCs w:val="28"/>
          <w:lang w:eastAsia="zh-HK"/>
        </w:rPr>
        <w:t>，讓一至三年級學生於早讀及圖書課時閱讀，至於四至六年級學生借閱情</w:t>
      </w:r>
      <w:r>
        <w:rPr>
          <w:rFonts w:ascii="Times New Roman" w:eastAsia="標楷體" w:hAnsi="Times New Roman" w:cs="Times New Roman" w:hint="eastAsia"/>
          <w:sz w:val="28"/>
          <w:szCs w:val="28"/>
        </w:rPr>
        <w:t>況</w:t>
      </w:r>
      <w:r>
        <w:rPr>
          <w:rFonts w:ascii="Times New Roman" w:eastAsia="標楷體" w:hAnsi="Times New Roman" w:cs="Times New Roman" w:hint="eastAsia"/>
          <w:sz w:val="28"/>
          <w:szCs w:val="28"/>
          <w:lang w:eastAsia="zh-HK"/>
        </w:rPr>
        <w:t>亦理想</w:t>
      </w:r>
      <w:r w:rsidRPr="0058346B">
        <w:rPr>
          <w:rFonts w:ascii="標楷體" w:eastAsia="標楷體" w:hAnsi="標楷體" w:hint="eastAsia"/>
          <w:sz w:val="28"/>
          <w:szCs w:val="28"/>
        </w:rPr>
        <w:t>。</w:t>
      </w:r>
      <w:r>
        <w:rPr>
          <w:rFonts w:ascii="標楷體" w:eastAsia="標楷體" w:hAnsi="標楷體" w:hint="eastAsia"/>
          <w:sz w:val="28"/>
          <w:szCs w:val="28"/>
          <w:lang w:eastAsia="zh-HK"/>
        </w:rPr>
        <w:t>此外，校園電視台於本年度開展拍攝工</w:t>
      </w:r>
      <w:r>
        <w:rPr>
          <w:rFonts w:ascii="標楷體" w:eastAsia="標楷體" w:hAnsi="標楷體" w:hint="eastAsia"/>
          <w:sz w:val="28"/>
          <w:szCs w:val="28"/>
        </w:rPr>
        <w:t>作</w:t>
      </w:r>
      <w:r>
        <w:rPr>
          <w:rFonts w:ascii="標楷體" w:eastAsia="標楷體" w:hAnsi="標楷體" w:hint="eastAsia"/>
          <w:sz w:val="28"/>
          <w:szCs w:val="28"/>
          <w:lang w:eastAsia="zh-HK"/>
        </w:rPr>
        <w:t>，各科進行有關正向範</w:t>
      </w:r>
      <w:r>
        <w:rPr>
          <w:rFonts w:ascii="標楷體" w:eastAsia="標楷體" w:hAnsi="標楷體" w:hint="eastAsia"/>
          <w:sz w:val="28"/>
          <w:szCs w:val="28"/>
        </w:rPr>
        <w:t>疇</w:t>
      </w:r>
      <w:r>
        <w:rPr>
          <w:rFonts w:ascii="標楷體" w:eastAsia="標楷體" w:hAnsi="標楷體" w:hint="eastAsia"/>
          <w:sz w:val="28"/>
          <w:szCs w:val="28"/>
          <w:lang w:eastAsia="zh-HK"/>
        </w:rPr>
        <w:t>的拍</w:t>
      </w:r>
      <w:r>
        <w:rPr>
          <w:rFonts w:ascii="標楷體" w:eastAsia="標楷體" w:hAnsi="標楷體" w:hint="eastAsia"/>
          <w:sz w:val="28"/>
          <w:szCs w:val="28"/>
        </w:rPr>
        <w:t>攝</w:t>
      </w:r>
      <w:r>
        <w:rPr>
          <w:rFonts w:ascii="標楷體" w:eastAsia="標楷體" w:hAnsi="標楷體" w:hint="eastAsia"/>
          <w:sz w:val="28"/>
          <w:szCs w:val="28"/>
          <w:lang w:eastAsia="zh-HK"/>
        </w:rPr>
        <w:t>，來年會繼續推行。</w:t>
      </w:r>
    </w:p>
    <w:p w:rsidR="00A31487" w:rsidRDefault="00A31487" w:rsidP="00A31487">
      <w:pPr>
        <w:spacing w:line="400" w:lineRule="exact"/>
        <w:jc w:val="both"/>
        <w:rPr>
          <w:rFonts w:ascii="標楷體" w:eastAsia="標楷體" w:hAnsi="標楷體"/>
          <w:sz w:val="28"/>
          <w:szCs w:val="28"/>
        </w:rPr>
      </w:pPr>
    </w:p>
    <w:p w:rsidR="00A31487" w:rsidRDefault="00A31487" w:rsidP="00A31487">
      <w:pPr>
        <w:spacing w:line="400" w:lineRule="exact"/>
        <w:ind w:firstLineChars="200" w:firstLine="560"/>
        <w:jc w:val="both"/>
        <w:rPr>
          <w:rFonts w:ascii="標楷體" w:eastAsia="標楷體" w:hAnsi="標楷體"/>
          <w:sz w:val="28"/>
          <w:szCs w:val="28"/>
        </w:rPr>
      </w:pPr>
      <w:r>
        <w:rPr>
          <w:rFonts w:ascii="標楷體" w:eastAsia="標楷體" w:hAnsi="標楷體" w:hint="eastAsia"/>
          <w:sz w:val="28"/>
          <w:szCs w:val="28"/>
          <w:lang w:eastAsia="zh-HK"/>
        </w:rPr>
        <w:t>各科課</w:t>
      </w:r>
      <w:r>
        <w:rPr>
          <w:rFonts w:ascii="標楷體" w:eastAsia="標楷體" w:hAnsi="標楷體" w:hint="eastAsia"/>
          <w:sz w:val="28"/>
          <w:szCs w:val="28"/>
        </w:rPr>
        <w:t>程</w:t>
      </w:r>
      <w:r>
        <w:rPr>
          <w:rFonts w:ascii="標楷體" w:eastAsia="標楷體" w:hAnsi="標楷體" w:hint="eastAsia"/>
          <w:sz w:val="28"/>
          <w:szCs w:val="28"/>
          <w:lang w:eastAsia="zh-HK"/>
        </w:rPr>
        <w:t>都滲入正向教</w:t>
      </w:r>
      <w:r>
        <w:rPr>
          <w:rFonts w:ascii="標楷體" w:eastAsia="標楷體" w:hAnsi="標楷體" w:hint="eastAsia"/>
          <w:sz w:val="28"/>
          <w:szCs w:val="28"/>
        </w:rPr>
        <w:t>育</w:t>
      </w:r>
      <w:r>
        <w:rPr>
          <w:rFonts w:ascii="標楷體" w:eastAsia="標楷體" w:hAnsi="標楷體" w:hint="eastAsia"/>
          <w:sz w:val="28"/>
          <w:szCs w:val="28"/>
          <w:lang w:eastAsia="zh-HK"/>
        </w:rPr>
        <w:t>的元素，例如在校本生活教</w:t>
      </w:r>
      <w:r>
        <w:rPr>
          <w:rFonts w:ascii="標楷體" w:eastAsia="標楷體" w:hAnsi="標楷體" w:hint="eastAsia"/>
          <w:sz w:val="28"/>
          <w:szCs w:val="28"/>
        </w:rPr>
        <w:t>育</w:t>
      </w:r>
      <w:r>
        <w:rPr>
          <w:rFonts w:ascii="標楷體" w:eastAsia="標楷體" w:hAnsi="標楷體" w:hint="eastAsia"/>
          <w:sz w:val="28"/>
          <w:szCs w:val="28"/>
          <w:lang w:eastAsia="zh-HK"/>
        </w:rPr>
        <w:t>課程，推行</w:t>
      </w:r>
      <w:r>
        <w:rPr>
          <w:rFonts w:ascii="標楷體" w:eastAsia="標楷體" w:hAnsi="標楷體" w:hint="eastAsia"/>
          <w:bCs/>
          <w:sz w:val="28"/>
          <w:szCs w:val="28"/>
          <w:lang w:eastAsia="zh-HK"/>
        </w:rPr>
        <w:t>「跑出個未來」、「護蛋行動」、「人生大富翁」等，全校亦推行</w:t>
      </w:r>
      <w:r w:rsidRPr="0058346B">
        <w:rPr>
          <w:rFonts w:ascii="標楷體" w:eastAsia="標楷體" w:hAnsi="標楷體" w:hint="eastAsia"/>
          <w:bCs/>
          <w:sz w:val="28"/>
          <w:szCs w:val="28"/>
          <w:lang w:eastAsia="zh-HK"/>
        </w:rPr>
        <w:t>「泰」陽計</w:t>
      </w:r>
      <w:r w:rsidRPr="0058346B">
        <w:rPr>
          <w:rFonts w:ascii="標楷體" w:eastAsia="標楷體" w:hAnsi="標楷體" w:hint="eastAsia"/>
          <w:bCs/>
          <w:sz w:val="28"/>
          <w:szCs w:val="28"/>
        </w:rPr>
        <w:t>劃</w:t>
      </w:r>
      <w:r>
        <w:rPr>
          <w:rFonts w:ascii="標楷體" w:eastAsia="標楷體" w:hAnsi="標楷體" w:hint="eastAsia"/>
          <w:bCs/>
          <w:sz w:val="28"/>
          <w:szCs w:val="28"/>
          <w:lang w:eastAsia="zh-HK"/>
        </w:rPr>
        <w:t>，體育科舉</w:t>
      </w:r>
      <w:r>
        <w:rPr>
          <w:rFonts w:ascii="標楷體" w:eastAsia="標楷體" w:hAnsi="標楷體" w:hint="eastAsia"/>
          <w:bCs/>
          <w:sz w:val="28"/>
          <w:szCs w:val="28"/>
        </w:rPr>
        <w:t>辦</w:t>
      </w:r>
      <w:r>
        <w:rPr>
          <w:rFonts w:ascii="標楷體" w:eastAsia="標楷體" w:hAnsi="標楷體" w:hint="eastAsia"/>
          <w:bCs/>
          <w:sz w:val="28"/>
          <w:szCs w:val="28"/>
          <w:lang w:eastAsia="zh-HK"/>
        </w:rPr>
        <w:t>「乘</w:t>
      </w:r>
      <w:r>
        <w:rPr>
          <w:rFonts w:ascii="標楷體" w:eastAsia="標楷體" w:hAnsi="標楷體" w:hint="eastAsia"/>
          <w:bCs/>
          <w:sz w:val="28"/>
          <w:szCs w:val="28"/>
        </w:rPr>
        <w:t>風</w:t>
      </w:r>
      <w:r>
        <w:rPr>
          <w:rFonts w:ascii="標楷體" w:eastAsia="標楷體" w:hAnsi="標楷體" w:hint="eastAsia"/>
          <w:bCs/>
          <w:sz w:val="28"/>
          <w:szCs w:val="28"/>
          <w:lang w:eastAsia="zh-HK"/>
        </w:rPr>
        <w:t>航」活動，</w:t>
      </w:r>
      <w:r>
        <w:rPr>
          <w:rFonts w:ascii="標楷體" w:eastAsia="標楷體" w:hAnsi="標楷體" w:hint="eastAsia"/>
          <w:sz w:val="28"/>
          <w:szCs w:val="28"/>
          <w:lang w:eastAsia="zh-HK"/>
        </w:rPr>
        <w:t>培養學生以正向的態</w:t>
      </w:r>
      <w:r>
        <w:rPr>
          <w:rFonts w:ascii="標楷體" w:eastAsia="標楷體" w:hAnsi="標楷體" w:hint="eastAsia"/>
          <w:sz w:val="28"/>
          <w:szCs w:val="28"/>
        </w:rPr>
        <w:t>度</w:t>
      </w:r>
      <w:r>
        <w:rPr>
          <w:rFonts w:ascii="標楷體" w:eastAsia="標楷體" w:hAnsi="標楷體" w:hint="eastAsia"/>
          <w:sz w:val="28"/>
          <w:szCs w:val="28"/>
          <w:lang w:eastAsia="zh-HK"/>
        </w:rPr>
        <w:t>面對成長挑</w:t>
      </w:r>
      <w:r>
        <w:rPr>
          <w:rFonts w:ascii="標楷體" w:eastAsia="標楷體" w:hAnsi="標楷體" w:hint="eastAsia"/>
          <w:sz w:val="28"/>
          <w:szCs w:val="28"/>
        </w:rPr>
        <w:t>戰</w:t>
      </w:r>
      <w:r>
        <w:rPr>
          <w:rFonts w:ascii="標楷體" w:eastAsia="標楷體" w:hAnsi="標楷體" w:hint="eastAsia"/>
          <w:sz w:val="28"/>
          <w:szCs w:val="28"/>
          <w:lang w:eastAsia="zh-HK"/>
        </w:rPr>
        <w:t>，</w:t>
      </w:r>
      <w:r>
        <w:rPr>
          <w:rFonts w:ascii="標楷體" w:eastAsia="標楷體" w:hAnsi="標楷體" w:hint="eastAsia"/>
          <w:sz w:val="28"/>
          <w:szCs w:val="28"/>
        </w:rPr>
        <w:t>均</w:t>
      </w:r>
      <w:r>
        <w:rPr>
          <w:rFonts w:ascii="標楷體" w:eastAsia="標楷體" w:hAnsi="標楷體" w:hint="eastAsia"/>
          <w:sz w:val="28"/>
          <w:szCs w:val="28"/>
          <w:lang w:eastAsia="zh-HK"/>
        </w:rPr>
        <w:t>能達到成功準</w:t>
      </w:r>
      <w:r>
        <w:rPr>
          <w:rFonts w:ascii="標楷體" w:eastAsia="標楷體" w:hAnsi="標楷體" w:hint="eastAsia"/>
          <w:sz w:val="28"/>
          <w:szCs w:val="28"/>
        </w:rPr>
        <w:t>則</w:t>
      </w:r>
      <w:r>
        <w:rPr>
          <w:rFonts w:ascii="標楷體" w:eastAsia="標楷體" w:hAnsi="標楷體" w:hint="eastAsia"/>
          <w:sz w:val="28"/>
          <w:szCs w:val="28"/>
          <w:lang w:eastAsia="zh-HK"/>
        </w:rPr>
        <w:t>，來年值得保留。</w:t>
      </w:r>
      <w:r w:rsidRPr="0058346B">
        <w:rPr>
          <w:rFonts w:ascii="標楷體" w:eastAsia="標楷體" w:hAnsi="標楷體" w:hint="eastAsia"/>
          <w:sz w:val="28"/>
          <w:szCs w:val="28"/>
        </w:rPr>
        <w:t>在</w:t>
      </w:r>
      <w:r w:rsidRPr="0058346B">
        <w:rPr>
          <w:rFonts w:ascii="標楷體" w:eastAsia="標楷體" w:hAnsi="標楷體" w:hint="eastAsia"/>
          <w:bCs/>
          <w:sz w:val="28"/>
          <w:szCs w:val="28"/>
          <w:lang w:eastAsia="zh-HK"/>
        </w:rPr>
        <w:t>提升教</w:t>
      </w:r>
      <w:r w:rsidRPr="0058346B">
        <w:rPr>
          <w:rFonts w:ascii="標楷體" w:eastAsia="標楷體" w:hAnsi="標楷體" w:hint="eastAsia"/>
          <w:bCs/>
          <w:sz w:val="28"/>
          <w:szCs w:val="28"/>
        </w:rPr>
        <w:t>職員</w:t>
      </w:r>
      <w:r w:rsidRPr="0058346B">
        <w:rPr>
          <w:rFonts w:ascii="標楷體" w:eastAsia="標楷體" w:hAnsi="標楷體" w:hint="eastAsia"/>
          <w:bCs/>
          <w:sz w:val="28"/>
          <w:szCs w:val="28"/>
          <w:lang w:eastAsia="zh-HK"/>
        </w:rPr>
        <w:t>及家</w:t>
      </w:r>
      <w:r w:rsidRPr="0058346B">
        <w:rPr>
          <w:rFonts w:ascii="標楷體" w:eastAsia="標楷體" w:hAnsi="標楷體" w:hint="eastAsia"/>
          <w:bCs/>
          <w:sz w:val="28"/>
          <w:szCs w:val="28"/>
        </w:rPr>
        <w:t>長</w:t>
      </w:r>
      <w:r w:rsidRPr="0058346B">
        <w:rPr>
          <w:rFonts w:ascii="標楷體" w:eastAsia="標楷體" w:hAnsi="標楷體" w:hint="eastAsia"/>
          <w:bCs/>
          <w:sz w:val="28"/>
          <w:szCs w:val="28"/>
          <w:lang w:eastAsia="zh-HK"/>
        </w:rPr>
        <w:t>推行正向教</w:t>
      </w:r>
      <w:r w:rsidRPr="0058346B">
        <w:rPr>
          <w:rFonts w:ascii="標楷體" w:eastAsia="標楷體" w:hAnsi="標楷體" w:hint="eastAsia"/>
          <w:bCs/>
          <w:sz w:val="28"/>
          <w:szCs w:val="28"/>
        </w:rPr>
        <w:t>育</w:t>
      </w:r>
      <w:r w:rsidRPr="0058346B">
        <w:rPr>
          <w:rFonts w:ascii="標楷體" w:eastAsia="標楷體" w:hAnsi="標楷體" w:hint="eastAsia"/>
          <w:bCs/>
          <w:sz w:val="28"/>
          <w:szCs w:val="28"/>
          <w:lang w:eastAsia="zh-HK"/>
        </w:rPr>
        <w:t>的能</w:t>
      </w:r>
      <w:r w:rsidRPr="0058346B">
        <w:rPr>
          <w:rFonts w:ascii="標楷體" w:eastAsia="標楷體" w:hAnsi="標楷體" w:hint="eastAsia"/>
          <w:bCs/>
          <w:sz w:val="28"/>
          <w:szCs w:val="28"/>
        </w:rPr>
        <w:t>力</w:t>
      </w:r>
      <w:r w:rsidRPr="0058346B">
        <w:rPr>
          <w:rFonts w:ascii="標楷體" w:eastAsia="標楷體" w:hAnsi="標楷體" w:hint="eastAsia"/>
          <w:sz w:val="28"/>
          <w:szCs w:val="28"/>
        </w:rPr>
        <w:t>方面，舉辦的教師及</w:t>
      </w:r>
      <w:r w:rsidRPr="0058346B">
        <w:rPr>
          <w:rFonts w:ascii="標楷體" w:eastAsia="標楷體" w:hAnsi="標楷體" w:hint="eastAsia"/>
          <w:bCs/>
          <w:sz w:val="28"/>
          <w:szCs w:val="28"/>
          <w:lang w:eastAsia="zh-HK"/>
        </w:rPr>
        <w:t>家</w:t>
      </w:r>
      <w:r w:rsidRPr="0058346B">
        <w:rPr>
          <w:rFonts w:ascii="標楷體" w:eastAsia="標楷體" w:hAnsi="標楷體" w:hint="eastAsia"/>
          <w:bCs/>
          <w:sz w:val="28"/>
          <w:szCs w:val="28"/>
        </w:rPr>
        <w:t>長講座及工作坊</w:t>
      </w:r>
      <w:r w:rsidRPr="0058346B">
        <w:rPr>
          <w:rFonts w:ascii="標楷體" w:eastAsia="標楷體" w:hAnsi="標楷體" w:hint="eastAsia"/>
          <w:sz w:val="28"/>
          <w:szCs w:val="28"/>
        </w:rPr>
        <w:t>，</w:t>
      </w:r>
      <w:r w:rsidRPr="00767585">
        <w:rPr>
          <w:rFonts w:ascii="標楷體" w:eastAsia="標楷體" w:hAnsi="標楷體" w:hint="eastAsia"/>
          <w:sz w:val="28"/>
          <w:szCs w:val="28"/>
        </w:rPr>
        <w:t>均</w:t>
      </w:r>
      <w:r w:rsidRPr="0058346B">
        <w:rPr>
          <w:rFonts w:ascii="標楷體" w:eastAsia="標楷體" w:hAnsi="標楷體" w:hint="eastAsia"/>
          <w:sz w:val="28"/>
          <w:szCs w:val="28"/>
        </w:rPr>
        <w:t>得到老師及家長的正面回應</w:t>
      </w:r>
      <w:r>
        <w:rPr>
          <w:rFonts w:ascii="標楷體" w:eastAsia="標楷體" w:hAnsi="標楷體" w:hint="eastAsia"/>
          <w:sz w:val="28"/>
          <w:szCs w:val="28"/>
        </w:rPr>
        <w:t>;</w:t>
      </w:r>
      <w:r w:rsidRPr="008017B9">
        <w:rPr>
          <w:rFonts w:ascii="標楷體" w:eastAsia="標楷體" w:hAnsi="標楷體" w:hint="eastAsia"/>
          <w:sz w:val="28"/>
          <w:szCs w:val="28"/>
        </w:rPr>
        <w:t>就培養</w:t>
      </w:r>
      <w:r w:rsidRPr="0045116F">
        <w:rPr>
          <w:rFonts w:ascii="標楷體" w:eastAsia="標楷體" w:hAnsi="標楷體" w:hint="eastAsia"/>
          <w:sz w:val="28"/>
          <w:szCs w:val="28"/>
          <w:lang w:eastAsia="zh-HK"/>
        </w:rPr>
        <w:t>學生正向思維講座方面，</w:t>
      </w:r>
      <w:r w:rsidRPr="0045116F">
        <w:rPr>
          <w:rFonts w:ascii="標楷體" w:eastAsia="標楷體" w:hAnsi="標楷體" w:hint="eastAsia"/>
          <w:bCs/>
          <w:sz w:val="28"/>
          <w:szCs w:val="28"/>
        </w:rPr>
        <w:t>學生及教師</w:t>
      </w:r>
      <w:r w:rsidRPr="008017B9">
        <w:rPr>
          <w:rFonts w:ascii="標楷體" w:eastAsia="標楷體" w:hAnsi="標楷體" w:hint="eastAsia"/>
          <w:bCs/>
          <w:sz w:val="28"/>
          <w:szCs w:val="28"/>
        </w:rPr>
        <w:t>均</w:t>
      </w:r>
      <w:r w:rsidRPr="0045116F">
        <w:rPr>
          <w:rFonts w:ascii="標楷體" w:eastAsia="標楷體" w:hAnsi="標楷體" w:cs="Times New Roman" w:hint="eastAsia"/>
          <w:bCs/>
          <w:sz w:val="28"/>
          <w:szCs w:val="28"/>
        </w:rPr>
        <w:t>認</w:t>
      </w:r>
      <w:r w:rsidRPr="0045116F">
        <w:rPr>
          <w:rFonts w:ascii="標楷體" w:eastAsia="標楷體" w:hAnsi="標楷體" w:hint="eastAsia"/>
          <w:bCs/>
          <w:sz w:val="28"/>
          <w:szCs w:val="28"/>
        </w:rPr>
        <w:t>同</w:t>
      </w:r>
      <w:r w:rsidRPr="0045116F">
        <w:rPr>
          <w:rFonts w:ascii="標楷體" w:eastAsia="標楷體" w:hAnsi="標楷體" w:hint="eastAsia"/>
          <w:sz w:val="28"/>
          <w:szCs w:val="28"/>
          <w:lang w:eastAsia="zh-HK"/>
        </w:rPr>
        <w:t>講座</w:t>
      </w:r>
      <w:r w:rsidRPr="0045116F">
        <w:rPr>
          <w:rFonts w:ascii="標楷體" w:eastAsia="標楷體" w:hAnsi="標楷體" w:hint="eastAsia"/>
          <w:bCs/>
          <w:sz w:val="28"/>
          <w:szCs w:val="28"/>
          <w:lang w:eastAsia="zh-HK"/>
        </w:rPr>
        <w:t>的</w:t>
      </w:r>
      <w:r>
        <w:rPr>
          <w:rFonts w:ascii="標楷體" w:eastAsia="標楷體" w:hAnsi="標楷體" w:hint="eastAsia"/>
          <w:bCs/>
          <w:sz w:val="28"/>
          <w:szCs w:val="28"/>
          <w:lang w:eastAsia="zh-HK"/>
        </w:rPr>
        <w:t>成效</w:t>
      </w:r>
      <w:r w:rsidRPr="008017B9">
        <w:rPr>
          <w:rFonts w:ascii="標楷體" w:eastAsia="標楷體" w:hAnsi="標楷體" w:hint="eastAsia"/>
          <w:bCs/>
          <w:sz w:val="28"/>
          <w:szCs w:val="28"/>
          <w:lang w:eastAsia="zh-HK"/>
        </w:rPr>
        <w:t>，</w:t>
      </w:r>
      <w:r w:rsidRPr="0082588A">
        <w:rPr>
          <w:rFonts w:ascii="標楷體" w:eastAsia="標楷體" w:hAnsi="標楷體" w:hint="eastAsia"/>
          <w:sz w:val="28"/>
          <w:szCs w:val="28"/>
        </w:rPr>
        <w:t>來年度可持續推行</w:t>
      </w:r>
      <w:r w:rsidRPr="0058346B">
        <w:rPr>
          <w:rFonts w:ascii="標楷體" w:eastAsia="標楷體" w:hAnsi="標楷體" w:hint="eastAsia"/>
          <w:sz w:val="28"/>
          <w:szCs w:val="28"/>
        </w:rPr>
        <w:t>。</w:t>
      </w:r>
    </w:p>
    <w:p w:rsidR="00A31487" w:rsidRDefault="00A31487" w:rsidP="00A31487">
      <w:pPr>
        <w:spacing w:line="400" w:lineRule="exact"/>
        <w:ind w:firstLineChars="200" w:firstLine="560"/>
        <w:jc w:val="both"/>
        <w:rPr>
          <w:rFonts w:ascii="標楷體" w:eastAsia="標楷體" w:hAnsi="標楷體"/>
          <w:sz w:val="28"/>
          <w:szCs w:val="28"/>
        </w:rPr>
      </w:pPr>
    </w:p>
    <w:p w:rsidR="00A31487" w:rsidRDefault="00A31487" w:rsidP="00A31487">
      <w:pPr>
        <w:spacing w:line="400" w:lineRule="exact"/>
        <w:ind w:firstLineChars="200" w:firstLine="560"/>
        <w:jc w:val="both"/>
        <w:rPr>
          <w:rFonts w:ascii="標楷體" w:eastAsia="標楷體" w:hAnsi="標楷體"/>
          <w:sz w:val="28"/>
          <w:szCs w:val="28"/>
          <w:lang w:eastAsia="zh-HK"/>
        </w:rPr>
      </w:pPr>
      <w:r>
        <w:rPr>
          <w:rFonts w:ascii="標楷體" w:eastAsia="標楷體" w:hAnsi="標楷體" w:hint="eastAsia"/>
          <w:sz w:val="28"/>
          <w:szCs w:val="28"/>
          <w:lang w:eastAsia="zh-HK"/>
        </w:rPr>
        <w:t>學校持續推動校園正向文化，</w:t>
      </w:r>
      <w:r w:rsidRPr="006D3338">
        <w:rPr>
          <w:rFonts w:ascii="標楷體" w:eastAsia="標楷體" w:hAnsi="標楷體" w:hint="eastAsia"/>
          <w:sz w:val="28"/>
          <w:szCs w:val="28"/>
          <w:lang w:eastAsia="zh-HK"/>
        </w:rPr>
        <w:t>建議</w:t>
      </w:r>
      <w:r>
        <w:rPr>
          <w:rFonts w:ascii="標楷體" w:eastAsia="標楷體" w:hAnsi="標楷體" w:hint="eastAsia"/>
          <w:sz w:val="28"/>
          <w:szCs w:val="28"/>
          <w:lang w:eastAsia="zh-HK"/>
        </w:rPr>
        <w:t>來年度</w:t>
      </w:r>
      <w:r w:rsidRPr="006D3338">
        <w:rPr>
          <w:rFonts w:ascii="標楷體" w:eastAsia="標楷體" w:hAnsi="標楷體" w:hint="eastAsia"/>
          <w:sz w:val="28"/>
          <w:szCs w:val="28"/>
          <w:lang w:eastAsia="zh-HK"/>
        </w:rPr>
        <w:t>進一步促進</w:t>
      </w:r>
      <w:r>
        <w:rPr>
          <w:rFonts w:ascii="標楷體" w:eastAsia="標楷體" w:hAnsi="標楷體" w:hint="eastAsia"/>
          <w:sz w:val="28"/>
          <w:szCs w:val="28"/>
          <w:lang w:eastAsia="zh-HK"/>
        </w:rPr>
        <w:t>價值觀教育，培育學生十種首要的價值觀和態度。教師可</w:t>
      </w:r>
      <w:r w:rsidRPr="006D3338">
        <w:rPr>
          <w:rFonts w:ascii="標楷體" w:eastAsia="標楷體" w:hAnsi="標楷體" w:hint="eastAsia"/>
          <w:sz w:val="28"/>
          <w:szCs w:val="28"/>
          <w:lang w:eastAsia="zh-HK"/>
        </w:rPr>
        <w:t>於不同學科選取合適的課題，配合多元化的學習活動，自然連繫正面的</w:t>
      </w:r>
      <w:r>
        <w:rPr>
          <w:rFonts w:ascii="標楷體" w:eastAsia="標楷體" w:hAnsi="標楷體" w:hint="eastAsia"/>
          <w:sz w:val="28"/>
          <w:szCs w:val="28"/>
          <w:lang w:eastAsia="zh-HK"/>
        </w:rPr>
        <w:t>價值觀和態度、</w:t>
      </w:r>
      <w:r w:rsidRPr="00A31487">
        <w:rPr>
          <w:rFonts w:ascii="標楷體" w:eastAsia="標楷體" w:hAnsi="標楷體" w:hint="eastAsia"/>
          <w:sz w:val="28"/>
          <w:szCs w:val="28"/>
          <w:lang w:eastAsia="zh-HK"/>
        </w:rPr>
        <w:t>國民身份認同。另外可安排生涯規</w:t>
      </w:r>
      <w:r w:rsidRPr="00A31487">
        <w:rPr>
          <w:rFonts w:ascii="標楷體" w:eastAsia="標楷體" w:hAnsi="標楷體" w:hint="eastAsia"/>
          <w:sz w:val="28"/>
          <w:szCs w:val="28"/>
        </w:rPr>
        <w:t>劃</w:t>
      </w:r>
      <w:r w:rsidRPr="00A31487">
        <w:rPr>
          <w:rFonts w:ascii="標楷體" w:eastAsia="標楷體" w:hAnsi="標楷體" w:hint="eastAsia"/>
          <w:sz w:val="28"/>
          <w:szCs w:val="28"/>
          <w:lang w:eastAsia="zh-HK"/>
        </w:rPr>
        <w:t>，包</w:t>
      </w:r>
      <w:r w:rsidRPr="00A31487">
        <w:rPr>
          <w:rFonts w:ascii="標楷體" w:eastAsia="標楷體" w:hAnsi="標楷體" w:hint="eastAsia"/>
          <w:sz w:val="28"/>
          <w:szCs w:val="28"/>
        </w:rPr>
        <w:t>括</w:t>
      </w:r>
      <w:r w:rsidRPr="00A31487">
        <w:rPr>
          <w:rFonts w:ascii="標楷體" w:eastAsia="標楷體" w:hAnsi="標楷體" w:hint="eastAsia"/>
          <w:sz w:val="28"/>
          <w:szCs w:val="28"/>
          <w:lang w:eastAsia="zh-HK"/>
        </w:rPr>
        <w:t>職業講座、「泰」共賞市集、服</w:t>
      </w:r>
      <w:r w:rsidRPr="00A31487">
        <w:rPr>
          <w:rFonts w:ascii="標楷體" w:eastAsia="標楷體" w:hAnsi="標楷體" w:hint="eastAsia"/>
          <w:sz w:val="28"/>
          <w:szCs w:val="28"/>
        </w:rPr>
        <w:t>務</w:t>
      </w:r>
      <w:r w:rsidRPr="00A31487">
        <w:rPr>
          <w:rFonts w:ascii="標楷體" w:eastAsia="標楷體" w:hAnsi="標楷體" w:hint="eastAsia"/>
          <w:sz w:val="28"/>
          <w:szCs w:val="28"/>
          <w:lang w:eastAsia="zh-HK"/>
        </w:rPr>
        <w:t>學習等、善用學時更新時間表和體</w:t>
      </w:r>
      <w:r w:rsidRPr="00A31487">
        <w:rPr>
          <w:rFonts w:ascii="標楷體" w:eastAsia="標楷體" w:hAnsi="標楷體" w:hint="eastAsia"/>
          <w:sz w:val="28"/>
          <w:szCs w:val="28"/>
        </w:rPr>
        <w:t>育</w:t>
      </w:r>
      <w:r w:rsidRPr="00A31487">
        <w:rPr>
          <w:rFonts w:ascii="標楷體" w:eastAsia="標楷體" w:hAnsi="標楷體" w:hint="eastAsia"/>
          <w:sz w:val="28"/>
          <w:szCs w:val="28"/>
          <w:lang w:eastAsia="zh-HK"/>
        </w:rPr>
        <w:t>科</w:t>
      </w:r>
      <w:r w:rsidRPr="00A31487">
        <w:rPr>
          <w:rFonts w:ascii="標楷體" w:eastAsia="標楷體" w:hAnsi="標楷體" w:hint="eastAsia"/>
          <w:sz w:val="28"/>
          <w:szCs w:val="28"/>
        </w:rPr>
        <w:t>MVPA30</w:t>
      </w:r>
      <w:r w:rsidRPr="00A31487">
        <w:rPr>
          <w:rFonts w:ascii="標楷體" w:eastAsia="標楷體" w:hAnsi="標楷體" w:hint="eastAsia"/>
          <w:sz w:val="28"/>
          <w:szCs w:val="28"/>
          <w:lang w:eastAsia="zh-HK"/>
        </w:rPr>
        <w:t>活動以達</w:t>
      </w:r>
      <w:r w:rsidRPr="00A31487">
        <w:rPr>
          <w:rFonts w:ascii="標楷體" w:eastAsia="標楷體" w:hAnsi="標楷體" w:hint="eastAsia"/>
          <w:sz w:val="28"/>
          <w:szCs w:val="28"/>
        </w:rPr>
        <w:t>致健康的生活方式。</w:t>
      </w:r>
      <w:r w:rsidRPr="00A31487">
        <w:rPr>
          <w:rFonts w:ascii="標楷體" w:eastAsia="標楷體" w:hAnsi="標楷體"/>
          <w:sz w:val="28"/>
          <w:szCs w:val="28"/>
          <w:lang w:eastAsia="zh-HK"/>
        </w:rPr>
        <w:t xml:space="preserve"> </w:t>
      </w:r>
    </w:p>
    <w:p w:rsidR="00A31487" w:rsidRPr="00A75F66" w:rsidRDefault="00A31487" w:rsidP="00A31487">
      <w:pPr>
        <w:spacing w:line="400" w:lineRule="exact"/>
        <w:ind w:firstLineChars="200" w:firstLine="560"/>
        <w:jc w:val="both"/>
        <w:rPr>
          <w:rFonts w:ascii="標楷體" w:eastAsia="標楷體" w:hAnsi="標楷體"/>
          <w:sz w:val="28"/>
          <w:szCs w:val="28"/>
          <w:lang w:eastAsia="zh-HK"/>
        </w:rPr>
      </w:pPr>
    </w:p>
    <w:p w:rsidR="00A31487" w:rsidRPr="00361444" w:rsidRDefault="00A31487" w:rsidP="00A31487">
      <w:pPr>
        <w:spacing w:afterLines="75" w:after="270" w:line="400" w:lineRule="exact"/>
        <w:rPr>
          <w:rFonts w:ascii="標楷體" w:eastAsia="標楷體" w:hAnsi="標楷體" w:cs="Times New Roman"/>
          <w:b/>
          <w:sz w:val="32"/>
          <w:szCs w:val="32"/>
          <w:bdr w:val="single" w:sz="4" w:space="0" w:color="auto"/>
        </w:rPr>
      </w:pPr>
      <w:r w:rsidRPr="00361444">
        <w:rPr>
          <w:rFonts w:ascii="Times New Roman" w:eastAsia="標楷體" w:hAnsi="Times New Roman" w:cs="Times New Roman"/>
          <w:b/>
          <w:sz w:val="32"/>
          <w:szCs w:val="32"/>
        </w:rPr>
        <w:t>關注事項（二）：</w:t>
      </w:r>
      <w:r w:rsidRPr="00361444">
        <w:rPr>
          <w:rFonts w:ascii="標楷體" w:eastAsia="標楷體" w:hAnsi="標楷體" w:hint="eastAsia"/>
          <w:b/>
          <w:sz w:val="32"/>
          <w:szCs w:val="32"/>
          <w:lang w:eastAsia="zh-HK"/>
        </w:rPr>
        <w:t>透過</w:t>
      </w:r>
      <w:r w:rsidRPr="00361444">
        <w:rPr>
          <w:rFonts w:ascii="標楷體" w:eastAsia="標楷體" w:hAnsi="標楷體" w:hint="eastAsia"/>
          <w:b/>
          <w:sz w:val="32"/>
          <w:szCs w:val="32"/>
        </w:rPr>
        <w:t>ST</w:t>
      </w:r>
      <w:r w:rsidRPr="00361444">
        <w:rPr>
          <w:rFonts w:ascii="標楷體" w:eastAsia="標楷體" w:hAnsi="標楷體"/>
          <w:b/>
          <w:sz w:val="32"/>
          <w:szCs w:val="32"/>
        </w:rPr>
        <w:t>R</w:t>
      </w:r>
      <w:r w:rsidRPr="00361444">
        <w:rPr>
          <w:rFonts w:ascii="標楷體" w:eastAsia="標楷體" w:hAnsi="標楷體" w:hint="eastAsia"/>
          <w:b/>
          <w:sz w:val="32"/>
          <w:szCs w:val="32"/>
        </w:rPr>
        <w:t>EAM</w:t>
      </w:r>
      <w:r w:rsidRPr="00361444">
        <w:rPr>
          <w:rFonts w:ascii="標楷體" w:eastAsia="標楷體" w:hAnsi="標楷體" w:hint="eastAsia"/>
          <w:b/>
          <w:sz w:val="32"/>
          <w:szCs w:val="32"/>
          <w:lang w:eastAsia="zh-HK"/>
        </w:rPr>
        <w:t>教育，提升學生自主學習、創意及解難能力。</w:t>
      </w:r>
    </w:p>
    <w:p w:rsidR="00A31487" w:rsidRDefault="00A31487" w:rsidP="00A31487">
      <w:pPr>
        <w:spacing w:line="400" w:lineRule="exact"/>
        <w:ind w:firstLine="480"/>
        <w:jc w:val="both"/>
        <w:rPr>
          <w:rFonts w:ascii="標楷體" w:eastAsia="標楷體" w:hAnsi="標楷體"/>
          <w:bCs/>
          <w:sz w:val="28"/>
          <w:szCs w:val="28"/>
          <w:lang w:eastAsia="zh-HK"/>
        </w:rPr>
      </w:pPr>
      <w:r>
        <w:rPr>
          <w:rFonts w:ascii="標楷體" w:eastAsia="標楷體" w:hAnsi="標楷體" w:hint="eastAsia"/>
          <w:bCs/>
          <w:sz w:val="28"/>
          <w:szCs w:val="28"/>
        </w:rPr>
        <w:t>根據</w:t>
      </w:r>
      <w:r w:rsidRPr="004C015C">
        <w:rPr>
          <w:rFonts w:ascii="標楷體" w:eastAsia="標楷體" w:hAnsi="標楷體" w:hint="eastAsia"/>
          <w:bCs/>
          <w:sz w:val="28"/>
          <w:szCs w:val="28"/>
        </w:rPr>
        <w:t>問卷調查及老師觀察，</w:t>
      </w:r>
      <w:r w:rsidRPr="00FA7988">
        <w:rPr>
          <w:rFonts w:ascii="標楷體" w:eastAsia="標楷體" w:hAnsi="標楷體" w:hint="eastAsia"/>
          <w:bCs/>
          <w:sz w:val="28"/>
          <w:szCs w:val="28"/>
        </w:rPr>
        <w:t>學生</w:t>
      </w:r>
      <w:r w:rsidRPr="00283E99">
        <w:rPr>
          <w:rFonts w:ascii="標楷體" w:eastAsia="標楷體" w:hAnsi="標楷體" w:hint="eastAsia"/>
          <w:bCs/>
          <w:sz w:val="28"/>
          <w:szCs w:val="28"/>
        </w:rPr>
        <w:t>普遍</w:t>
      </w:r>
      <w:r w:rsidRPr="00FA7988">
        <w:rPr>
          <w:rFonts w:ascii="標楷體" w:eastAsia="標楷體" w:hAnsi="標楷體" w:hint="eastAsia"/>
          <w:bCs/>
          <w:sz w:val="28"/>
          <w:szCs w:val="28"/>
        </w:rPr>
        <w:t>喜愛創意科技研習</w:t>
      </w:r>
      <w:r>
        <w:rPr>
          <w:rFonts w:ascii="標楷體" w:eastAsia="標楷體" w:hAnsi="標楷體" w:hint="eastAsia"/>
          <w:bCs/>
          <w:sz w:val="28"/>
          <w:szCs w:val="28"/>
          <w:lang w:eastAsia="zh-HK"/>
        </w:rPr>
        <w:t>和「在高小推行智</w:t>
      </w:r>
      <w:r>
        <w:rPr>
          <w:rFonts w:ascii="標楷體" w:eastAsia="標楷體" w:hAnsi="標楷體" w:hint="eastAsia"/>
          <w:bCs/>
          <w:sz w:val="28"/>
          <w:szCs w:val="28"/>
        </w:rPr>
        <w:t>慧</w:t>
      </w:r>
      <w:r>
        <w:rPr>
          <w:rFonts w:ascii="標楷體" w:eastAsia="標楷體" w:hAnsi="標楷體" w:hint="eastAsia"/>
          <w:bCs/>
          <w:sz w:val="28"/>
          <w:szCs w:val="28"/>
          <w:lang w:eastAsia="zh-HK"/>
        </w:rPr>
        <w:t>城市的課堂活動」</w:t>
      </w:r>
      <w:r w:rsidRPr="00FA7988">
        <w:rPr>
          <w:rFonts w:ascii="標楷體" w:eastAsia="標楷體" w:hAnsi="標楷體" w:hint="eastAsia"/>
          <w:bCs/>
          <w:sz w:val="28"/>
          <w:szCs w:val="28"/>
        </w:rPr>
        <w:t>，表現理</w:t>
      </w:r>
      <w:r>
        <w:rPr>
          <w:rFonts w:ascii="標楷體" w:eastAsia="標楷體" w:hAnsi="標楷體" w:hint="eastAsia"/>
          <w:bCs/>
          <w:sz w:val="28"/>
          <w:szCs w:val="28"/>
        </w:rPr>
        <w:t>想</w:t>
      </w:r>
      <w:r w:rsidRPr="00283E99">
        <w:rPr>
          <w:rFonts w:ascii="標楷體" w:eastAsia="標楷體" w:hAnsi="標楷體" w:hint="eastAsia"/>
          <w:bCs/>
          <w:sz w:val="28"/>
          <w:szCs w:val="28"/>
        </w:rPr>
        <w:t>。同時，</w:t>
      </w:r>
      <w:r w:rsidRPr="00FA7988">
        <w:rPr>
          <w:rFonts w:ascii="標楷體" w:eastAsia="標楷體" w:hAnsi="標楷體" w:hint="eastAsia"/>
          <w:bCs/>
          <w:sz w:val="28"/>
          <w:szCs w:val="28"/>
        </w:rPr>
        <w:t>學生及教師均認同</w:t>
      </w:r>
      <w:r w:rsidRPr="00FA7988">
        <w:rPr>
          <w:rFonts w:ascii="標楷體" w:eastAsia="標楷體" w:hAnsi="標楷體" w:hint="eastAsia"/>
          <w:bCs/>
          <w:sz w:val="28"/>
          <w:szCs w:val="28"/>
          <w:lang w:eastAsia="zh-HK"/>
        </w:rPr>
        <w:t>活</w:t>
      </w:r>
      <w:r w:rsidRPr="00FA7988">
        <w:rPr>
          <w:rFonts w:ascii="標楷體" w:eastAsia="標楷體" w:hAnsi="標楷體" w:hint="eastAsia"/>
          <w:bCs/>
          <w:sz w:val="28"/>
          <w:szCs w:val="28"/>
        </w:rPr>
        <w:t>動</w:t>
      </w:r>
      <w:r w:rsidRPr="00FA7988">
        <w:rPr>
          <w:rFonts w:ascii="標楷體" w:eastAsia="標楷體" w:hAnsi="標楷體" w:hint="eastAsia"/>
          <w:bCs/>
          <w:sz w:val="28"/>
          <w:szCs w:val="28"/>
          <w:lang w:eastAsia="zh-HK"/>
        </w:rPr>
        <w:t>有助提升</w:t>
      </w:r>
      <w:r w:rsidRPr="00FA7988">
        <w:rPr>
          <w:rFonts w:ascii="標楷體" w:eastAsia="標楷體" w:hAnsi="標楷體" w:hint="eastAsia"/>
          <w:bCs/>
          <w:sz w:val="28"/>
          <w:szCs w:val="28"/>
        </w:rPr>
        <w:t>學生</w:t>
      </w:r>
      <w:r w:rsidRPr="00FA7988">
        <w:rPr>
          <w:rFonts w:ascii="標楷體" w:eastAsia="標楷體" w:hAnsi="標楷體" w:hint="eastAsia"/>
          <w:bCs/>
          <w:sz w:val="28"/>
          <w:szCs w:val="28"/>
          <w:lang w:eastAsia="zh-HK"/>
        </w:rPr>
        <w:t>的自主學</w:t>
      </w:r>
      <w:r w:rsidRPr="00FA7988">
        <w:rPr>
          <w:rFonts w:ascii="標楷體" w:eastAsia="標楷體" w:hAnsi="標楷體" w:hint="eastAsia"/>
          <w:bCs/>
          <w:sz w:val="28"/>
          <w:szCs w:val="28"/>
        </w:rPr>
        <w:t>習</w:t>
      </w:r>
      <w:r w:rsidRPr="00FA7988">
        <w:rPr>
          <w:rFonts w:ascii="標楷體" w:eastAsia="標楷體" w:hAnsi="標楷體" w:hint="eastAsia"/>
          <w:bCs/>
          <w:sz w:val="28"/>
          <w:szCs w:val="28"/>
          <w:lang w:eastAsia="zh-HK"/>
        </w:rPr>
        <w:t>動</w:t>
      </w:r>
      <w:r w:rsidRPr="00FA7988">
        <w:rPr>
          <w:rFonts w:ascii="標楷體" w:eastAsia="標楷體" w:hAnsi="標楷體" w:hint="eastAsia"/>
          <w:bCs/>
          <w:sz w:val="28"/>
          <w:szCs w:val="28"/>
        </w:rPr>
        <w:t>機。</w:t>
      </w:r>
      <w:r>
        <w:rPr>
          <w:rFonts w:ascii="標楷體" w:eastAsia="標楷體" w:hAnsi="標楷體" w:hint="eastAsia"/>
          <w:bCs/>
          <w:sz w:val="28"/>
          <w:szCs w:val="28"/>
        </w:rPr>
        <w:t>本年度常識科亦優化了</w:t>
      </w:r>
      <w:r w:rsidRPr="00FA7988">
        <w:rPr>
          <w:rFonts w:ascii="標楷體" w:eastAsia="標楷體" w:hAnsi="標楷體" w:hint="eastAsia"/>
          <w:bCs/>
          <w:sz w:val="28"/>
          <w:szCs w:val="28"/>
        </w:rPr>
        <w:t>創意科技研習活動</w:t>
      </w:r>
      <w:r>
        <w:rPr>
          <w:rFonts w:ascii="標楷體" w:eastAsia="標楷體" w:hAnsi="標楷體" w:hint="eastAsia"/>
          <w:bCs/>
          <w:sz w:val="28"/>
          <w:szCs w:val="28"/>
        </w:rPr>
        <w:t>的內容，加入設計循環部分，</w:t>
      </w:r>
      <w:r w:rsidRPr="00FA7988">
        <w:rPr>
          <w:rFonts w:ascii="標楷體" w:eastAsia="標楷體" w:hAnsi="標楷體" w:hint="eastAsia"/>
          <w:bCs/>
          <w:sz w:val="28"/>
          <w:szCs w:val="28"/>
        </w:rPr>
        <w:t>建議來年度</w:t>
      </w:r>
      <w:r w:rsidRPr="00FA7988">
        <w:rPr>
          <w:rFonts w:ascii="標楷體" w:eastAsia="標楷體" w:hAnsi="標楷體" w:cs="Times New Roman" w:hint="eastAsia"/>
          <w:bCs/>
          <w:sz w:val="28"/>
          <w:szCs w:val="28"/>
        </w:rPr>
        <w:t>優化</w:t>
      </w:r>
      <w:r>
        <w:rPr>
          <w:rFonts w:ascii="標楷體" w:eastAsia="標楷體" w:hAnsi="標楷體" w:cs="Times New Roman" w:hint="eastAsia"/>
          <w:bCs/>
          <w:sz w:val="28"/>
          <w:szCs w:val="28"/>
        </w:rPr>
        <w:t>專題研習、</w:t>
      </w:r>
      <w:r w:rsidRPr="00FA7988">
        <w:rPr>
          <w:rFonts w:ascii="標楷體" w:eastAsia="標楷體" w:hAnsi="標楷體" w:hint="eastAsia"/>
          <w:bCs/>
          <w:sz w:val="28"/>
          <w:szCs w:val="28"/>
        </w:rPr>
        <w:t>創意科技活動</w:t>
      </w:r>
      <w:r>
        <w:rPr>
          <w:rFonts w:ascii="標楷體" w:eastAsia="標楷體" w:hAnsi="標楷體" w:hint="eastAsia"/>
          <w:bCs/>
          <w:sz w:val="28"/>
          <w:szCs w:val="28"/>
        </w:rPr>
        <w:t>和科學實驗，以提升學生的</w:t>
      </w:r>
      <w:r w:rsidRPr="00A31487">
        <w:rPr>
          <w:rFonts w:ascii="標楷體" w:eastAsia="標楷體" w:hAnsi="標楷體" w:hint="eastAsia"/>
          <w:bCs/>
          <w:sz w:val="28"/>
          <w:szCs w:val="28"/>
          <w:lang w:eastAsia="zh-HK"/>
        </w:rPr>
        <w:t>共通能力、</w:t>
      </w:r>
      <w:r w:rsidRPr="00A31487">
        <w:rPr>
          <w:rFonts w:ascii="標楷體" w:eastAsia="標楷體" w:hAnsi="標楷體" w:hint="eastAsia"/>
          <w:bCs/>
          <w:sz w:val="28"/>
          <w:szCs w:val="28"/>
        </w:rPr>
        <w:t>創意及解難能力</w:t>
      </w:r>
      <w:r w:rsidRPr="00A31487">
        <w:rPr>
          <w:rFonts w:ascii="標楷體" w:eastAsia="標楷體" w:hAnsi="標楷體" w:hint="eastAsia"/>
          <w:bCs/>
          <w:sz w:val="28"/>
          <w:szCs w:val="28"/>
          <w:lang w:eastAsia="zh-HK"/>
        </w:rPr>
        <w:t>。</w:t>
      </w:r>
    </w:p>
    <w:p w:rsidR="00A31487" w:rsidRDefault="00A31487" w:rsidP="00A31487">
      <w:pPr>
        <w:spacing w:line="400" w:lineRule="exact"/>
        <w:ind w:firstLine="480"/>
        <w:jc w:val="both"/>
        <w:rPr>
          <w:rFonts w:ascii="標楷體" w:eastAsia="標楷體" w:hAnsi="標楷體"/>
          <w:bCs/>
          <w:sz w:val="28"/>
          <w:szCs w:val="28"/>
          <w:lang w:eastAsia="zh-HK"/>
        </w:rPr>
      </w:pPr>
    </w:p>
    <w:p w:rsidR="00A31487" w:rsidRPr="00E33129" w:rsidRDefault="00A31487" w:rsidP="00A31487">
      <w:pPr>
        <w:spacing w:line="400" w:lineRule="exact"/>
        <w:ind w:firstLine="480"/>
        <w:jc w:val="both"/>
        <w:rPr>
          <w:rFonts w:ascii="標楷體" w:eastAsia="標楷體" w:hAnsi="標楷體"/>
          <w:bCs/>
          <w:sz w:val="28"/>
          <w:szCs w:val="28"/>
          <w:lang w:eastAsia="zh-HK"/>
        </w:rPr>
      </w:pPr>
      <w:r>
        <w:rPr>
          <w:rFonts w:ascii="標楷體" w:eastAsia="標楷體" w:hAnsi="標楷體" w:hint="eastAsia"/>
          <w:bCs/>
          <w:sz w:val="28"/>
          <w:szCs w:val="28"/>
          <w:lang w:eastAsia="zh-HK"/>
        </w:rPr>
        <w:t>另外，</w:t>
      </w:r>
      <w:r w:rsidRPr="002F792B">
        <w:rPr>
          <w:rFonts w:ascii="標楷體" w:eastAsia="標楷體" w:hAnsi="標楷體" w:cs="Times New Roman" w:hint="eastAsia"/>
          <w:sz w:val="28"/>
          <w:szCs w:val="28"/>
          <w:lang w:eastAsia="zh-HK"/>
        </w:rPr>
        <w:t>資訊科技作為一種重要的能力</w:t>
      </w:r>
      <w:r>
        <w:rPr>
          <w:rFonts w:ascii="標楷體" w:eastAsia="標楷體" w:hAnsi="標楷體" w:cs="Times New Roman" w:hint="eastAsia"/>
          <w:sz w:val="28"/>
          <w:szCs w:val="28"/>
          <w:lang w:eastAsia="zh-HK"/>
        </w:rPr>
        <w:t>，能幫助學生辨識對資訊的需要；尋找、評鑑、提取、組織和表達資訊</w:t>
      </w:r>
      <w:r w:rsidRPr="002F792B">
        <w:rPr>
          <w:rFonts w:ascii="標楷體" w:eastAsia="標楷體" w:hAnsi="標楷體" w:cs="Times New Roman" w:hint="eastAsia"/>
          <w:sz w:val="28"/>
          <w:szCs w:val="28"/>
          <w:lang w:eastAsia="zh-HK"/>
        </w:rPr>
        <w:t>；合乎道德地運</w:t>
      </w:r>
      <w:r>
        <w:rPr>
          <w:rFonts w:ascii="標楷體" w:eastAsia="標楷體" w:hAnsi="標楷體" w:cs="Times New Roman" w:hint="eastAsia"/>
          <w:sz w:val="28"/>
          <w:szCs w:val="28"/>
          <w:lang w:eastAsia="zh-HK"/>
        </w:rPr>
        <w:t>用資訊，以及不讓自己作出違反道德的行為如網絡欺凌和侵犯知識產權，</w:t>
      </w:r>
      <w:r>
        <w:rPr>
          <w:rFonts w:ascii="標楷體" w:eastAsia="標楷體" w:hAnsi="標楷體" w:hint="eastAsia"/>
          <w:bCs/>
          <w:sz w:val="28"/>
          <w:szCs w:val="28"/>
          <w:lang w:eastAsia="zh-HK"/>
        </w:rPr>
        <w:t>來年度資</w:t>
      </w:r>
      <w:r>
        <w:rPr>
          <w:rFonts w:ascii="標楷體" w:eastAsia="標楷體" w:hAnsi="標楷體" w:hint="eastAsia"/>
          <w:bCs/>
          <w:sz w:val="28"/>
          <w:szCs w:val="28"/>
        </w:rPr>
        <w:t>訊</w:t>
      </w:r>
      <w:r>
        <w:rPr>
          <w:rFonts w:ascii="標楷體" w:eastAsia="標楷體" w:hAnsi="標楷體" w:hint="eastAsia"/>
          <w:bCs/>
          <w:sz w:val="28"/>
          <w:szCs w:val="28"/>
          <w:lang w:eastAsia="zh-HK"/>
        </w:rPr>
        <w:t>科技科和常識科可加強提升學生的</w:t>
      </w:r>
      <w:r w:rsidRPr="00A31487">
        <w:rPr>
          <w:rFonts w:ascii="標楷體" w:eastAsia="標楷體" w:hAnsi="標楷體" w:hint="eastAsia"/>
          <w:bCs/>
          <w:sz w:val="28"/>
          <w:szCs w:val="28"/>
          <w:lang w:eastAsia="zh-HK"/>
        </w:rPr>
        <w:t>閱讀及</w:t>
      </w:r>
      <w:r w:rsidRPr="00A31487">
        <w:rPr>
          <w:rFonts w:ascii="標楷體" w:eastAsia="標楷體" w:hAnsi="標楷體" w:cs="Times New Roman" w:hint="eastAsia"/>
          <w:sz w:val="28"/>
          <w:szCs w:val="28"/>
          <w:lang w:eastAsia="zh-HK"/>
        </w:rPr>
        <w:t>資訊素養。</w:t>
      </w:r>
    </w:p>
    <w:p w:rsidR="00A31487" w:rsidRPr="002F792B" w:rsidRDefault="00A31487" w:rsidP="00A31487">
      <w:pPr>
        <w:spacing w:line="400" w:lineRule="exact"/>
        <w:ind w:firstLine="480"/>
        <w:jc w:val="both"/>
        <w:rPr>
          <w:rFonts w:ascii="標楷體" w:eastAsia="標楷體" w:hAnsi="標楷體" w:cs="Times New Roman"/>
          <w:bCs/>
          <w:sz w:val="28"/>
          <w:szCs w:val="28"/>
          <w:lang w:eastAsia="zh-HK"/>
        </w:rPr>
      </w:pPr>
    </w:p>
    <w:p w:rsidR="00792CBD" w:rsidRDefault="00792CBD" w:rsidP="00A31487">
      <w:pPr>
        <w:spacing w:line="400" w:lineRule="exact"/>
        <w:ind w:firstLine="480"/>
        <w:jc w:val="both"/>
        <w:rPr>
          <w:rFonts w:ascii="標楷體" w:eastAsia="標楷體" w:hAnsi="標楷體" w:cs="Times New Roman"/>
          <w:bCs/>
          <w:sz w:val="28"/>
          <w:szCs w:val="28"/>
          <w:lang w:eastAsia="zh-HK"/>
        </w:rPr>
      </w:pPr>
    </w:p>
    <w:p w:rsidR="00A31487" w:rsidRDefault="00A31487" w:rsidP="00A31487">
      <w:pPr>
        <w:spacing w:line="400" w:lineRule="exact"/>
        <w:ind w:firstLine="480"/>
        <w:jc w:val="both"/>
        <w:rPr>
          <w:rFonts w:ascii="標楷體" w:eastAsia="標楷體" w:hAnsi="標楷體" w:cs="Times New Roman"/>
          <w:sz w:val="28"/>
          <w:szCs w:val="28"/>
          <w:lang w:eastAsia="zh-HK"/>
        </w:rPr>
      </w:pPr>
      <w:r>
        <w:rPr>
          <w:rFonts w:ascii="標楷體" w:eastAsia="標楷體" w:hAnsi="標楷體" w:cs="Times New Roman" w:hint="eastAsia"/>
          <w:bCs/>
          <w:sz w:val="28"/>
          <w:szCs w:val="28"/>
          <w:lang w:eastAsia="zh-HK"/>
        </w:rPr>
        <w:lastRenderedPageBreak/>
        <w:t>在教師培訓方面，學校安</w:t>
      </w:r>
      <w:r>
        <w:rPr>
          <w:rFonts w:ascii="標楷體" w:eastAsia="標楷體" w:hAnsi="標楷體" w:cs="Times New Roman" w:hint="eastAsia"/>
          <w:bCs/>
          <w:sz w:val="28"/>
          <w:szCs w:val="28"/>
        </w:rPr>
        <w:t>排</w:t>
      </w:r>
      <w:r>
        <w:rPr>
          <w:rFonts w:ascii="標楷體" w:eastAsia="標楷體" w:hAnsi="標楷體" w:cs="Times New Roman" w:hint="eastAsia"/>
          <w:bCs/>
          <w:sz w:val="28"/>
          <w:szCs w:val="28"/>
          <w:lang w:eastAsia="zh-HK"/>
        </w:rPr>
        <w:t>全校教</w:t>
      </w:r>
      <w:r>
        <w:rPr>
          <w:rFonts w:ascii="標楷體" w:eastAsia="標楷體" w:hAnsi="標楷體" w:cs="Times New Roman" w:hint="eastAsia"/>
          <w:bCs/>
          <w:sz w:val="28"/>
          <w:szCs w:val="28"/>
        </w:rPr>
        <w:t>師</w:t>
      </w:r>
      <w:r>
        <w:rPr>
          <w:rFonts w:ascii="標楷體" w:eastAsia="標楷體" w:hAnsi="標楷體" w:cs="Times New Roman" w:hint="eastAsia"/>
          <w:bCs/>
          <w:sz w:val="28"/>
          <w:szCs w:val="28"/>
          <w:lang w:eastAsia="zh-HK"/>
        </w:rPr>
        <w:t>參與校內的</w:t>
      </w:r>
      <w:r>
        <w:rPr>
          <w:rFonts w:ascii="標楷體" w:eastAsia="標楷體" w:hAnsi="標楷體" w:cs="Times New Roman" w:hint="eastAsia"/>
          <w:bCs/>
          <w:sz w:val="28"/>
          <w:szCs w:val="28"/>
        </w:rPr>
        <w:t>Microbit</w:t>
      </w:r>
      <w:r>
        <w:rPr>
          <w:rFonts w:ascii="標楷體" w:eastAsia="標楷體" w:hAnsi="標楷體" w:cs="Times New Roman" w:hint="eastAsia"/>
          <w:bCs/>
          <w:sz w:val="28"/>
          <w:szCs w:val="28"/>
          <w:lang w:eastAsia="zh-HK"/>
        </w:rPr>
        <w:t>工作坊。校外方面，約</w:t>
      </w:r>
      <w:r>
        <w:rPr>
          <w:rFonts w:ascii="標楷體" w:eastAsia="標楷體" w:hAnsi="標楷體" w:cs="Times New Roman" w:hint="eastAsia"/>
          <w:bCs/>
          <w:sz w:val="28"/>
          <w:szCs w:val="28"/>
        </w:rPr>
        <w:t>98%</w:t>
      </w:r>
      <w:r>
        <w:rPr>
          <w:rFonts w:ascii="標楷體" w:eastAsia="標楷體" w:hAnsi="標楷體" w:cs="Times New Roman" w:hint="eastAsia"/>
          <w:bCs/>
          <w:sz w:val="28"/>
          <w:szCs w:val="28"/>
          <w:lang w:eastAsia="zh-HK"/>
        </w:rPr>
        <w:t>教</w:t>
      </w:r>
      <w:r>
        <w:rPr>
          <w:rFonts w:ascii="標楷體" w:eastAsia="標楷體" w:hAnsi="標楷體" w:cs="Times New Roman" w:hint="eastAsia"/>
          <w:bCs/>
          <w:sz w:val="28"/>
          <w:szCs w:val="28"/>
        </w:rPr>
        <w:t>師</w:t>
      </w:r>
      <w:r>
        <w:rPr>
          <w:rFonts w:ascii="標楷體" w:eastAsia="標楷體" w:hAnsi="標楷體" w:cs="Times New Roman" w:hint="eastAsia"/>
          <w:bCs/>
          <w:sz w:val="28"/>
          <w:szCs w:val="28"/>
          <w:lang w:eastAsia="zh-HK"/>
        </w:rPr>
        <w:t>參</w:t>
      </w:r>
      <w:r>
        <w:rPr>
          <w:rFonts w:ascii="標楷體" w:eastAsia="標楷體" w:hAnsi="標楷體" w:cs="Times New Roman" w:hint="eastAsia"/>
          <w:bCs/>
          <w:sz w:val="28"/>
          <w:szCs w:val="28"/>
        </w:rPr>
        <w:t>加</w:t>
      </w:r>
      <w:r>
        <w:rPr>
          <w:rFonts w:ascii="標楷體" w:eastAsia="標楷體" w:hAnsi="標楷體" w:cs="Times New Roman" w:hint="eastAsia"/>
          <w:bCs/>
          <w:sz w:val="28"/>
          <w:szCs w:val="28"/>
          <w:lang w:eastAsia="zh-HK"/>
        </w:rPr>
        <w:t>城大「人機互</w:t>
      </w:r>
      <w:r>
        <w:rPr>
          <w:rFonts w:ascii="標楷體" w:eastAsia="標楷體" w:hAnsi="標楷體" w:cs="Times New Roman" w:hint="eastAsia"/>
          <w:bCs/>
          <w:sz w:val="28"/>
          <w:szCs w:val="28"/>
        </w:rPr>
        <w:t>補</w:t>
      </w:r>
      <w:r>
        <w:rPr>
          <w:rFonts w:ascii="標楷體" w:eastAsia="標楷體" w:hAnsi="標楷體" w:cs="Times New Roman" w:hint="eastAsia"/>
          <w:bCs/>
          <w:sz w:val="28"/>
          <w:szCs w:val="28"/>
          <w:lang w:eastAsia="zh-HK"/>
        </w:rPr>
        <w:t>下的迷思</w:t>
      </w:r>
      <w:r>
        <w:rPr>
          <w:rFonts w:ascii="標楷體" w:eastAsia="標楷體" w:hAnsi="標楷體" w:cs="Times New Roman" w:hint="eastAsia"/>
          <w:bCs/>
          <w:sz w:val="28"/>
          <w:szCs w:val="28"/>
        </w:rPr>
        <w:t>:</w:t>
      </w:r>
      <w:r>
        <w:rPr>
          <w:rFonts w:ascii="標楷體" w:eastAsia="標楷體" w:hAnsi="標楷體" w:cs="Times New Roman" w:hint="eastAsia"/>
          <w:bCs/>
          <w:sz w:val="28"/>
          <w:szCs w:val="28"/>
          <w:lang w:eastAsia="zh-HK"/>
        </w:rPr>
        <w:t>甚麼是數碼人文</w:t>
      </w:r>
      <w:r>
        <w:rPr>
          <w:rFonts w:ascii="標楷體" w:eastAsia="標楷體" w:hAnsi="標楷體" w:cs="Times New Roman" w:hint="eastAsia"/>
          <w:bCs/>
          <w:sz w:val="28"/>
          <w:szCs w:val="28"/>
        </w:rPr>
        <w:t>?</w:t>
      </w:r>
      <w:r>
        <w:rPr>
          <w:rFonts w:ascii="標楷體" w:eastAsia="標楷體" w:hAnsi="標楷體" w:cs="Times New Roman" w:hint="eastAsia"/>
          <w:bCs/>
          <w:sz w:val="28"/>
          <w:szCs w:val="28"/>
          <w:lang w:eastAsia="zh-HK"/>
        </w:rPr>
        <w:t>」活動，大部分教師都認同工作坊有助提升自</w:t>
      </w:r>
      <w:r>
        <w:rPr>
          <w:rFonts w:ascii="標楷體" w:eastAsia="標楷體" w:hAnsi="標楷體" w:cs="Times New Roman" w:hint="eastAsia"/>
          <w:bCs/>
          <w:sz w:val="28"/>
          <w:szCs w:val="28"/>
        </w:rPr>
        <w:t>己</w:t>
      </w:r>
      <w:r>
        <w:rPr>
          <w:rFonts w:ascii="標楷體" w:eastAsia="標楷體" w:hAnsi="標楷體" w:cs="Times New Roman" w:hint="eastAsia"/>
          <w:bCs/>
          <w:sz w:val="28"/>
          <w:szCs w:val="28"/>
          <w:lang w:eastAsia="zh-HK"/>
        </w:rPr>
        <w:t>對</w:t>
      </w:r>
      <w:r w:rsidRPr="004322DC">
        <w:rPr>
          <w:rFonts w:ascii="標楷體" w:eastAsia="標楷體" w:hAnsi="標楷體" w:cs="Times New Roman"/>
          <w:sz w:val="28"/>
          <w:szCs w:val="28"/>
        </w:rPr>
        <w:t>STREAM</w:t>
      </w:r>
      <w:r>
        <w:rPr>
          <w:rFonts w:ascii="標楷體" w:eastAsia="標楷體" w:hAnsi="標楷體" w:cs="Times New Roman" w:hint="eastAsia"/>
          <w:sz w:val="28"/>
          <w:szCs w:val="28"/>
          <w:lang w:eastAsia="zh-HK"/>
        </w:rPr>
        <w:t>教學的專業知識，建</w:t>
      </w:r>
      <w:r>
        <w:rPr>
          <w:rFonts w:ascii="標楷體" w:eastAsia="標楷體" w:hAnsi="標楷體" w:cs="Times New Roman" w:hint="eastAsia"/>
          <w:sz w:val="28"/>
          <w:szCs w:val="28"/>
        </w:rPr>
        <w:t>議</w:t>
      </w:r>
      <w:r>
        <w:rPr>
          <w:rFonts w:ascii="標楷體" w:eastAsia="標楷體" w:hAnsi="標楷體" w:cs="Times New Roman" w:hint="eastAsia"/>
          <w:sz w:val="28"/>
          <w:szCs w:val="28"/>
          <w:lang w:eastAsia="zh-HK"/>
        </w:rPr>
        <w:t>來年繼</w:t>
      </w:r>
      <w:r>
        <w:rPr>
          <w:rFonts w:ascii="標楷體" w:eastAsia="標楷體" w:hAnsi="標楷體" w:cs="Times New Roman" w:hint="eastAsia"/>
          <w:sz w:val="28"/>
          <w:szCs w:val="28"/>
        </w:rPr>
        <w:t>續</w:t>
      </w:r>
      <w:r>
        <w:rPr>
          <w:rFonts w:ascii="標楷體" w:eastAsia="標楷體" w:hAnsi="標楷體" w:cs="Times New Roman" w:hint="eastAsia"/>
          <w:sz w:val="28"/>
          <w:szCs w:val="28"/>
          <w:lang w:eastAsia="zh-HK"/>
        </w:rPr>
        <w:t>推行及深化工</w:t>
      </w:r>
      <w:r>
        <w:rPr>
          <w:rFonts w:ascii="標楷體" w:eastAsia="標楷體" w:hAnsi="標楷體" w:cs="Times New Roman" w:hint="eastAsia"/>
          <w:sz w:val="28"/>
          <w:szCs w:val="28"/>
        </w:rPr>
        <w:t>作</w:t>
      </w:r>
      <w:r>
        <w:rPr>
          <w:rFonts w:ascii="標楷體" w:eastAsia="標楷體" w:hAnsi="標楷體" w:cs="Times New Roman" w:hint="eastAsia"/>
          <w:sz w:val="28"/>
          <w:szCs w:val="28"/>
          <w:lang w:eastAsia="zh-HK"/>
        </w:rPr>
        <w:t>坊內</w:t>
      </w:r>
      <w:r>
        <w:rPr>
          <w:rFonts w:ascii="標楷體" w:eastAsia="標楷體" w:hAnsi="標楷體" w:cs="Times New Roman" w:hint="eastAsia"/>
          <w:sz w:val="28"/>
          <w:szCs w:val="28"/>
        </w:rPr>
        <w:t>容</w:t>
      </w:r>
      <w:r>
        <w:rPr>
          <w:rFonts w:ascii="標楷體" w:eastAsia="標楷體" w:hAnsi="標楷體" w:cs="Times New Roman" w:hint="eastAsia"/>
          <w:sz w:val="28"/>
          <w:szCs w:val="28"/>
          <w:lang w:eastAsia="zh-HK"/>
        </w:rPr>
        <w:t>。</w:t>
      </w:r>
    </w:p>
    <w:p w:rsidR="00A31487" w:rsidRDefault="00A31487" w:rsidP="00A31487">
      <w:pPr>
        <w:widowControl/>
        <w:spacing w:after="100" w:afterAutospacing="1" w:line="400" w:lineRule="exact"/>
        <w:rPr>
          <w:rFonts w:ascii="Times New Roman" w:eastAsia="標楷體" w:hAnsi="Times New Roman" w:cs="Times New Roman"/>
          <w:b/>
          <w:sz w:val="32"/>
          <w:szCs w:val="32"/>
        </w:rPr>
      </w:pPr>
    </w:p>
    <w:p w:rsidR="00A31487" w:rsidRDefault="00A31487" w:rsidP="00A31487">
      <w:pPr>
        <w:widowControl/>
        <w:spacing w:after="100" w:afterAutospacing="1" w:line="400" w:lineRule="exact"/>
        <w:rPr>
          <w:rFonts w:ascii="Times New Roman" w:eastAsia="標楷體" w:hAnsi="Times New Roman" w:cs="Times New Roman"/>
          <w:b/>
          <w:sz w:val="32"/>
          <w:szCs w:val="32"/>
        </w:rPr>
      </w:pPr>
      <w:r w:rsidRPr="00DC6932">
        <w:rPr>
          <w:rFonts w:ascii="Times New Roman" w:eastAsia="標楷體" w:hAnsi="Times New Roman" w:cs="Times New Roman"/>
          <w:b/>
          <w:sz w:val="32"/>
          <w:szCs w:val="32"/>
        </w:rPr>
        <w:t>關注事項（三）：</w:t>
      </w:r>
      <w:r w:rsidRPr="00DC6932">
        <w:rPr>
          <w:rFonts w:ascii="標楷體" w:eastAsia="標楷體" w:hAnsi="標楷體" w:hint="eastAsia"/>
          <w:b/>
          <w:sz w:val="32"/>
          <w:szCs w:val="32"/>
          <w:lang w:eastAsia="zh-HK"/>
        </w:rPr>
        <w:t>照顧學生的多樣性</w:t>
      </w:r>
      <w:r w:rsidRPr="00DC6932">
        <w:rPr>
          <w:rFonts w:ascii="Times New Roman" w:eastAsia="標楷體" w:hAnsi="Times New Roman" w:cs="Times New Roman"/>
          <w:b/>
          <w:sz w:val="32"/>
          <w:szCs w:val="32"/>
        </w:rPr>
        <w:t>。</w:t>
      </w:r>
    </w:p>
    <w:p w:rsidR="00A31487" w:rsidRPr="00B371FF" w:rsidRDefault="00A31487" w:rsidP="00A31487">
      <w:pPr>
        <w:spacing w:line="400" w:lineRule="exact"/>
        <w:ind w:firstLine="482"/>
        <w:jc w:val="both"/>
        <w:rPr>
          <w:rFonts w:ascii="Times New Roman" w:eastAsia="標楷體" w:hAnsi="Times New Roman" w:cs="Times New Roman"/>
          <w:sz w:val="28"/>
          <w:szCs w:val="28"/>
          <w:lang w:eastAsia="zh-HK"/>
        </w:rPr>
      </w:pPr>
      <w:r>
        <w:rPr>
          <w:rFonts w:ascii="Times New Roman" w:eastAsia="標楷體" w:hAnsi="Times New Roman" w:cs="Times New Roman" w:hint="eastAsia"/>
          <w:sz w:val="28"/>
          <w:szCs w:val="28"/>
          <w:lang w:eastAsia="zh-HK"/>
        </w:rPr>
        <w:t>學校透過不同的策</w:t>
      </w:r>
      <w:r>
        <w:rPr>
          <w:rFonts w:ascii="Times New Roman" w:eastAsia="標楷體" w:hAnsi="Times New Roman" w:cs="Times New Roman" w:hint="eastAsia"/>
          <w:sz w:val="28"/>
          <w:szCs w:val="28"/>
        </w:rPr>
        <w:t>略</w:t>
      </w:r>
      <w:r>
        <w:rPr>
          <w:rFonts w:ascii="Times New Roman" w:eastAsia="標楷體" w:hAnsi="Times New Roman" w:cs="Times New Roman" w:hint="eastAsia"/>
          <w:sz w:val="28"/>
          <w:szCs w:val="28"/>
          <w:lang w:eastAsia="zh-HK"/>
        </w:rPr>
        <w:t>發掘學生的多元才能，亦同時鼓</w:t>
      </w:r>
      <w:r>
        <w:rPr>
          <w:rFonts w:ascii="Times New Roman" w:eastAsia="標楷體" w:hAnsi="Times New Roman" w:cs="Times New Roman" w:hint="eastAsia"/>
          <w:sz w:val="28"/>
          <w:szCs w:val="28"/>
        </w:rPr>
        <w:t>勵</w:t>
      </w:r>
      <w:r>
        <w:rPr>
          <w:rFonts w:ascii="Times New Roman" w:eastAsia="標楷體" w:hAnsi="Times New Roman" w:cs="Times New Roman" w:hint="eastAsia"/>
          <w:sz w:val="28"/>
          <w:szCs w:val="28"/>
          <w:lang w:eastAsia="zh-HK"/>
        </w:rPr>
        <w:t>學生參與校內或校外比</w:t>
      </w:r>
      <w:r>
        <w:rPr>
          <w:rFonts w:ascii="Times New Roman" w:eastAsia="標楷體" w:hAnsi="Times New Roman" w:cs="Times New Roman" w:hint="eastAsia"/>
          <w:sz w:val="28"/>
          <w:szCs w:val="28"/>
        </w:rPr>
        <w:t>賽</w:t>
      </w:r>
      <w:r>
        <w:rPr>
          <w:rFonts w:ascii="Times New Roman" w:eastAsia="標楷體" w:hAnsi="Times New Roman" w:cs="Times New Roman" w:hint="eastAsia"/>
          <w:sz w:val="28"/>
          <w:szCs w:val="28"/>
          <w:lang w:eastAsia="zh-HK"/>
        </w:rPr>
        <w:t>，建</w:t>
      </w:r>
      <w:r>
        <w:rPr>
          <w:rFonts w:ascii="Times New Roman" w:eastAsia="標楷體" w:hAnsi="Times New Roman" w:cs="Times New Roman" w:hint="eastAsia"/>
          <w:sz w:val="28"/>
          <w:szCs w:val="28"/>
        </w:rPr>
        <w:t>議</w:t>
      </w:r>
      <w:r>
        <w:rPr>
          <w:rFonts w:ascii="Times New Roman" w:eastAsia="標楷體" w:hAnsi="Times New Roman" w:cs="Times New Roman" w:hint="eastAsia"/>
          <w:sz w:val="28"/>
          <w:szCs w:val="28"/>
          <w:lang w:eastAsia="zh-HK"/>
        </w:rPr>
        <w:t>來年度老</w:t>
      </w:r>
      <w:r>
        <w:rPr>
          <w:rFonts w:ascii="Times New Roman" w:eastAsia="標楷體" w:hAnsi="Times New Roman" w:cs="Times New Roman" w:hint="eastAsia"/>
          <w:sz w:val="28"/>
          <w:szCs w:val="28"/>
        </w:rPr>
        <w:t>師</w:t>
      </w:r>
      <w:r>
        <w:rPr>
          <w:rFonts w:ascii="Times New Roman" w:eastAsia="標楷體" w:hAnsi="Times New Roman" w:cs="Times New Roman" w:hint="eastAsia"/>
          <w:sz w:val="28"/>
          <w:szCs w:val="28"/>
          <w:lang w:eastAsia="zh-HK"/>
        </w:rPr>
        <w:t>可善用人才庫，從中選出更多學生參</w:t>
      </w:r>
      <w:r>
        <w:rPr>
          <w:rFonts w:ascii="Times New Roman" w:eastAsia="標楷體" w:hAnsi="Times New Roman" w:cs="Times New Roman" w:hint="eastAsia"/>
          <w:sz w:val="28"/>
          <w:szCs w:val="28"/>
        </w:rPr>
        <w:t>加</w:t>
      </w:r>
      <w:r>
        <w:rPr>
          <w:rFonts w:ascii="Times New Roman" w:eastAsia="標楷體" w:hAnsi="Times New Roman" w:cs="Times New Roman" w:hint="eastAsia"/>
          <w:sz w:val="28"/>
          <w:szCs w:val="28"/>
          <w:lang w:eastAsia="zh-HK"/>
        </w:rPr>
        <w:t>不同比賽。另外，大型活動「全泰一叮」本年度亦順利舉行，</w:t>
      </w:r>
      <w:r w:rsidRPr="0082588A">
        <w:rPr>
          <w:rFonts w:ascii="標楷體" w:eastAsia="標楷體" w:hAnsi="標楷體" w:hint="eastAsia"/>
          <w:sz w:val="28"/>
          <w:szCs w:val="28"/>
        </w:rPr>
        <w:t>來年度可持續推行</w:t>
      </w:r>
      <w:r>
        <w:rPr>
          <w:rFonts w:ascii="標楷體" w:eastAsia="標楷體" w:hAnsi="標楷體" w:hint="eastAsia"/>
          <w:sz w:val="28"/>
          <w:szCs w:val="28"/>
          <w:lang w:eastAsia="zh-HK"/>
        </w:rPr>
        <w:t>，並鼓</w:t>
      </w:r>
      <w:r>
        <w:rPr>
          <w:rFonts w:ascii="標楷體" w:eastAsia="標楷體" w:hAnsi="標楷體" w:hint="eastAsia"/>
          <w:sz w:val="28"/>
          <w:szCs w:val="28"/>
        </w:rPr>
        <w:t>勵</w:t>
      </w:r>
      <w:r>
        <w:rPr>
          <w:rFonts w:ascii="標楷體" w:eastAsia="標楷體" w:hAnsi="標楷體" w:hint="eastAsia"/>
          <w:sz w:val="28"/>
          <w:szCs w:val="28"/>
          <w:lang w:eastAsia="zh-HK"/>
        </w:rPr>
        <w:t>更多同學參加。本年度新增</w:t>
      </w:r>
      <w:r>
        <w:rPr>
          <w:rFonts w:ascii="標楷體" w:eastAsia="標楷體" w:hAnsi="標楷體" w:hint="eastAsia"/>
          <w:sz w:val="28"/>
          <w:szCs w:val="28"/>
        </w:rPr>
        <w:t>Open</w:t>
      </w:r>
      <w:r>
        <w:rPr>
          <w:rFonts w:ascii="標楷體" w:eastAsia="標楷體" w:hAnsi="標楷體"/>
          <w:sz w:val="28"/>
          <w:szCs w:val="28"/>
        </w:rPr>
        <w:t xml:space="preserve"> </w:t>
      </w:r>
      <w:r>
        <w:rPr>
          <w:rFonts w:ascii="標楷體" w:eastAsia="標楷體" w:hAnsi="標楷體" w:hint="eastAsia"/>
          <w:sz w:val="28"/>
          <w:szCs w:val="28"/>
        </w:rPr>
        <w:t>House</w:t>
      </w:r>
      <w:r>
        <w:rPr>
          <w:rFonts w:ascii="標楷體" w:eastAsia="標楷體" w:hAnsi="標楷體" w:hint="eastAsia"/>
          <w:sz w:val="28"/>
          <w:szCs w:val="28"/>
          <w:lang w:eastAsia="zh-HK"/>
        </w:rPr>
        <w:t>家長參觀日活動，讓每位學生都有機會在課室向家長分享學習成果。</w:t>
      </w:r>
      <w:r>
        <w:rPr>
          <w:rFonts w:ascii="Times New Roman" w:eastAsia="標楷體" w:hAnsi="Times New Roman" w:cs="Times New Roman" w:hint="eastAsia"/>
          <w:sz w:val="28"/>
          <w:szCs w:val="28"/>
          <w:lang w:eastAsia="zh-HK"/>
        </w:rPr>
        <w:t>大部分家長都</w:t>
      </w:r>
      <w:r w:rsidRPr="00EE4F60">
        <w:rPr>
          <w:rFonts w:ascii="Times New Roman" w:eastAsia="標楷體" w:hAnsi="Times New Roman" w:cs="Times New Roman" w:hint="eastAsia"/>
          <w:sz w:val="28"/>
          <w:szCs w:val="28"/>
          <w:lang w:eastAsia="zh-HK"/>
        </w:rPr>
        <w:t>欣賞老師和學生們付出的努力，亦認同是次活動能提升學生個</w:t>
      </w:r>
      <w:r>
        <w:rPr>
          <w:rFonts w:ascii="Times New Roman" w:eastAsia="標楷體" w:hAnsi="Times New Roman" w:cs="Times New Roman" w:hint="eastAsia"/>
          <w:sz w:val="28"/>
          <w:szCs w:val="28"/>
          <w:lang w:eastAsia="zh-HK"/>
        </w:rPr>
        <w:t>人表達、溝通和協作能力，來年將會繼</w:t>
      </w:r>
      <w:r>
        <w:rPr>
          <w:rFonts w:ascii="Times New Roman" w:eastAsia="標楷體" w:hAnsi="Times New Roman" w:cs="Times New Roman" w:hint="eastAsia"/>
          <w:sz w:val="28"/>
          <w:szCs w:val="28"/>
        </w:rPr>
        <w:t>續</w:t>
      </w:r>
      <w:r>
        <w:rPr>
          <w:rFonts w:ascii="Times New Roman" w:eastAsia="標楷體" w:hAnsi="Times New Roman" w:cs="Times New Roman" w:hint="eastAsia"/>
          <w:sz w:val="28"/>
          <w:szCs w:val="28"/>
          <w:lang w:eastAsia="zh-HK"/>
        </w:rPr>
        <w:t>舉行。</w:t>
      </w:r>
    </w:p>
    <w:p w:rsidR="00A31487" w:rsidRDefault="00A31487" w:rsidP="00A31487">
      <w:pPr>
        <w:spacing w:line="400" w:lineRule="exact"/>
        <w:ind w:firstLine="482"/>
        <w:jc w:val="both"/>
        <w:rPr>
          <w:rFonts w:ascii="標楷體" w:eastAsia="標楷體" w:hAnsi="標楷體"/>
          <w:sz w:val="28"/>
          <w:szCs w:val="28"/>
          <w:lang w:eastAsia="zh-HK"/>
        </w:rPr>
      </w:pPr>
    </w:p>
    <w:p w:rsidR="00A31487" w:rsidRPr="00E33129" w:rsidRDefault="00A31487" w:rsidP="00A31487">
      <w:pPr>
        <w:spacing w:line="400" w:lineRule="exact"/>
        <w:ind w:firstLine="482"/>
        <w:jc w:val="both"/>
        <w:rPr>
          <w:rFonts w:ascii="標楷體" w:eastAsia="標楷體" w:hAnsi="標楷體"/>
          <w:color w:val="FF0000"/>
          <w:sz w:val="28"/>
          <w:szCs w:val="28"/>
          <w:lang w:eastAsia="zh-HK"/>
        </w:rPr>
      </w:pPr>
      <w:r>
        <w:rPr>
          <w:rFonts w:ascii="標楷體" w:eastAsia="標楷體" w:hAnsi="標楷體" w:hint="eastAsia"/>
          <w:sz w:val="28"/>
          <w:szCs w:val="28"/>
          <w:lang w:eastAsia="zh-HK"/>
        </w:rPr>
        <w:t>為持</w:t>
      </w:r>
      <w:r>
        <w:rPr>
          <w:rFonts w:ascii="標楷體" w:eastAsia="標楷體" w:hAnsi="標楷體" w:hint="eastAsia"/>
          <w:sz w:val="28"/>
          <w:szCs w:val="28"/>
        </w:rPr>
        <w:t>續</w:t>
      </w:r>
      <w:r>
        <w:rPr>
          <w:rFonts w:ascii="標楷體" w:eastAsia="標楷體" w:hAnsi="標楷體" w:hint="eastAsia"/>
          <w:sz w:val="28"/>
          <w:szCs w:val="28"/>
          <w:lang w:eastAsia="zh-HK"/>
        </w:rPr>
        <w:t>優化課堂學與教，提升學生</w:t>
      </w:r>
      <w:r w:rsidRPr="00A31487">
        <w:rPr>
          <w:rFonts w:ascii="標楷體" w:eastAsia="標楷體" w:hAnsi="標楷體" w:hint="eastAsia"/>
          <w:sz w:val="28"/>
          <w:szCs w:val="28"/>
          <w:lang w:eastAsia="zh-HK"/>
        </w:rPr>
        <w:t>語文能力和鞏固知識基礎，</w:t>
      </w:r>
      <w:r>
        <w:rPr>
          <w:rFonts w:ascii="標楷體" w:eastAsia="標楷體" w:hAnsi="標楷體" w:hint="eastAsia"/>
          <w:sz w:val="28"/>
          <w:szCs w:val="28"/>
          <w:lang w:eastAsia="zh-HK"/>
        </w:rPr>
        <w:t>建</w:t>
      </w:r>
      <w:r>
        <w:rPr>
          <w:rFonts w:ascii="標楷體" w:eastAsia="標楷體" w:hAnsi="標楷體" w:hint="eastAsia"/>
          <w:sz w:val="28"/>
          <w:szCs w:val="28"/>
        </w:rPr>
        <w:t>議</w:t>
      </w:r>
      <w:r>
        <w:rPr>
          <w:rFonts w:ascii="標楷體" w:eastAsia="標楷體" w:hAnsi="標楷體" w:hint="eastAsia"/>
          <w:sz w:val="28"/>
          <w:szCs w:val="28"/>
          <w:lang w:eastAsia="zh-HK"/>
        </w:rPr>
        <w:t>來年度繼</w:t>
      </w:r>
      <w:r>
        <w:rPr>
          <w:rFonts w:ascii="標楷體" w:eastAsia="標楷體" w:hAnsi="標楷體" w:hint="eastAsia"/>
          <w:sz w:val="28"/>
          <w:szCs w:val="28"/>
        </w:rPr>
        <w:t>續</w:t>
      </w:r>
      <w:r w:rsidRPr="00540B60">
        <w:rPr>
          <w:rFonts w:ascii="標楷體" w:eastAsia="標楷體" w:hAnsi="標楷體" w:hint="eastAsia"/>
          <w:sz w:val="28"/>
          <w:szCs w:val="28"/>
          <w:lang w:eastAsia="zh-HK"/>
        </w:rPr>
        <w:t>安排導修課及中、英、數拔尖補底課程照顧個別差異。由本校教師設計配合學生需要的學習內容，以照顧不同能力的學生。同時，透過不同拔尖項目提升學生水平，當中包括：誦讀經典文學、劍橋英語、奧數及編程教育。</w:t>
      </w:r>
    </w:p>
    <w:p w:rsidR="00A31487" w:rsidRPr="00A416B8" w:rsidRDefault="00A31487" w:rsidP="00A31487">
      <w:pPr>
        <w:spacing w:line="400" w:lineRule="exact"/>
        <w:ind w:firstLine="482"/>
        <w:jc w:val="both"/>
        <w:rPr>
          <w:rFonts w:ascii="標楷體" w:eastAsia="標楷體" w:hAnsi="標楷體"/>
          <w:color w:val="FF0000"/>
          <w:sz w:val="28"/>
          <w:szCs w:val="28"/>
          <w:lang w:eastAsia="zh-HK"/>
        </w:rPr>
      </w:pPr>
    </w:p>
    <w:p w:rsidR="000F773C" w:rsidRPr="00A31487" w:rsidRDefault="000F773C" w:rsidP="000F773C">
      <w:pPr>
        <w:spacing w:line="360" w:lineRule="auto"/>
        <w:jc w:val="both"/>
        <w:rPr>
          <w:rFonts w:ascii="標楷體" w:eastAsia="標楷體" w:hAnsi="標楷體" w:cs="Times New Roman"/>
          <w:b/>
          <w:sz w:val="32"/>
          <w:szCs w:val="32"/>
        </w:rPr>
      </w:pPr>
    </w:p>
    <w:p w:rsidR="002423EC" w:rsidRDefault="002423EC" w:rsidP="002C63A2">
      <w:pPr>
        <w:spacing w:afterLines="50" w:after="180" w:line="480" w:lineRule="exact"/>
        <w:rPr>
          <w:rFonts w:ascii="標楷體" w:eastAsia="標楷體" w:hAnsi="標楷體" w:cs="Times New Roman"/>
          <w:b/>
          <w:sz w:val="32"/>
          <w:szCs w:val="32"/>
        </w:rPr>
      </w:pPr>
    </w:p>
    <w:p w:rsidR="000F773C" w:rsidRDefault="000F773C" w:rsidP="002C63A2">
      <w:pPr>
        <w:spacing w:afterLines="50" w:after="180" w:line="480" w:lineRule="exact"/>
        <w:rPr>
          <w:rFonts w:ascii="標楷體" w:eastAsia="標楷體" w:hAnsi="標楷體" w:cs="Times New Roman"/>
          <w:b/>
          <w:sz w:val="32"/>
          <w:szCs w:val="32"/>
        </w:rPr>
      </w:pPr>
    </w:p>
    <w:p w:rsidR="000F773C" w:rsidRDefault="000F773C" w:rsidP="002C63A2">
      <w:pPr>
        <w:spacing w:afterLines="50" w:after="180" w:line="480" w:lineRule="exact"/>
        <w:rPr>
          <w:rFonts w:ascii="標楷體" w:eastAsia="標楷體" w:hAnsi="標楷體" w:cs="Times New Roman"/>
          <w:b/>
          <w:sz w:val="32"/>
          <w:szCs w:val="32"/>
        </w:rPr>
      </w:pPr>
    </w:p>
    <w:p w:rsidR="00295333" w:rsidRDefault="00295333" w:rsidP="002C63A2">
      <w:pPr>
        <w:spacing w:afterLines="50" w:after="180" w:line="480" w:lineRule="exact"/>
        <w:rPr>
          <w:rFonts w:ascii="標楷體" w:eastAsia="標楷體" w:hAnsi="標楷體" w:cs="Times New Roman"/>
          <w:b/>
          <w:sz w:val="32"/>
          <w:szCs w:val="32"/>
        </w:rPr>
      </w:pPr>
    </w:p>
    <w:p w:rsidR="00295333" w:rsidRDefault="00295333" w:rsidP="002C63A2">
      <w:pPr>
        <w:spacing w:afterLines="50" w:after="180" w:line="480" w:lineRule="exact"/>
        <w:rPr>
          <w:rFonts w:ascii="標楷體" w:eastAsia="標楷體" w:hAnsi="標楷體" w:cs="Times New Roman"/>
          <w:b/>
          <w:sz w:val="32"/>
          <w:szCs w:val="32"/>
        </w:rPr>
      </w:pPr>
    </w:p>
    <w:p w:rsidR="00295333" w:rsidRDefault="00295333" w:rsidP="002C63A2">
      <w:pPr>
        <w:spacing w:afterLines="50" w:after="180" w:line="480" w:lineRule="exact"/>
        <w:rPr>
          <w:rFonts w:ascii="標楷體" w:eastAsia="標楷體" w:hAnsi="標楷體" w:cs="Times New Roman"/>
          <w:b/>
          <w:sz w:val="32"/>
          <w:szCs w:val="32"/>
        </w:rPr>
      </w:pPr>
    </w:p>
    <w:p w:rsidR="00295333" w:rsidRDefault="00295333" w:rsidP="002C63A2">
      <w:pPr>
        <w:spacing w:afterLines="50" w:after="180" w:line="480" w:lineRule="exact"/>
        <w:rPr>
          <w:rFonts w:ascii="標楷體" w:eastAsia="標楷體" w:hAnsi="標楷體" w:cs="Times New Roman"/>
          <w:b/>
          <w:sz w:val="32"/>
          <w:szCs w:val="32"/>
        </w:rPr>
      </w:pPr>
    </w:p>
    <w:p w:rsidR="00295333" w:rsidRDefault="00295333" w:rsidP="002C63A2">
      <w:pPr>
        <w:spacing w:afterLines="50" w:after="180" w:line="480" w:lineRule="exact"/>
        <w:rPr>
          <w:rFonts w:ascii="標楷體" w:eastAsia="標楷體" w:hAnsi="標楷體" w:cs="Times New Roman"/>
          <w:b/>
          <w:sz w:val="32"/>
          <w:szCs w:val="32"/>
        </w:rPr>
      </w:pPr>
    </w:p>
    <w:p w:rsidR="00295333" w:rsidRDefault="00295333" w:rsidP="002C63A2">
      <w:pPr>
        <w:spacing w:afterLines="50" w:after="180" w:line="480" w:lineRule="exact"/>
        <w:rPr>
          <w:rFonts w:ascii="標楷體" w:eastAsia="標楷體" w:hAnsi="標楷體" w:cs="Times New Roman"/>
          <w:b/>
          <w:sz w:val="32"/>
          <w:szCs w:val="32"/>
        </w:rPr>
      </w:pPr>
    </w:p>
    <w:p w:rsidR="002423EC" w:rsidRPr="002423EC" w:rsidRDefault="002423EC" w:rsidP="002C63A2">
      <w:pPr>
        <w:spacing w:afterLines="50" w:after="180" w:line="480" w:lineRule="exact"/>
        <w:rPr>
          <w:rFonts w:ascii="標楷體" w:eastAsia="標楷體" w:hAnsi="標楷體" w:cs="Times New Roman"/>
          <w:b/>
          <w:sz w:val="32"/>
          <w:szCs w:val="32"/>
        </w:rPr>
      </w:pPr>
    </w:p>
    <w:p w:rsidR="002C63A2" w:rsidRPr="00D2475F" w:rsidRDefault="002C63A2">
      <w:pPr>
        <w:widowControl/>
        <w:rPr>
          <w:rFonts w:ascii="標楷體" w:eastAsia="標楷體" w:hAnsi="標楷體"/>
        </w:rPr>
      </w:pPr>
    </w:p>
    <w:p w:rsidR="003E746D" w:rsidRPr="009200FA" w:rsidRDefault="003E746D" w:rsidP="003E746D">
      <w:pPr>
        <w:spacing w:line="400" w:lineRule="exact"/>
        <w:jc w:val="center"/>
        <w:rPr>
          <w:rFonts w:ascii="標楷體" w:eastAsia="標楷體" w:hAnsi="標楷體"/>
          <w:b/>
          <w:sz w:val="32"/>
          <w:szCs w:val="32"/>
        </w:rPr>
      </w:pPr>
      <w:bookmarkStart w:id="1" w:name="_Toc184997244"/>
      <w:bookmarkStart w:id="2" w:name="_Toc184997551"/>
      <w:bookmarkStart w:id="3" w:name="_Toc185131993"/>
      <w:r w:rsidRPr="009200FA">
        <w:rPr>
          <w:rFonts w:ascii="標楷體" w:eastAsia="標楷體" w:hAnsi="標楷體" w:hint="eastAsia"/>
          <w:b/>
          <w:sz w:val="32"/>
          <w:szCs w:val="32"/>
        </w:rPr>
        <w:lastRenderedPageBreak/>
        <w:t>20</w:t>
      </w:r>
      <w:r>
        <w:rPr>
          <w:rFonts w:ascii="標楷體" w:eastAsia="標楷體" w:hAnsi="標楷體" w:hint="eastAsia"/>
          <w:b/>
          <w:sz w:val="32"/>
          <w:szCs w:val="32"/>
          <w:lang w:eastAsia="zh-CN"/>
        </w:rPr>
        <w:t>2</w:t>
      </w:r>
      <w:r>
        <w:rPr>
          <w:rFonts w:ascii="標楷體" w:eastAsia="標楷體" w:hAnsi="標楷體" w:hint="eastAsia"/>
          <w:b/>
          <w:sz w:val="32"/>
          <w:szCs w:val="32"/>
        </w:rPr>
        <w:t>2</w:t>
      </w:r>
      <w:r w:rsidRPr="009200FA">
        <w:rPr>
          <w:rFonts w:ascii="標楷體" w:eastAsia="標楷體" w:hAnsi="標楷體" w:hint="eastAsia"/>
          <w:b/>
          <w:sz w:val="32"/>
          <w:szCs w:val="32"/>
        </w:rPr>
        <w:t>年度課程組</w:t>
      </w:r>
      <w:r w:rsidRPr="009200FA">
        <w:rPr>
          <w:rFonts w:ascii="標楷體" w:eastAsia="標楷體" w:hAnsi="標楷體" w:hint="eastAsia"/>
          <w:b/>
          <w:sz w:val="32"/>
          <w:szCs w:val="32"/>
          <w:lang w:eastAsia="zh-CN"/>
        </w:rPr>
        <w:t>工作計劃</w:t>
      </w:r>
    </w:p>
    <w:p w:rsidR="003E746D" w:rsidRDefault="003E746D" w:rsidP="003E746D">
      <w:pPr>
        <w:spacing w:line="360" w:lineRule="exact"/>
        <w:rPr>
          <w:rFonts w:ascii="標楷體" w:eastAsia="標楷體" w:hAnsi="標楷體"/>
          <w:b/>
          <w:bCs/>
          <w:color w:val="FF0000"/>
          <w:sz w:val="28"/>
          <w:szCs w:val="28"/>
        </w:rPr>
      </w:pPr>
    </w:p>
    <w:p w:rsidR="003E746D" w:rsidRPr="00A974F6" w:rsidRDefault="003E746D" w:rsidP="003E746D">
      <w:pPr>
        <w:spacing w:line="360" w:lineRule="exact"/>
        <w:rPr>
          <w:rFonts w:ascii="標楷體" w:eastAsia="標楷體" w:hAnsi="標楷體"/>
          <w:sz w:val="28"/>
          <w:szCs w:val="28"/>
        </w:rPr>
      </w:pPr>
      <w:r w:rsidRPr="00A974F6">
        <w:rPr>
          <w:rFonts w:ascii="標楷體" w:eastAsia="標楷體" w:hAnsi="標楷體" w:hint="eastAsia"/>
          <w:sz w:val="28"/>
          <w:szCs w:val="28"/>
        </w:rPr>
        <w:t>（一） 教育目標</w:t>
      </w:r>
    </w:p>
    <w:p w:rsidR="003E746D" w:rsidRPr="00A974F6" w:rsidRDefault="003E746D" w:rsidP="003E746D">
      <w:pPr>
        <w:spacing w:line="360" w:lineRule="exact"/>
        <w:rPr>
          <w:rFonts w:ascii="標楷體" w:eastAsia="標楷體" w:hAnsi="標楷體"/>
          <w:sz w:val="28"/>
          <w:szCs w:val="28"/>
        </w:rPr>
      </w:pPr>
    </w:p>
    <w:p w:rsidR="003E746D" w:rsidRPr="00A974F6" w:rsidRDefault="003E746D" w:rsidP="003E746D">
      <w:pPr>
        <w:spacing w:line="360" w:lineRule="exact"/>
        <w:rPr>
          <w:rFonts w:ascii="標楷體" w:eastAsia="標楷體" w:hAnsi="標楷體"/>
          <w:kern w:val="0"/>
          <w:sz w:val="28"/>
          <w:szCs w:val="28"/>
        </w:rPr>
      </w:pPr>
      <w:r w:rsidRPr="00A974F6">
        <w:rPr>
          <w:rFonts w:ascii="標楷體" w:eastAsia="標楷體" w:hAnsi="標楷體" w:hint="eastAsia"/>
          <w:kern w:val="0"/>
          <w:sz w:val="28"/>
          <w:szCs w:val="28"/>
        </w:rPr>
        <w:t>課程發展議會就教育目標和學校課程宗旨，訂定以下學習宗旨，期望學生能夠：</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386"/>
        <w:gridCol w:w="9252"/>
      </w:tblGrid>
      <w:tr w:rsidR="003E746D" w:rsidRPr="00A974F6" w:rsidTr="00295333">
        <w:trPr>
          <w:tblCellSpacing w:w="0" w:type="dxa"/>
        </w:trPr>
        <w:tc>
          <w:tcPr>
            <w:tcW w:w="200" w:type="pct"/>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kern w:val="0"/>
                <w:sz w:val="28"/>
                <w:szCs w:val="28"/>
              </w:rPr>
              <w:t>1.</w:t>
            </w:r>
          </w:p>
        </w:tc>
        <w:tc>
          <w:tcPr>
            <w:tcW w:w="4800" w:type="pct"/>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cs="新細明體"/>
                <w:kern w:val="0"/>
                <w:sz w:val="28"/>
                <w:szCs w:val="28"/>
              </w:rPr>
              <w:t>懂得分辨是非善惡，能適切地履行自己在家庭、社會和國家所擔當的責任，並對多元的價值觀，展現接納與寬容；</w:t>
            </w:r>
          </w:p>
        </w:tc>
      </w:tr>
      <w:tr w:rsidR="003E746D" w:rsidRPr="00A974F6" w:rsidTr="00295333">
        <w:trPr>
          <w:tblCellSpacing w:w="0" w:type="dxa"/>
        </w:trPr>
        <w:tc>
          <w:tcPr>
            <w:tcW w:w="0" w:type="auto"/>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kern w:val="0"/>
                <w:sz w:val="28"/>
                <w:szCs w:val="28"/>
              </w:rPr>
              <w:t>2.</w:t>
            </w:r>
          </w:p>
        </w:tc>
        <w:tc>
          <w:tcPr>
            <w:tcW w:w="0" w:type="auto"/>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cs="新細明體"/>
                <w:kern w:val="0"/>
                <w:sz w:val="28"/>
                <w:szCs w:val="28"/>
              </w:rPr>
              <w:t>認識自己的國民身份，並懂得關心社會、國家和世界，成為負責任的公民；</w:t>
            </w:r>
          </w:p>
        </w:tc>
      </w:tr>
      <w:tr w:rsidR="003E746D" w:rsidRPr="00A974F6" w:rsidTr="00295333">
        <w:trPr>
          <w:tblCellSpacing w:w="0" w:type="dxa"/>
        </w:trPr>
        <w:tc>
          <w:tcPr>
            <w:tcW w:w="0" w:type="auto"/>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kern w:val="0"/>
                <w:sz w:val="28"/>
                <w:szCs w:val="28"/>
              </w:rPr>
              <w:t>3.</w:t>
            </w:r>
          </w:p>
        </w:tc>
        <w:tc>
          <w:tcPr>
            <w:tcW w:w="0" w:type="auto"/>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cs="新細明體"/>
                <w:kern w:val="0"/>
                <w:sz w:val="28"/>
                <w:szCs w:val="28"/>
              </w:rPr>
              <w:t>養成廣泛閱讀的興趣和主動閱讀的習慣；</w:t>
            </w:r>
          </w:p>
        </w:tc>
      </w:tr>
      <w:tr w:rsidR="003E746D" w:rsidRPr="00A974F6" w:rsidTr="00295333">
        <w:trPr>
          <w:tblCellSpacing w:w="0" w:type="dxa"/>
        </w:trPr>
        <w:tc>
          <w:tcPr>
            <w:tcW w:w="0" w:type="auto"/>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kern w:val="0"/>
                <w:sz w:val="28"/>
                <w:szCs w:val="28"/>
              </w:rPr>
              <w:t>4.</w:t>
            </w:r>
          </w:p>
        </w:tc>
        <w:tc>
          <w:tcPr>
            <w:tcW w:w="0" w:type="auto"/>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cs="新細明體"/>
                <w:kern w:val="0"/>
                <w:sz w:val="28"/>
                <w:szCs w:val="28"/>
              </w:rPr>
              <w:t>積極主動地以兩文三語與人溝通；</w:t>
            </w:r>
          </w:p>
        </w:tc>
      </w:tr>
      <w:tr w:rsidR="003E746D" w:rsidRPr="00A974F6" w:rsidTr="00295333">
        <w:trPr>
          <w:tblCellSpacing w:w="0" w:type="dxa"/>
        </w:trPr>
        <w:tc>
          <w:tcPr>
            <w:tcW w:w="0" w:type="auto"/>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kern w:val="0"/>
                <w:sz w:val="28"/>
                <w:szCs w:val="28"/>
              </w:rPr>
              <w:t>5.</w:t>
            </w:r>
          </w:p>
        </w:tc>
        <w:tc>
          <w:tcPr>
            <w:tcW w:w="0" w:type="auto"/>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cs="新細明體"/>
                <w:kern w:val="0"/>
                <w:sz w:val="28"/>
                <w:szCs w:val="28"/>
              </w:rPr>
              <w:t>發展獨立學習的能力，特別是自我管理能力及協作能力；</w:t>
            </w:r>
          </w:p>
        </w:tc>
      </w:tr>
      <w:tr w:rsidR="003E746D" w:rsidRPr="00A974F6" w:rsidTr="00295333">
        <w:trPr>
          <w:tblCellSpacing w:w="0" w:type="dxa"/>
        </w:trPr>
        <w:tc>
          <w:tcPr>
            <w:tcW w:w="0" w:type="auto"/>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kern w:val="0"/>
                <w:sz w:val="28"/>
                <w:szCs w:val="28"/>
              </w:rPr>
              <w:t>6.</w:t>
            </w:r>
          </w:p>
        </w:tc>
        <w:tc>
          <w:tcPr>
            <w:tcW w:w="0" w:type="auto"/>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cs="新細明體"/>
                <w:kern w:val="0"/>
                <w:sz w:val="28"/>
                <w:szCs w:val="28"/>
              </w:rPr>
              <w:t>透過八個學習領域的課程，掌握相關的基礎知識，為升讀中學作好準備；</w:t>
            </w:r>
          </w:p>
        </w:tc>
      </w:tr>
      <w:tr w:rsidR="003E746D" w:rsidRPr="00A974F6" w:rsidTr="00295333">
        <w:trPr>
          <w:tblCellSpacing w:w="0" w:type="dxa"/>
        </w:trPr>
        <w:tc>
          <w:tcPr>
            <w:tcW w:w="0" w:type="auto"/>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kern w:val="0"/>
                <w:sz w:val="28"/>
                <w:szCs w:val="28"/>
              </w:rPr>
              <w:t>7.</w:t>
            </w:r>
          </w:p>
        </w:tc>
        <w:tc>
          <w:tcPr>
            <w:tcW w:w="0" w:type="auto"/>
            <w:hideMark/>
          </w:tcPr>
          <w:p w:rsidR="003E746D" w:rsidRPr="00A974F6" w:rsidRDefault="003E746D" w:rsidP="00295333">
            <w:pPr>
              <w:widowControl/>
              <w:rPr>
                <w:rFonts w:ascii="標楷體" w:eastAsia="標楷體" w:hAnsi="標楷體"/>
                <w:kern w:val="0"/>
                <w:sz w:val="28"/>
                <w:szCs w:val="28"/>
              </w:rPr>
            </w:pPr>
            <w:r w:rsidRPr="00A974F6">
              <w:rPr>
                <w:rFonts w:ascii="標楷體" w:eastAsia="標楷體" w:hAnsi="標楷體" w:cs="新細明體"/>
                <w:kern w:val="0"/>
                <w:sz w:val="28"/>
                <w:szCs w:val="28"/>
              </w:rPr>
              <w:t>建立健康的生活方式，培養對體藝活動的興趣和基本鑑賞能力。</w:t>
            </w:r>
          </w:p>
        </w:tc>
      </w:tr>
    </w:tbl>
    <w:p w:rsidR="003E746D" w:rsidRPr="00A974F6" w:rsidRDefault="003E746D" w:rsidP="003E746D">
      <w:pPr>
        <w:spacing w:line="360" w:lineRule="exact"/>
        <w:rPr>
          <w:rFonts w:ascii="標楷體" w:eastAsia="標楷體" w:hAnsi="標楷體"/>
          <w:kern w:val="0"/>
          <w:sz w:val="28"/>
          <w:szCs w:val="28"/>
        </w:rPr>
      </w:pPr>
    </w:p>
    <w:p w:rsidR="003E746D" w:rsidRPr="00A974F6" w:rsidRDefault="003E746D" w:rsidP="003E746D">
      <w:pPr>
        <w:spacing w:line="360" w:lineRule="exact"/>
        <w:rPr>
          <w:rFonts w:ascii="標楷體" w:eastAsia="標楷體" w:hAnsi="標楷體"/>
          <w:sz w:val="28"/>
          <w:szCs w:val="28"/>
        </w:rPr>
      </w:pPr>
      <w:r w:rsidRPr="00A974F6">
        <w:rPr>
          <w:rFonts w:ascii="標楷體" w:eastAsia="標楷體" w:hAnsi="標楷體" w:hint="eastAsia"/>
          <w:sz w:val="28"/>
          <w:szCs w:val="28"/>
        </w:rPr>
        <w:t>本校課程目標以香港教育局</w:t>
      </w:r>
      <w:r w:rsidRPr="00A974F6">
        <w:rPr>
          <w:rFonts w:ascii="標楷體" w:eastAsia="標楷體" w:hAnsi="標楷體" w:hint="eastAsia"/>
          <w:kern w:val="0"/>
          <w:sz w:val="28"/>
          <w:szCs w:val="28"/>
        </w:rPr>
        <w:t>課程發展議會訂定之學習宗旨為經，學校之辦學宗旨及教育信念為緯，建構校本課程</w:t>
      </w:r>
      <w:r w:rsidRPr="00A974F6">
        <w:rPr>
          <w:rFonts w:ascii="標楷體" w:eastAsia="標楷體" w:hAnsi="標楷體" w:hint="eastAsia"/>
          <w:sz w:val="28"/>
          <w:szCs w:val="28"/>
        </w:rPr>
        <w:t>。</w:t>
      </w:r>
      <w:r w:rsidRPr="00A974F6">
        <w:rPr>
          <w:rFonts w:ascii="標楷體" w:eastAsia="標楷體" w:hAnsi="標楷體" w:hint="eastAsia"/>
          <w:kern w:val="0"/>
          <w:sz w:val="28"/>
          <w:szCs w:val="28"/>
        </w:rPr>
        <w:t>透過各學習領域，培育學生共通能力，建立學生正確價值觀和態度，讓學生各盡所能，發揮所長，促進全人發展，貢獻社會</w:t>
      </w:r>
      <w:r w:rsidRPr="00A974F6">
        <w:rPr>
          <w:rFonts w:ascii="標楷體" w:eastAsia="標楷體" w:hAnsi="標楷體" w:hint="eastAsia"/>
          <w:sz w:val="28"/>
          <w:szCs w:val="28"/>
        </w:rPr>
        <w:t>。</w:t>
      </w:r>
    </w:p>
    <w:p w:rsidR="003E746D" w:rsidRPr="00A974F6" w:rsidRDefault="003E746D" w:rsidP="003E746D">
      <w:pPr>
        <w:spacing w:line="360" w:lineRule="exact"/>
        <w:rPr>
          <w:rFonts w:ascii="標楷體" w:eastAsia="標楷體" w:hAnsi="標楷體"/>
          <w:sz w:val="28"/>
          <w:szCs w:val="28"/>
        </w:rPr>
      </w:pPr>
    </w:p>
    <w:p w:rsidR="003E746D" w:rsidRPr="00A974F6" w:rsidRDefault="003E746D" w:rsidP="003E746D">
      <w:pPr>
        <w:spacing w:line="360" w:lineRule="exact"/>
        <w:rPr>
          <w:rFonts w:ascii="標楷體" w:eastAsia="標楷體" w:hAnsi="標楷體"/>
          <w:sz w:val="28"/>
          <w:szCs w:val="28"/>
        </w:rPr>
      </w:pPr>
      <w:r w:rsidRPr="00A974F6">
        <w:rPr>
          <w:rFonts w:ascii="標楷體" w:eastAsia="標楷體" w:hAnsi="標楷體" w:hint="eastAsia"/>
          <w:sz w:val="28"/>
          <w:szCs w:val="28"/>
        </w:rPr>
        <w:t>（二） 分析現況</w:t>
      </w:r>
    </w:p>
    <w:p w:rsidR="003E746D" w:rsidRPr="00A974F6" w:rsidRDefault="003E746D" w:rsidP="003E746D">
      <w:pPr>
        <w:spacing w:line="360" w:lineRule="exact"/>
        <w:rPr>
          <w:rFonts w:ascii="標楷體" w:eastAsia="標楷體" w:hAnsi="標楷體"/>
          <w:sz w:val="28"/>
          <w:szCs w:val="28"/>
        </w:rPr>
      </w:pPr>
      <w:r w:rsidRPr="00A974F6">
        <w:rPr>
          <w:rFonts w:ascii="標楷體" w:eastAsia="標楷體" w:hAnsi="標楷體" w:hint="eastAsia"/>
          <w:sz w:val="28"/>
          <w:szCs w:val="28"/>
        </w:rPr>
        <w:t xml:space="preserve">　　 </w:t>
      </w:r>
    </w:p>
    <w:tbl>
      <w:tblPr>
        <w:tblW w:w="0" w:type="auto"/>
        <w:tblLook w:val="04A0" w:firstRow="1" w:lastRow="0" w:firstColumn="1" w:lastColumn="0" w:noHBand="0" w:noVBand="1"/>
      </w:tblPr>
      <w:tblGrid>
        <w:gridCol w:w="1336"/>
        <w:gridCol w:w="8302"/>
      </w:tblGrid>
      <w:tr w:rsidR="003E746D" w:rsidRPr="00A974F6" w:rsidTr="003E746D">
        <w:tc>
          <w:tcPr>
            <w:tcW w:w="1336"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1</w:t>
            </w:r>
            <w:r w:rsidRPr="00A974F6">
              <w:rPr>
                <w:rFonts w:ascii="標楷體" w:eastAsia="標楷體" w:hAnsi="標楷體"/>
                <w:sz w:val="28"/>
                <w:szCs w:val="28"/>
              </w:rPr>
              <w:t>.</w:t>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強項:</w:t>
            </w:r>
          </w:p>
        </w:tc>
      </w:tr>
      <w:tr w:rsidR="003E746D" w:rsidRPr="00A974F6" w:rsidTr="003E746D">
        <w:tc>
          <w:tcPr>
            <w:tcW w:w="1336"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學校環境清幽，富學習氣氛，為理想的學習園地。</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學校設備完善，各科組已建立教學資源庫，為教學提供有利條件。</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辦學團體及校董會全力支持本校課程發展，教師及學生得到鼓勵。</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現行課程發展項目漸見成效，有利優化學與教。</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教師富有經驗，具教學熱忱，推展課程不遺餘力。</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lastRenderedPageBreak/>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STEM</w:t>
            </w:r>
            <w:r>
              <w:rPr>
                <w:rFonts w:ascii="標楷體" w:eastAsia="標楷體" w:hAnsi="標楷體" w:hint="eastAsia"/>
                <w:sz w:val="28"/>
                <w:szCs w:val="28"/>
              </w:rPr>
              <w:t>課程已有具體規劃，可持續推</w:t>
            </w:r>
            <w:r w:rsidRPr="00A974F6">
              <w:rPr>
                <w:rFonts w:ascii="標楷體" w:eastAsia="標楷體" w:hAnsi="標楷體" w:hint="eastAsia"/>
                <w:sz w:val="28"/>
                <w:szCs w:val="28"/>
              </w:rPr>
              <w:t>展。</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積極推行STREAM教育，利用 VR、電子顯微鏡、電路套裝等設備，進行跨學科學習。</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學校課程已開展電子教學，</w:t>
            </w:r>
            <w:r w:rsidRPr="00A974F6">
              <w:rPr>
                <w:rFonts w:ascii="標楷體" w:eastAsia="標楷體" w:hAnsi="標楷體" w:hint="eastAsia"/>
                <w:sz w:val="28"/>
                <w:szCs w:val="28"/>
                <w:lang w:eastAsia="zh-HK"/>
              </w:rPr>
              <w:t>營造「</w:t>
            </w:r>
            <w:r w:rsidRPr="00A974F6">
              <w:rPr>
                <w:rFonts w:ascii="標楷體" w:eastAsia="標楷體" w:hAnsi="標楷體"/>
                <w:sz w:val="28"/>
                <w:szCs w:val="28"/>
                <w:lang w:eastAsia="zh-HK"/>
              </w:rPr>
              <w:t>e</w:t>
            </w:r>
            <w:r w:rsidRPr="00A974F6">
              <w:rPr>
                <w:rFonts w:ascii="標楷體" w:eastAsia="標楷體" w:hAnsi="標楷體" w:hint="eastAsia"/>
                <w:sz w:val="28"/>
                <w:szCs w:val="28"/>
                <w:lang w:eastAsia="zh-HK"/>
              </w:rPr>
              <w:t>-學習文化」，學校提供平板電腦或手提電腦，實踐學生「一人一機」上課</w:t>
            </w:r>
            <w:r w:rsidRPr="00A974F6">
              <w:rPr>
                <w:rFonts w:ascii="標楷體" w:eastAsia="標楷體" w:hAnsi="標楷體" w:hint="eastAsia"/>
                <w:sz w:val="28"/>
                <w:szCs w:val="28"/>
              </w:rPr>
              <w:t>，有效促進學與教。</w:t>
            </w:r>
            <w:r w:rsidRPr="00A974F6">
              <w:rPr>
                <w:rFonts w:ascii="標楷體" w:eastAsia="標楷體" w:hAnsi="標楷體" w:hint="eastAsia"/>
                <w:sz w:val="28"/>
                <w:szCs w:val="28"/>
                <w:lang w:eastAsia="zh-HK"/>
              </w:rPr>
              <w:t>。</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本校落實推行小班教學及合作學習模式，提高師生互動機會，</w:t>
            </w:r>
            <w:r w:rsidRPr="00A974F6">
              <w:rPr>
                <w:rFonts w:ascii="標楷體" w:eastAsia="標楷體" w:hAnsi="標楷體" w:hint="eastAsia"/>
                <w:sz w:val="28"/>
                <w:szCs w:val="28"/>
                <w:lang w:eastAsia="zh-HK"/>
              </w:rPr>
              <w:t>教師能照顧學生的學</w:t>
            </w:r>
            <w:r w:rsidRPr="00A974F6">
              <w:rPr>
                <w:rFonts w:ascii="標楷體" w:eastAsia="標楷體" w:hAnsi="標楷體" w:hint="eastAsia"/>
                <w:sz w:val="28"/>
                <w:szCs w:val="28"/>
              </w:rPr>
              <w:t>習</w:t>
            </w:r>
            <w:r w:rsidRPr="00A974F6">
              <w:rPr>
                <w:rFonts w:ascii="標楷體" w:eastAsia="標楷體" w:hAnsi="標楷體" w:hint="eastAsia"/>
                <w:sz w:val="28"/>
                <w:szCs w:val="28"/>
                <w:lang w:eastAsia="zh-HK"/>
              </w:rPr>
              <w:t>多樣性</w:t>
            </w:r>
            <w:r w:rsidRPr="00A974F6">
              <w:rPr>
                <w:rFonts w:ascii="標楷體" w:eastAsia="標楷體" w:hAnsi="標楷體" w:hint="eastAsia"/>
                <w:sz w:val="28"/>
                <w:szCs w:val="28"/>
              </w:rPr>
              <w:t>有利提升學與教效能。</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採用「三層架構推行模式」，開展資優教育培育計劃，培育不同學習範疇的資優生。</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設有「導修課時段」，指導學生完成課業，減低學生功課壓力。</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設有「學科增潤時段」，提供拔尖及補底班，提升學生成績。</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推行中、英、數分層家課政策，照顧學</w:t>
            </w:r>
            <w:r w:rsidRPr="00A974F6">
              <w:rPr>
                <w:rFonts w:ascii="標楷體" w:eastAsia="標楷體" w:hAnsi="標楷體" w:hint="eastAsia"/>
                <w:sz w:val="28"/>
                <w:szCs w:val="28"/>
              </w:rPr>
              <w:t>生</w:t>
            </w:r>
            <w:r w:rsidRPr="00A974F6">
              <w:rPr>
                <w:rFonts w:ascii="標楷體" w:eastAsia="標楷體" w:hAnsi="標楷體" w:hint="eastAsia"/>
                <w:sz w:val="28"/>
                <w:szCs w:val="28"/>
                <w:lang w:eastAsia="zh-HK"/>
              </w:rPr>
              <w:t>的學</w:t>
            </w:r>
            <w:r w:rsidRPr="00A974F6">
              <w:rPr>
                <w:rFonts w:ascii="標楷體" w:eastAsia="標楷體" w:hAnsi="標楷體" w:hint="eastAsia"/>
                <w:sz w:val="28"/>
                <w:szCs w:val="28"/>
              </w:rPr>
              <w:t>習</w:t>
            </w:r>
            <w:r w:rsidRPr="00A974F6">
              <w:rPr>
                <w:rFonts w:ascii="標楷體" w:eastAsia="標楷體" w:hAnsi="標楷體" w:hint="eastAsia"/>
                <w:sz w:val="28"/>
                <w:szCs w:val="28"/>
                <w:lang w:eastAsia="zh-HK"/>
              </w:rPr>
              <w:t>多樣性。行經典文學課及與「中國文化」有</w:t>
            </w:r>
            <w:r w:rsidRPr="00A974F6">
              <w:rPr>
                <w:rFonts w:ascii="標楷體" w:eastAsia="標楷體" w:hAnsi="標楷體" w:hint="eastAsia"/>
                <w:sz w:val="28"/>
                <w:szCs w:val="28"/>
              </w:rPr>
              <w:t>關</w:t>
            </w:r>
            <w:r w:rsidRPr="00A974F6">
              <w:rPr>
                <w:rFonts w:ascii="標楷體" w:eastAsia="標楷體" w:hAnsi="標楷體" w:hint="eastAsia"/>
                <w:sz w:val="28"/>
                <w:szCs w:val="28"/>
                <w:lang w:eastAsia="zh-HK"/>
              </w:rPr>
              <w:t>的活</w:t>
            </w:r>
            <w:r w:rsidRPr="00A974F6">
              <w:rPr>
                <w:rFonts w:ascii="標楷體" w:eastAsia="標楷體" w:hAnsi="標楷體" w:hint="eastAsia"/>
                <w:sz w:val="28"/>
                <w:szCs w:val="28"/>
              </w:rPr>
              <w:t>動</w:t>
            </w:r>
            <w:r w:rsidRPr="00A974F6">
              <w:rPr>
                <w:rFonts w:ascii="標楷體" w:eastAsia="標楷體" w:hAnsi="標楷體" w:hint="eastAsia"/>
                <w:sz w:val="28"/>
                <w:szCs w:val="28"/>
                <w:lang w:eastAsia="zh-HK"/>
              </w:rPr>
              <w:t>，有助學生認識中華文化及培養正面價值觀。</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中、英文科增設閱讀課，建立濃厚的閱讀氣氛。</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營造良好的語文環境，每週設有普通話日及英語日，以提升學生兩文三語的能力。</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lang w:eastAsia="zh-HK"/>
              </w:rPr>
            </w:pPr>
            <w:r w:rsidRPr="00A974F6">
              <w:rPr>
                <w:rFonts w:ascii="標楷體" w:eastAsia="標楷體" w:hAnsi="標楷體" w:hint="eastAsia"/>
                <w:sz w:val="28"/>
                <w:szCs w:val="28"/>
                <w:lang w:eastAsia="zh-HK"/>
              </w:rPr>
              <w:t>深化英文課程內容，引入多元英語活動，提升學生的讀寫聽説能力，例如：</w:t>
            </w:r>
          </w:p>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w:t>
            </w:r>
            <w:r w:rsidRPr="00A974F6">
              <w:rPr>
                <w:rFonts w:ascii="標楷體" w:eastAsia="標楷體" w:hAnsi="標楷體"/>
                <w:sz w:val="28"/>
                <w:szCs w:val="28"/>
                <w:lang w:eastAsia="zh-HK"/>
              </w:rPr>
              <w:t>uBuddy</w:t>
            </w:r>
            <w:r w:rsidRPr="00A974F6">
              <w:rPr>
                <w:rFonts w:ascii="標楷體" w:eastAsia="標楷體" w:hAnsi="標楷體" w:hint="eastAsia"/>
                <w:sz w:val="28"/>
                <w:szCs w:val="28"/>
                <w:lang w:eastAsia="zh-HK"/>
              </w:rPr>
              <w:t>」計劃等。</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視藝科設「校本陶藝課程」，有助學生建立文化素養。</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本校為少數學校將游泳課納入正規體育科課程，發掘學生的興趣和鍛</w:t>
            </w:r>
            <w:r w:rsidRPr="00A974F6">
              <w:rPr>
                <w:rFonts w:ascii="標楷體" w:eastAsia="標楷體" w:hAnsi="標楷體" w:hint="eastAsia"/>
                <w:sz w:val="28"/>
                <w:szCs w:val="28"/>
              </w:rPr>
              <w:t>煉</w:t>
            </w:r>
            <w:r w:rsidRPr="00A974F6">
              <w:rPr>
                <w:rFonts w:ascii="標楷體" w:eastAsia="標楷體" w:hAnsi="標楷體" w:hint="eastAsia"/>
                <w:sz w:val="28"/>
                <w:szCs w:val="28"/>
                <w:lang w:eastAsia="zh-HK"/>
              </w:rPr>
              <w:t>強健的體魄。</w:t>
            </w:r>
          </w:p>
        </w:tc>
      </w:tr>
      <w:tr w:rsidR="003E746D" w:rsidRPr="00A974F6" w:rsidTr="003E746D">
        <w:tc>
          <w:tcPr>
            <w:tcW w:w="1336" w:type="dxa"/>
            <w:shd w:val="clear" w:color="auto" w:fill="auto"/>
          </w:tcPr>
          <w:p w:rsidR="003E746D" w:rsidRPr="00A974F6" w:rsidRDefault="003E746D" w:rsidP="00295333">
            <w:pPr>
              <w:spacing w:line="360" w:lineRule="exact"/>
              <w:rPr>
                <w:rFonts w:ascii="標楷體" w:eastAsia="標楷體" w:hAnsi="標楷體"/>
                <w:sz w:val="28"/>
                <w:szCs w:val="28"/>
              </w:rPr>
            </w:pP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p>
        </w:tc>
      </w:tr>
      <w:tr w:rsidR="003E746D" w:rsidRPr="00A974F6" w:rsidTr="003E746D">
        <w:tc>
          <w:tcPr>
            <w:tcW w:w="1336"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2</w:t>
            </w:r>
            <w:r w:rsidRPr="00A974F6">
              <w:rPr>
                <w:rFonts w:ascii="標楷體" w:eastAsia="標楷體" w:hAnsi="標楷體"/>
                <w:sz w:val="28"/>
                <w:szCs w:val="28"/>
              </w:rPr>
              <w:t>.</w:t>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弱項：</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仍需加</w:t>
            </w:r>
            <w:r w:rsidRPr="00A974F6">
              <w:rPr>
                <w:rFonts w:ascii="標楷體" w:eastAsia="標楷體" w:hAnsi="標楷體" w:hint="eastAsia"/>
                <w:sz w:val="28"/>
                <w:szCs w:val="28"/>
              </w:rPr>
              <w:t>強</w:t>
            </w:r>
            <w:r w:rsidRPr="00A974F6">
              <w:rPr>
                <w:rFonts w:ascii="標楷體" w:eastAsia="標楷體" w:hAnsi="標楷體" w:hint="eastAsia"/>
                <w:sz w:val="28"/>
                <w:szCs w:val="28"/>
                <w:lang w:eastAsia="zh-HK"/>
              </w:rPr>
              <w:t>部分插班生適應本校課程。</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部分學生受家長社經地位影響，生活圈子狹隘，接觸社會機會不多。</w:t>
            </w:r>
          </w:p>
        </w:tc>
      </w:tr>
      <w:tr w:rsidR="003E746D" w:rsidRPr="00A974F6" w:rsidTr="003E746D">
        <w:tc>
          <w:tcPr>
            <w:tcW w:w="1336" w:type="dxa"/>
            <w:shd w:val="clear" w:color="auto" w:fill="auto"/>
          </w:tcPr>
          <w:p w:rsidR="003E746D" w:rsidRPr="00A974F6" w:rsidRDefault="003E746D" w:rsidP="00295333">
            <w:pPr>
              <w:spacing w:line="360" w:lineRule="exact"/>
              <w:rPr>
                <w:rFonts w:ascii="標楷體" w:eastAsia="標楷體" w:hAnsi="標楷體"/>
                <w:sz w:val="28"/>
                <w:szCs w:val="28"/>
              </w:rPr>
            </w:pP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p>
        </w:tc>
      </w:tr>
      <w:tr w:rsidR="003E746D" w:rsidRPr="00A974F6" w:rsidTr="003E746D">
        <w:tc>
          <w:tcPr>
            <w:tcW w:w="1336"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3</w:t>
            </w:r>
            <w:r w:rsidRPr="00A974F6">
              <w:rPr>
                <w:rFonts w:ascii="標楷體" w:eastAsia="標楷體" w:hAnsi="標楷體"/>
                <w:sz w:val="28"/>
                <w:szCs w:val="28"/>
              </w:rPr>
              <w:t>.</w:t>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契機：</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沙田區多個大型屋苑落成，擴闊學生來源。</w:t>
            </w:r>
            <w:r w:rsidRPr="00A974F6">
              <w:rPr>
                <w:rFonts w:ascii="標楷體" w:eastAsia="標楷體" w:hAnsi="標楷體" w:hint="eastAsia"/>
                <w:sz w:val="28"/>
                <w:szCs w:val="28"/>
              </w:rPr>
              <w:t>報讀本校學生人數不斷增加，獲更多家長支持及認同。</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近年升中派位結果理想。</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校譽日隆，區內外居民對本校印象良好。</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本校的家長支持及認同本校教學方針。</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校董會增撥資源，全力支持學校發展。</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設有「吳天賜獎學金」及「湯寶珍MH獎學金」，鼓勵學生積</w:t>
            </w:r>
            <w:r w:rsidRPr="00A974F6">
              <w:rPr>
                <w:rFonts w:ascii="標楷體" w:eastAsia="標楷體" w:hAnsi="標楷體" w:hint="eastAsia"/>
                <w:sz w:val="28"/>
                <w:szCs w:val="28"/>
              </w:rPr>
              <w:t>極</w:t>
            </w:r>
            <w:r w:rsidRPr="00A974F6">
              <w:rPr>
                <w:rFonts w:ascii="標楷體" w:eastAsia="標楷體" w:hAnsi="標楷體" w:hint="eastAsia"/>
                <w:sz w:val="28"/>
                <w:szCs w:val="28"/>
                <w:lang w:eastAsia="zh-HK"/>
              </w:rPr>
              <w:t>學習。</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法團校董會及筆架山獅子會全力支持學校發展。</w:t>
            </w:r>
            <w:r w:rsidRPr="00A974F6">
              <w:rPr>
                <w:rFonts w:ascii="標楷體" w:eastAsia="標楷體" w:hAnsi="標楷體" w:hint="eastAsia"/>
                <w:sz w:val="28"/>
                <w:szCs w:val="28"/>
                <w:lang w:eastAsia="zh-HK"/>
              </w:rPr>
              <w:t>在校董會及教育局的撥款協助下，優化校園多項設施及設備，為學生提供更舒適的學習環境。</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lastRenderedPageBreak/>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改善教職員的工作環境及教學設備，提升教學效能。</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學校申請多項「優質教學基金計劃」，讓學校發展邁向多元化。</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學校申請「公帑資助學校專項撥款計劃」，發展創新資訊科技及常識生活應用課程。</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教學團隊日益壯大，</w:t>
            </w:r>
            <w:r w:rsidRPr="00A974F6">
              <w:rPr>
                <w:rFonts w:ascii="標楷體" w:eastAsia="標楷體" w:hAnsi="標楷體" w:hint="eastAsia"/>
                <w:sz w:val="28"/>
                <w:szCs w:val="28"/>
              </w:rPr>
              <w:t>教師人力資源增加，</w:t>
            </w:r>
            <w:r w:rsidRPr="00A974F6">
              <w:rPr>
                <w:rFonts w:ascii="標楷體" w:eastAsia="標楷體" w:hAnsi="標楷體" w:hint="eastAsia"/>
                <w:sz w:val="28"/>
                <w:szCs w:val="28"/>
                <w:lang w:eastAsia="zh-HK"/>
              </w:rPr>
              <w:t>教學策略更多元化，教學視野更加廣闊，</w:t>
            </w:r>
            <w:r w:rsidRPr="00A974F6">
              <w:rPr>
                <w:rFonts w:ascii="標楷體" w:eastAsia="標楷體" w:hAnsi="標楷體" w:hint="eastAsia"/>
                <w:sz w:val="28"/>
                <w:szCs w:val="28"/>
              </w:rPr>
              <w:t>有助課程推展及優化。</w:t>
            </w:r>
            <w:r w:rsidRPr="00A974F6">
              <w:rPr>
                <w:rFonts w:ascii="標楷體" w:eastAsia="標楷體" w:hAnsi="標楷體" w:hint="eastAsia"/>
                <w:sz w:val="28"/>
                <w:szCs w:val="28"/>
                <w:lang w:eastAsia="zh-HK"/>
              </w:rPr>
              <w:t>。</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加強推動校本全班式資優課程，以及推薦學</w:t>
            </w:r>
            <w:r w:rsidRPr="00A974F6">
              <w:rPr>
                <w:rFonts w:ascii="標楷體" w:eastAsia="標楷體" w:hAnsi="標楷體" w:hint="eastAsia"/>
                <w:sz w:val="28"/>
                <w:szCs w:val="28"/>
              </w:rPr>
              <w:t>生</w:t>
            </w:r>
            <w:r w:rsidRPr="00A974F6">
              <w:rPr>
                <w:rFonts w:ascii="標楷體" w:eastAsia="標楷體" w:hAnsi="標楷體" w:hint="eastAsia"/>
                <w:sz w:val="28"/>
                <w:szCs w:val="28"/>
                <w:lang w:eastAsia="zh-HK"/>
              </w:rPr>
              <w:t>成</w:t>
            </w:r>
            <w:r w:rsidRPr="00A974F6">
              <w:rPr>
                <w:rFonts w:ascii="標楷體" w:eastAsia="標楷體" w:hAnsi="標楷體" w:hint="eastAsia"/>
                <w:sz w:val="28"/>
                <w:szCs w:val="28"/>
              </w:rPr>
              <w:t>為</w:t>
            </w:r>
            <w:r w:rsidRPr="00A974F6">
              <w:rPr>
                <w:rFonts w:ascii="標楷體" w:eastAsia="標楷體" w:hAnsi="標楷體" w:hint="eastAsia"/>
                <w:sz w:val="28"/>
                <w:szCs w:val="28"/>
                <w:lang w:eastAsia="zh-HK"/>
              </w:rPr>
              <w:t>資優教育學苑的成</w:t>
            </w:r>
            <w:r w:rsidRPr="00A974F6">
              <w:rPr>
                <w:rFonts w:ascii="標楷體" w:eastAsia="標楷體" w:hAnsi="標楷體" w:hint="eastAsia"/>
                <w:sz w:val="28"/>
                <w:szCs w:val="28"/>
              </w:rPr>
              <w:t>員</w:t>
            </w:r>
            <w:r w:rsidRPr="00A974F6">
              <w:rPr>
                <w:rFonts w:ascii="標楷體" w:eastAsia="標楷體" w:hAnsi="標楷體" w:hint="eastAsia"/>
                <w:sz w:val="28"/>
                <w:szCs w:val="28"/>
                <w:lang w:eastAsia="zh-HK"/>
              </w:rPr>
              <w:t>，提升和培訓學生不同範疇的資優能力。</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學校提供電子設</w:t>
            </w:r>
            <w:r w:rsidRPr="00A974F6">
              <w:rPr>
                <w:rFonts w:ascii="標楷體" w:eastAsia="標楷體" w:hAnsi="標楷體" w:hint="eastAsia"/>
                <w:sz w:val="28"/>
                <w:szCs w:val="28"/>
              </w:rPr>
              <w:t>備</w:t>
            </w:r>
            <w:r w:rsidRPr="00A974F6">
              <w:rPr>
                <w:rFonts w:ascii="標楷體" w:eastAsia="標楷體" w:hAnsi="標楷體" w:hint="eastAsia"/>
                <w:sz w:val="28"/>
                <w:szCs w:val="28"/>
                <w:lang w:eastAsia="zh-HK"/>
              </w:rPr>
              <w:t>，能達致「一人一機」，並可以讓多班同時使用，有助推展電子學習，促進學與教效</w:t>
            </w:r>
            <w:r w:rsidRPr="00A974F6">
              <w:rPr>
                <w:rFonts w:ascii="標楷體" w:eastAsia="標楷體" w:hAnsi="標楷體" w:hint="eastAsia"/>
                <w:sz w:val="28"/>
                <w:szCs w:val="28"/>
              </w:rPr>
              <w:t>能</w:t>
            </w:r>
            <w:r w:rsidRPr="00A974F6">
              <w:rPr>
                <w:rFonts w:ascii="標楷體" w:eastAsia="標楷體" w:hAnsi="標楷體" w:hint="eastAsia"/>
                <w:sz w:val="28"/>
                <w:szCs w:val="28"/>
                <w:lang w:eastAsia="zh-HK"/>
              </w:rPr>
              <w:t>。</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中英文科持續推行閱讀課，加強學生的閱讀能力及培養閱讀興趣。</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停課期間，教師和學生熟習使用網上工具（Zoom）授課及學習，有助於學校推</w:t>
            </w:r>
            <w:r w:rsidRPr="00A974F6">
              <w:rPr>
                <w:rFonts w:ascii="標楷體" w:eastAsia="標楷體" w:hAnsi="標楷體" w:hint="eastAsia"/>
                <w:sz w:val="28"/>
                <w:szCs w:val="28"/>
              </w:rPr>
              <w:t>廣</w:t>
            </w:r>
            <w:r w:rsidRPr="00A974F6">
              <w:rPr>
                <w:rFonts w:ascii="標楷體" w:eastAsia="標楷體" w:hAnsi="標楷體" w:hint="eastAsia"/>
                <w:sz w:val="28"/>
                <w:szCs w:val="28"/>
                <w:lang w:eastAsia="zh-HK"/>
              </w:rPr>
              <w:t>自主學習的文化，培養學生自主學習的習慣。</w:t>
            </w:r>
          </w:p>
        </w:tc>
      </w:tr>
      <w:tr w:rsidR="003E746D" w:rsidRPr="00A974F6" w:rsidTr="003E746D">
        <w:tc>
          <w:tcPr>
            <w:tcW w:w="1336" w:type="dxa"/>
            <w:shd w:val="clear" w:color="auto" w:fill="auto"/>
          </w:tcPr>
          <w:p w:rsidR="003E746D" w:rsidRPr="00A974F6" w:rsidRDefault="003E746D" w:rsidP="00295333">
            <w:pPr>
              <w:spacing w:line="360" w:lineRule="exact"/>
              <w:rPr>
                <w:rFonts w:ascii="標楷體" w:eastAsia="標楷體" w:hAnsi="標楷體"/>
                <w:sz w:val="28"/>
                <w:szCs w:val="28"/>
              </w:rPr>
            </w:pP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p>
        </w:tc>
      </w:tr>
      <w:tr w:rsidR="003E746D" w:rsidRPr="00A974F6" w:rsidTr="003E746D">
        <w:tc>
          <w:tcPr>
            <w:tcW w:w="1336"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4</w:t>
            </w:r>
            <w:r w:rsidRPr="00A974F6">
              <w:rPr>
                <w:rFonts w:ascii="標楷體" w:eastAsia="標楷體" w:hAnsi="標楷體"/>
                <w:sz w:val="28"/>
                <w:szCs w:val="28"/>
              </w:rPr>
              <w:t>.</w:t>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危機：</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rPr>
              <w:t>區內小學競爭激烈。</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hint="eastAsia"/>
                <w:sz w:val="28"/>
                <w:szCs w:val="28"/>
                <w:lang w:eastAsia="zh-HK"/>
              </w:rPr>
              <w:t>適</w:t>
            </w:r>
            <w:r w:rsidRPr="00A974F6">
              <w:rPr>
                <w:rFonts w:ascii="標楷體" w:eastAsia="標楷體" w:hAnsi="標楷體" w:hint="eastAsia"/>
                <w:sz w:val="28"/>
                <w:szCs w:val="28"/>
              </w:rPr>
              <w:t>齡</w:t>
            </w:r>
            <w:r w:rsidRPr="00A974F6">
              <w:rPr>
                <w:rFonts w:ascii="標楷體" w:eastAsia="標楷體" w:hAnsi="標楷體" w:hint="eastAsia"/>
                <w:sz w:val="28"/>
                <w:szCs w:val="28"/>
                <w:lang w:eastAsia="zh-HK"/>
              </w:rPr>
              <w:t>兒</w:t>
            </w:r>
            <w:r w:rsidRPr="00A974F6">
              <w:rPr>
                <w:rFonts w:ascii="標楷體" w:eastAsia="標楷體" w:hAnsi="標楷體" w:hint="eastAsia"/>
                <w:sz w:val="28"/>
                <w:szCs w:val="28"/>
              </w:rPr>
              <w:t>童</w:t>
            </w:r>
            <w:r w:rsidRPr="00A974F6">
              <w:rPr>
                <w:rFonts w:ascii="標楷體" w:eastAsia="標楷體" w:hAnsi="標楷體" w:hint="eastAsia"/>
                <w:sz w:val="28"/>
                <w:szCs w:val="28"/>
                <w:lang w:eastAsia="zh-HK"/>
              </w:rPr>
              <w:t>人數近</w:t>
            </w:r>
            <w:r w:rsidRPr="00A974F6">
              <w:rPr>
                <w:rFonts w:ascii="標楷體" w:eastAsia="標楷體" w:hAnsi="標楷體" w:hint="eastAsia"/>
                <w:sz w:val="28"/>
                <w:szCs w:val="28"/>
              </w:rPr>
              <w:t>年</w:t>
            </w:r>
            <w:r w:rsidRPr="00A974F6">
              <w:rPr>
                <w:rFonts w:ascii="標楷體" w:eastAsia="標楷體" w:hAnsi="標楷體" w:hint="eastAsia"/>
                <w:sz w:val="28"/>
                <w:szCs w:val="28"/>
                <w:lang w:eastAsia="zh-HK"/>
              </w:rPr>
              <w:t>有下降趨</w:t>
            </w:r>
            <w:r w:rsidRPr="00A974F6">
              <w:rPr>
                <w:rFonts w:ascii="標楷體" w:eastAsia="標楷體" w:hAnsi="標楷體" w:hint="eastAsia"/>
                <w:sz w:val="28"/>
                <w:szCs w:val="28"/>
              </w:rPr>
              <w:t>勢。</w:t>
            </w:r>
          </w:p>
        </w:tc>
      </w:tr>
      <w:tr w:rsidR="003E746D" w:rsidRPr="00A974F6" w:rsidTr="003E746D">
        <w:tc>
          <w:tcPr>
            <w:tcW w:w="1336" w:type="dxa"/>
            <w:shd w:val="clear" w:color="auto" w:fill="auto"/>
          </w:tcPr>
          <w:p w:rsidR="003E746D" w:rsidRPr="00A974F6" w:rsidRDefault="003E746D" w:rsidP="00295333">
            <w:pPr>
              <w:rPr>
                <w:rFonts w:ascii="標楷體" w:eastAsia="標楷體" w:hAnsi="標楷體"/>
                <w:sz w:val="28"/>
                <w:szCs w:val="28"/>
              </w:rPr>
            </w:pPr>
            <w:r w:rsidRPr="00A974F6">
              <w:rPr>
                <w:rFonts w:ascii="標楷體" w:eastAsia="標楷體" w:hAnsi="標楷體"/>
                <w:sz w:val="28"/>
                <w:szCs w:val="28"/>
              </w:rPr>
              <w:sym w:font="Wingdings" w:char="F077"/>
            </w:r>
          </w:p>
        </w:tc>
        <w:tc>
          <w:tcPr>
            <w:tcW w:w="8302" w:type="dxa"/>
            <w:shd w:val="clear" w:color="auto" w:fill="auto"/>
          </w:tcPr>
          <w:p w:rsidR="003E746D" w:rsidRPr="00A974F6" w:rsidRDefault="003E746D" w:rsidP="00295333">
            <w:pPr>
              <w:spacing w:line="360" w:lineRule="exact"/>
              <w:rPr>
                <w:rFonts w:ascii="標楷體" w:eastAsia="標楷體" w:hAnsi="標楷體"/>
                <w:sz w:val="28"/>
                <w:szCs w:val="28"/>
              </w:rPr>
            </w:pPr>
            <w:r w:rsidRPr="00A974F6">
              <w:rPr>
                <w:rFonts w:ascii="標楷體" w:eastAsia="標楷體" w:hAnsi="標楷體"/>
                <w:sz w:val="28"/>
                <w:szCs w:val="28"/>
              </w:rPr>
              <w:t>學生人數</w:t>
            </w:r>
            <w:r w:rsidRPr="00A974F6">
              <w:rPr>
                <w:rFonts w:ascii="標楷體" w:eastAsia="標楷體" w:hAnsi="標楷體" w:hint="eastAsia"/>
                <w:sz w:val="28"/>
                <w:szCs w:val="28"/>
              </w:rPr>
              <w:t>眾</w:t>
            </w:r>
            <w:r w:rsidRPr="00A974F6">
              <w:rPr>
                <w:rFonts w:ascii="標楷體" w:eastAsia="標楷體" w:hAnsi="標楷體"/>
                <w:sz w:val="28"/>
                <w:szCs w:val="28"/>
              </w:rPr>
              <w:t>多，</w:t>
            </w:r>
            <w:r w:rsidRPr="00A974F6">
              <w:rPr>
                <w:rFonts w:ascii="標楷體" w:eastAsia="標楷體" w:hAnsi="標楷體" w:hint="eastAsia"/>
                <w:sz w:val="28"/>
                <w:szCs w:val="28"/>
              </w:rPr>
              <w:t>惟</w:t>
            </w:r>
            <w:r w:rsidRPr="00A974F6">
              <w:rPr>
                <w:rFonts w:ascii="標楷體" w:eastAsia="標楷體" w:hAnsi="標楷體"/>
                <w:sz w:val="28"/>
                <w:szCs w:val="28"/>
              </w:rPr>
              <w:t>校園空間有限，活動推行</w:t>
            </w:r>
            <w:r w:rsidRPr="00A974F6">
              <w:rPr>
                <w:rFonts w:ascii="標楷體" w:eastAsia="標楷體" w:hAnsi="標楷體" w:hint="eastAsia"/>
                <w:sz w:val="28"/>
                <w:szCs w:val="28"/>
              </w:rPr>
              <w:t>或</w:t>
            </w:r>
            <w:r w:rsidRPr="00A974F6">
              <w:rPr>
                <w:rFonts w:ascii="標楷體" w:eastAsia="標楷體" w:hAnsi="標楷體"/>
                <w:sz w:val="28"/>
                <w:szCs w:val="28"/>
              </w:rPr>
              <w:t>受到限制。</w:t>
            </w:r>
          </w:p>
        </w:tc>
      </w:tr>
    </w:tbl>
    <w:p w:rsidR="003E746D" w:rsidRDefault="003E746D" w:rsidP="003E746D">
      <w:pPr>
        <w:spacing w:line="320" w:lineRule="exact"/>
        <w:rPr>
          <w:rFonts w:ascii="標楷體" w:eastAsia="標楷體" w:hAnsi="標楷體"/>
          <w:sz w:val="28"/>
          <w:szCs w:val="28"/>
        </w:rPr>
      </w:pPr>
    </w:p>
    <w:p w:rsidR="003E746D" w:rsidRDefault="003E746D" w:rsidP="003E746D">
      <w:pPr>
        <w:spacing w:line="320" w:lineRule="exact"/>
        <w:rPr>
          <w:rFonts w:ascii="標楷體" w:eastAsia="標楷體" w:hAnsi="標楷體"/>
          <w:sz w:val="28"/>
          <w:szCs w:val="28"/>
        </w:rPr>
      </w:pPr>
    </w:p>
    <w:p w:rsidR="003E746D" w:rsidRDefault="003E746D" w:rsidP="003E746D">
      <w:pPr>
        <w:spacing w:line="320" w:lineRule="exact"/>
        <w:rPr>
          <w:rFonts w:ascii="標楷體" w:eastAsia="標楷體" w:hAnsi="標楷體"/>
          <w:sz w:val="28"/>
          <w:szCs w:val="28"/>
        </w:rPr>
      </w:pPr>
    </w:p>
    <w:p w:rsidR="003E746D" w:rsidRPr="006E302B" w:rsidRDefault="003E746D" w:rsidP="00616303">
      <w:pPr>
        <w:numPr>
          <w:ilvl w:val="0"/>
          <w:numId w:val="10"/>
        </w:numPr>
        <w:spacing w:line="0" w:lineRule="atLeast"/>
        <w:rPr>
          <w:rFonts w:ascii="標楷體" w:eastAsia="標楷體" w:hAnsi="標楷體"/>
          <w:b/>
          <w:sz w:val="22"/>
          <w:u w:val="single"/>
          <w:lang w:eastAsia="zh-HK"/>
        </w:rPr>
      </w:pPr>
      <w:r w:rsidRPr="00142C44">
        <w:rPr>
          <w:rFonts w:ascii="標楷體" w:eastAsia="標楷體" w:hAnsi="標楷體" w:hint="eastAsia"/>
          <w:sz w:val="22"/>
          <w:shd w:val="clear" w:color="auto" w:fill="FFFFFF"/>
        </w:rPr>
        <w:t xml:space="preserve">  </w:t>
      </w:r>
      <w:bookmarkStart w:id="4" w:name="_Hlk111718613"/>
      <w:r w:rsidRPr="006E302B">
        <w:rPr>
          <w:rFonts w:ascii="標楷體" w:eastAsia="標楷體" w:hAnsi="標楷體" w:hint="eastAsia"/>
          <w:b/>
          <w:sz w:val="22"/>
          <w:u w:val="single"/>
        </w:rPr>
        <w:t>關注事項(一)：</w:t>
      </w:r>
      <w:r w:rsidRPr="006E302B">
        <w:rPr>
          <w:rFonts w:ascii="標楷體" w:eastAsia="標楷體" w:hAnsi="標楷體" w:hint="eastAsia"/>
          <w:b/>
          <w:sz w:val="22"/>
          <w:u w:val="single"/>
          <w:lang w:eastAsia="zh-HK"/>
        </w:rPr>
        <w:t>推動正向文化，活出豐</w:t>
      </w:r>
      <w:r w:rsidRPr="006E302B">
        <w:rPr>
          <w:rFonts w:ascii="標楷體" w:eastAsia="標楷體" w:hAnsi="標楷體" w:hint="eastAsia"/>
          <w:b/>
          <w:sz w:val="22"/>
          <w:u w:val="single"/>
        </w:rPr>
        <w:t>盛</w:t>
      </w:r>
      <w:r w:rsidRPr="006E302B">
        <w:rPr>
          <w:rFonts w:ascii="標楷體" w:eastAsia="標楷體" w:hAnsi="標楷體" w:hint="eastAsia"/>
          <w:b/>
          <w:sz w:val="22"/>
          <w:u w:val="single"/>
          <w:lang w:eastAsia="zh-HK"/>
        </w:rPr>
        <w:t>人生。</w:t>
      </w:r>
    </w:p>
    <w:p w:rsidR="003E746D" w:rsidRPr="006E302B" w:rsidRDefault="003E746D" w:rsidP="003E746D">
      <w:pPr>
        <w:spacing w:line="0" w:lineRule="atLeast"/>
        <w:rPr>
          <w:rFonts w:ascii="標楷體" w:eastAsia="標楷體" w:hAnsi="標楷體"/>
          <w:b/>
          <w:sz w:val="22"/>
          <w:u w:val="single"/>
        </w:rPr>
      </w:pPr>
    </w:p>
    <w:p w:rsidR="003E746D" w:rsidRPr="006E302B" w:rsidRDefault="003E746D" w:rsidP="003E746D">
      <w:pPr>
        <w:spacing w:line="0" w:lineRule="atLeast"/>
        <w:rPr>
          <w:rFonts w:ascii="標楷體" w:eastAsia="標楷體" w:hAnsi="標楷體"/>
          <w:b/>
          <w:sz w:val="22"/>
          <w:u w:val="single"/>
          <w:lang w:eastAsia="zh-HK"/>
        </w:rPr>
      </w:pPr>
      <w:r w:rsidRPr="006E302B">
        <w:rPr>
          <w:rFonts w:ascii="標楷體" w:eastAsia="標楷體" w:hAnsi="標楷體" w:hint="eastAsia"/>
          <w:b/>
          <w:sz w:val="22"/>
          <w:u w:val="single"/>
        </w:rPr>
        <w:t>關注事項(一)：</w:t>
      </w:r>
      <w:r w:rsidRPr="006E302B">
        <w:rPr>
          <w:rFonts w:ascii="標楷體" w:eastAsia="標楷體" w:hAnsi="標楷體" w:hint="eastAsia"/>
          <w:b/>
          <w:sz w:val="22"/>
          <w:u w:val="single"/>
          <w:lang w:eastAsia="zh-HK"/>
        </w:rPr>
        <w:t>推動正向文化，活出豐</w:t>
      </w:r>
      <w:r w:rsidRPr="006E302B">
        <w:rPr>
          <w:rFonts w:ascii="標楷體" w:eastAsia="標楷體" w:hAnsi="標楷體" w:hint="eastAsia"/>
          <w:b/>
          <w:sz w:val="22"/>
          <w:u w:val="single"/>
        </w:rPr>
        <w:t>盛</w:t>
      </w:r>
      <w:r w:rsidRPr="006E302B">
        <w:rPr>
          <w:rFonts w:ascii="標楷體" w:eastAsia="標楷體" w:hAnsi="標楷體" w:hint="eastAsia"/>
          <w:b/>
          <w:sz w:val="22"/>
          <w:u w:val="single"/>
          <w:lang w:eastAsia="zh-HK"/>
        </w:rPr>
        <w:t>人生。</w:t>
      </w:r>
    </w:p>
    <w:tbl>
      <w:tblPr>
        <w:tblW w:w="95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54"/>
        <w:gridCol w:w="2065"/>
        <w:gridCol w:w="957"/>
        <w:gridCol w:w="2070"/>
        <w:gridCol w:w="1563"/>
        <w:gridCol w:w="1068"/>
        <w:gridCol w:w="957"/>
      </w:tblGrid>
      <w:tr w:rsidR="003E746D" w:rsidRPr="006E302B" w:rsidTr="003E746D">
        <w:trPr>
          <w:cantSplit/>
          <w:trHeight w:val="731"/>
        </w:trPr>
        <w:tc>
          <w:tcPr>
            <w:tcW w:w="854"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目  標</w:t>
            </w:r>
          </w:p>
        </w:tc>
        <w:tc>
          <w:tcPr>
            <w:tcW w:w="2065"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策  略</w:t>
            </w:r>
          </w:p>
        </w:tc>
        <w:tc>
          <w:tcPr>
            <w:tcW w:w="957"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時間表</w:t>
            </w:r>
          </w:p>
        </w:tc>
        <w:tc>
          <w:tcPr>
            <w:tcW w:w="2070"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成功準則</w:t>
            </w:r>
          </w:p>
        </w:tc>
        <w:tc>
          <w:tcPr>
            <w:tcW w:w="1563"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評估方法</w:t>
            </w:r>
          </w:p>
        </w:tc>
        <w:tc>
          <w:tcPr>
            <w:tcW w:w="1068" w:type="dxa"/>
            <w:tcBorders>
              <w:top w:val="double" w:sz="4" w:space="0" w:color="auto"/>
              <w:left w:val="sing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負責人</w:t>
            </w:r>
          </w:p>
        </w:tc>
        <w:tc>
          <w:tcPr>
            <w:tcW w:w="957"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所需</w:t>
            </w:r>
          </w:p>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資源</w:t>
            </w:r>
          </w:p>
        </w:tc>
      </w:tr>
      <w:tr w:rsidR="003E746D" w:rsidRPr="006E302B" w:rsidTr="003E746D">
        <w:trPr>
          <w:cantSplit/>
          <w:trHeight w:val="936"/>
        </w:trPr>
        <w:tc>
          <w:tcPr>
            <w:tcW w:w="854" w:type="dxa"/>
            <w:vMerge w:val="restart"/>
            <w:tcBorders>
              <w:top w:val="double" w:sz="4" w:space="0" w:color="auto"/>
              <w:right w:val="single" w:sz="4" w:space="0" w:color="auto"/>
            </w:tcBorders>
            <w:shd w:val="clear" w:color="auto" w:fill="auto"/>
          </w:tcPr>
          <w:p w:rsidR="003E746D" w:rsidRPr="006E302B" w:rsidRDefault="003E746D" w:rsidP="00295333">
            <w:pPr>
              <w:spacing w:beforeLines="20" w:before="72" w:line="0" w:lineRule="atLeast"/>
              <w:jc w:val="both"/>
              <w:rPr>
                <w:rFonts w:ascii="標楷體" w:eastAsia="標楷體" w:hAnsi="標楷體"/>
                <w:sz w:val="22"/>
                <w:lang w:eastAsia="zh-CN"/>
              </w:rPr>
            </w:pPr>
            <w:r w:rsidRPr="006E302B">
              <w:rPr>
                <w:rFonts w:ascii="標楷體" w:eastAsia="標楷體" w:hAnsi="標楷體" w:hint="eastAsia"/>
                <w:sz w:val="22"/>
                <w:lang w:eastAsia="zh-CN"/>
              </w:rPr>
              <w:t>2</w:t>
            </w:r>
            <w:r w:rsidRPr="006E302B">
              <w:rPr>
                <w:rFonts w:ascii="標楷體" w:eastAsia="標楷體" w:hAnsi="標楷體"/>
                <w:sz w:val="22"/>
                <w:lang w:eastAsia="zh-CN"/>
              </w:rPr>
              <w:t>.</w:t>
            </w:r>
            <w:r w:rsidRPr="006E302B">
              <w:rPr>
                <w:rFonts w:ascii="標楷體" w:eastAsia="標楷體" w:hAnsi="標楷體" w:hint="eastAsia"/>
                <w:sz w:val="22"/>
                <w:lang w:eastAsia="zh-HK"/>
              </w:rPr>
              <w:t>優化校本課</w:t>
            </w:r>
            <w:r w:rsidRPr="006E302B">
              <w:rPr>
                <w:rFonts w:ascii="標楷體" w:eastAsia="標楷體" w:hAnsi="標楷體" w:hint="eastAsia"/>
                <w:sz w:val="22"/>
              </w:rPr>
              <w:t>程</w:t>
            </w:r>
            <w:r w:rsidRPr="006E302B">
              <w:rPr>
                <w:rFonts w:ascii="標楷體" w:eastAsia="標楷體" w:hAnsi="標楷體" w:hint="eastAsia"/>
                <w:sz w:val="22"/>
                <w:lang w:eastAsia="zh-HK"/>
              </w:rPr>
              <w:t>，培</w:t>
            </w:r>
            <w:r w:rsidRPr="006E302B">
              <w:rPr>
                <w:rFonts w:ascii="標楷體" w:eastAsia="標楷體" w:hAnsi="標楷體" w:hint="eastAsia"/>
                <w:sz w:val="22"/>
              </w:rPr>
              <w:t>養</w:t>
            </w:r>
            <w:r w:rsidRPr="006E302B">
              <w:rPr>
                <w:rFonts w:ascii="標楷體" w:eastAsia="標楷體" w:hAnsi="標楷體" w:hint="eastAsia"/>
                <w:sz w:val="22"/>
                <w:lang w:eastAsia="zh-HK"/>
              </w:rPr>
              <w:t>學</w:t>
            </w:r>
            <w:r w:rsidRPr="006E302B">
              <w:rPr>
                <w:rFonts w:ascii="標楷體" w:eastAsia="標楷體" w:hAnsi="標楷體" w:hint="eastAsia"/>
                <w:sz w:val="22"/>
              </w:rPr>
              <w:t>生</w:t>
            </w:r>
            <w:r w:rsidRPr="006E302B">
              <w:rPr>
                <w:rFonts w:ascii="標楷體" w:eastAsia="標楷體" w:hAnsi="標楷體" w:hint="eastAsia"/>
                <w:sz w:val="22"/>
                <w:lang w:eastAsia="zh-HK"/>
              </w:rPr>
              <w:t>以正向的態</w:t>
            </w:r>
            <w:r w:rsidRPr="006E302B">
              <w:rPr>
                <w:rFonts w:ascii="標楷體" w:eastAsia="標楷體" w:hAnsi="標楷體" w:hint="eastAsia"/>
                <w:sz w:val="22"/>
              </w:rPr>
              <w:t>度</w:t>
            </w:r>
            <w:r w:rsidRPr="006E302B">
              <w:rPr>
                <w:rFonts w:ascii="標楷體" w:eastAsia="標楷體" w:hAnsi="標楷體" w:hint="eastAsia"/>
                <w:sz w:val="22"/>
                <w:lang w:eastAsia="zh-HK"/>
              </w:rPr>
              <w:t>面</w:t>
            </w:r>
            <w:r w:rsidRPr="006E302B">
              <w:rPr>
                <w:rFonts w:ascii="標楷體" w:eastAsia="標楷體" w:hAnsi="標楷體" w:hint="eastAsia"/>
                <w:sz w:val="22"/>
              </w:rPr>
              <w:t>對</w:t>
            </w:r>
            <w:r w:rsidRPr="006E302B">
              <w:rPr>
                <w:rFonts w:ascii="標楷體" w:eastAsia="標楷體" w:hAnsi="標楷體" w:hint="eastAsia"/>
                <w:sz w:val="22"/>
                <w:lang w:eastAsia="zh-HK"/>
              </w:rPr>
              <w:t>成</w:t>
            </w:r>
            <w:r w:rsidRPr="006E302B">
              <w:rPr>
                <w:rFonts w:ascii="標楷體" w:eastAsia="標楷體" w:hAnsi="標楷體" w:hint="eastAsia"/>
                <w:sz w:val="22"/>
              </w:rPr>
              <w:t>長</w:t>
            </w:r>
            <w:r w:rsidRPr="006E302B">
              <w:rPr>
                <w:rFonts w:ascii="標楷體" w:eastAsia="標楷體" w:hAnsi="標楷體" w:hint="eastAsia"/>
                <w:sz w:val="22"/>
                <w:lang w:eastAsia="zh-HK"/>
              </w:rPr>
              <w:t>的挑</w:t>
            </w:r>
            <w:r w:rsidRPr="006E302B">
              <w:rPr>
                <w:rFonts w:ascii="標楷體" w:eastAsia="標楷體" w:hAnsi="標楷體" w:hint="eastAsia"/>
                <w:sz w:val="22"/>
              </w:rPr>
              <w:t>戰</w:t>
            </w:r>
          </w:p>
        </w:tc>
        <w:tc>
          <w:tcPr>
            <w:tcW w:w="2065" w:type="dxa"/>
            <w:tcBorders>
              <w:top w:val="double" w:sz="4" w:space="0" w:color="auto"/>
              <w:left w:val="sing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hint="eastAsia"/>
                <w:bCs/>
                <w:sz w:val="22"/>
              </w:rPr>
              <w:t>1.</w:t>
            </w:r>
            <w:r w:rsidRPr="006E302B">
              <w:rPr>
                <w:rFonts w:ascii="標楷體" w:eastAsia="標楷體" w:hAnsi="標楷體" w:hint="eastAsia"/>
                <w:sz w:val="22"/>
                <w:lang w:eastAsia="zh-HK"/>
              </w:rPr>
              <w:t xml:space="preserve"> 在各科課</w:t>
            </w:r>
            <w:r w:rsidRPr="006E302B">
              <w:rPr>
                <w:rFonts w:ascii="標楷體" w:eastAsia="標楷體" w:hAnsi="標楷體" w:hint="eastAsia"/>
                <w:sz w:val="22"/>
              </w:rPr>
              <w:t>程</w:t>
            </w:r>
            <w:r w:rsidRPr="006E302B">
              <w:rPr>
                <w:rFonts w:ascii="標楷體" w:eastAsia="標楷體" w:hAnsi="標楷體" w:hint="eastAsia"/>
                <w:sz w:val="22"/>
                <w:lang w:eastAsia="zh-HK"/>
              </w:rPr>
              <w:t>內滲入正向教</w:t>
            </w:r>
            <w:r w:rsidRPr="006E302B">
              <w:rPr>
                <w:rFonts w:ascii="標楷體" w:eastAsia="標楷體" w:hAnsi="標楷體" w:hint="eastAsia"/>
                <w:sz w:val="22"/>
              </w:rPr>
              <w:t>育</w:t>
            </w:r>
            <w:r w:rsidRPr="006E302B">
              <w:rPr>
                <w:rFonts w:ascii="標楷體" w:eastAsia="標楷體" w:hAnsi="標楷體" w:hint="eastAsia"/>
                <w:sz w:val="22"/>
                <w:lang w:eastAsia="zh-HK"/>
              </w:rPr>
              <w:t>元</w:t>
            </w:r>
            <w:r w:rsidRPr="006E302B">
              <w:rPr>
                <w:rFonts w:ascii="標楷體" w:eastAsia="標楷體" w:hAnsi="標楷體" w:hint="eastAsia"/>
                <w:sz w:val="22"/>
              </w:rPr>
              <w:t>素</w:t>
            </w:r>
          </w:p>
        </w:tc>
        <w:tc>
          <w:tcPr>
            <w:tcW w:w="957" w:type="dxa"/>
            <w:tcBorders>
              <w:top w:val="double" w:sz="4" w:space="0" w:color="auto"/>
              <w:left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全年</w:t>
            </w:r>
          </w:p>
        </w:tc>
        <w:tc>
          <w:tcPr>
            <w:tcW w:w="2070" w:type="dxa"/>
            <w:tcBorders>
              <w:top w:val="double" w:sz="4" w:space="0" w:color="auto"/>
              <w:left w:val="single" w:sz="4" w:space="0" w:color="auto"/>
              <w:bottom w:val="nil"/>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80%</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認同有關策</w:t>
            </w:r>
            <w:r w:rsidRPr="006E302B">
              <w:rPr>
                <w:rFonts w:ascii="標楷體" w:eastAsia="標楷體" w:hAnsi="標楷體" w:hint="eastAsia"/>
                <w:bCs/>
                <w:sz w:val="22"/>
              </w:rPr>
              <w:t>略</w:t>
            </w:r>
            <w:r w:rsidRPr="006E302B">
              <w:rPr>
                <w:rFonts w:ascii="標楷體" w:eastAsia="標楷體" w:hAnsi="標楷體" w:hint="eastAsia"/>
                <w:bCs/>
                <w:sz w:val="22"/>
                <w:lang w:eastAsia="zh-HK"/>
              </w:rPr>
              <w:t>的成</w:t>
            </w:r>
            <w:r w:rsidRPr="006E302B">
              <w:rPr>
                <w:rFonts w:ascii="標楷體" w:eastAsia="標楷體" w:hAnsi="標楷體" w:hint="eastAsia"/>
                <w:bCs/>
                <w:sz w:val="22"/>
              </w:rPr>
              <w:t>效</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觀</w:t>
            </w:r>
            <w:r w:rsidRPr="006E302B">
              <w:rPr>
                <w:rFonts w:ascii="標楷體" w:eastAsia="標楷體" w:hAnsi="標楷體" w:hint="eastAsia"/>
                <w:bCs/>
                <w:sz w:val="22"/>
              </w:rPr>
              <w:t>察</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態</w:t>
            </w:r>
            <w:r w:rsidRPr="006E302B">
              <w:rPr>
                <w:rFonts w:ascii="標楷體" w:eastAsia="標楷體" w:hAnsi="標楷體" w:hint="eastAsia"/>
                <w:bCs/>
                <w:sz w:val="22"/>
              </w:rPr>
              <w:t>度</w:t>
            </w:r>
            <w:r w:rsidRPr="006E302B">
              <w:rPr>
                <w:rFonts w:ascii="標楷體" w:eastAsia="標楷體" w:hAnsi="標楷體" w:hint="eastAsia"/>
                <w:bCs/>
                <w:sz w:val="22"/>
                <w:lang w:eastAsia="zh-HK"/>
              </w:rPr>
              <w:t>表</w:t>
            </w:r>
            <w:r w:rsidRPr="006E302B">
              <w:rPr>
                <w:rFonts w:ascii="標楷體" w:eastAsia="標楷體" w:hAnsi="標楷體" w:hint="eastAsia"/>
                <w:bCs/>
                <w:sz w:val="22"/>
              </w:rPr>
              <w:t>現</w:t>
            </w:r>
          </w:p>
          <w:p w:rsidR="003E746D" w:rsidRPr="006E302B" w:rsidRDefault="003E746D" w:rsidP="00295333">
            <w:pPr>
              <w:ind w:left="480"/>
              <w:rPr>
                <w:rFonts w:ascii="標楷體" w:eastAsia="標楷體" w:hAnsi="標楷體"/>
                <w:bCs/>
                <w:sz w:val="22"/>
              </w:rPr>
            </w:pPr>
          </w:p>
        </w:tc>
        <w:tc>
          <w:tcPr>
            <w:tcW w:w="1563" w:type="dxa"/>
            <w:tcBorders>
              <w:top w:val="double" w:sz="4" w:space="0" w:color="auto"/>
              <w:left w:val="single" w:sz="4" w:space="0" w:color="auto"/>
              <w:bottom w:val="nil"/>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w:t>
            </w:r>
            <w:r w:rsidRPr="006E302B">
              <w:rPr>
                <w:rFonts w:ascii="標楷體" w:eastAsia="標楷體" w:hAnsi="標楷體" w:hint="eastAsia"/>
                <w:bCs/>
                <w:sz w:val="22"/>
                <w:lang w:eastAsia="zh-HK"/>
              </w:rPr>
              <w:t>調查</w:t>
            </w:r>
            <w:r w:rsidRPr="006E302B">
              <w:rPr>
                <w:rFonts w:ascii="標楷體" w:eastAsia="標楷體" w:hAnsi="標楷體" w:hint="eastAsia"/>
                <w:bCs/>
                <w:sz w:val="22"/>
              </w:rPr>
              <w:t>(</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p>
          <w:p w:rsidR="003E746D" w:rsidRPr="006E302B" w:rsidRDefault="003E746D" w:rsidP="00295333">
            <w:pPr>
              <w:ind w:left="480"/>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CN"/>
              </w:rPr>
              <w:t>會議檢討</w:t>
            </w:r>
          </w:p>
        </w:tc>
        <w:tc>
          <w:tcPr>
            <w:tcW w:w="1068" w:type="dxa"/>
            <w:tcBorders>
              <w:top w:val="double" w:sz="4" w:space="0" w:color="auto"/>
              <w:left w:val="single" w:sz="4" w:space="0" w:color="auto"/>
              <w:bottom w:val="nil"/>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課</w:t>
            </w:r>
            <w:r w:rsidRPr="006E302B">
              <w:rPr>
                <w:rFonts w:ascii="標楷體" w:eastAsia="標楷體" w:hAnsi="標楷體" w:hint="eastAsia"/>
                <w:bCs/>
                <w:sz w:val="22"/>
              </w:rPr>
              <w:t>程</w:t>
            </w:r>
            <w:r w:rsidRPr="006E302B">
              <w:rPr>
                <w:rFonts w:ascii="標楷體" w:eastAsia="標楷體" w:hAnsi="標楷體" w:hint="eastAsia"/>
                <w:bCs/>
                <w:sz w:val="22"/>
                <w:lang w:eastAsia="zh-HK"/>
              </w:rPr>
              <w:t>組</w:t>
            </w:r>
          </w:p>
          <w:p w:rsidR="003E746D" w:rsidRPr="006E302B" w:rsidRDefault="003E746D" w:rsidP="00295333">
            <w:pPr>
              <w:ind w:left="480"/>
              <w:rPr>
                <w:rFonts w:ascii="標楷體" w:eastAsia="標楷體" w:hAnsi="標楷體"/>
                <w:bCs/>
                <w:sz w:val="22"/>
              </w:rPr>
            </w:pPr>
            <w:r w:rsidRPr="006E302B">
              <w:rPr>
                <w:rFonts w:ascii="標楷體" w:eastAsia="標楷體" w:hAnsi="標楷體" w:hint="eastAsia"/>
                <w:bCs/>
                <w:sz w:val="22"/>
                <w:lang w:eastAsia="zh-HK"/>
              </w:rPr>
              <w:t>及各科</w:t>
            </w:r>
            <w:r w:rsidRPr="006E302B">
              <w:rPr>
                <w:rFonts w:ascii="標楷體" w:eastAsia="標楷體" w:hAnsi="標楷體" w:hint="eastAsia"/>
                <w:bCs/>
                <w:sz w:val="22"/>
              </w:rPr>
              <w:t>組</w:t>
            </w:r>
          </w:p>
        </w:tc>
        <w:tc>
          <w:tcPr>
            <w:tcW w:w="957" w:type="dxa"/>
            <w:tcBorders>
              <w:top w:val="double" w:sz="4" w:space="0" w:color="auto"/>
              <w:left w:val="single" w:sz="4" w:space="0" w:color="auto"/>
              <w:bottom w:val="nil"/>
            </w:tcBorders>
          </w:tcPr>
          <w:p w:rsidR="003E746D" w:rsidRPr="006E302B" w:rsidRDefault="003E746D" w:rsidP="00295333">
            <w:pPr>
              <w:ind w:left="480"/>
              <w:rPr>
                <w:rFonts w:ascii="標楷體" w:eastAsia="標楷體" w:hAnsi="標楷體"/>
                <w:sz w:val="22"/>
                <w:lang w:eastAsia="zh-HK"/>
              </w:rPr>
            </w:pPr>
            <w:r w:rsidRPr="006E302B">
              <w:rPr>
                <w:rFonts w:ascii="標楷體" w:eastAsia="標楷體" w:hAnsi="標楷體" w:hint="eastAsia"/>
                <w:sz w:val="22"/>
                <w:lang w:eastAsia="zh-HK"/>
              </w:rPr>
              <w:t>/</w:t>
            </w:r>
          </w:p>
        </w:tc>
      </w:tr>
      <w:tr w:rsidR="003E746D" w:rsidRPr="006E302B" w:rsidTr="003E746D">
        <w:trPr>
          <w:cantSplit/>
          <w:trHeight w:val="1259"/>
        </w:trPr>
        <w:tc>
          <w:tcPr>
            <w:tcW w:w="854" w:type="dxa"/>
            <w:vMerge/>
            <w:tcBorders>
              <w:right w:val="single" w:sz="4" w:space="0" w:color="auto"/>
            </w:tcBorders>
            <w:shd w:val="clear" w:color="auto" w:fill="auto"/>
          </w:tcPr>
          <w:p w:rsidR="003E746D" w:rsidRPr="006E302B" w:rsidRDefault="003E746D" w:rsidP="00295333">
            <w:pPr>
              <w:rPr>
                <w:rFonts w:ascii="標楷體" w:eastAsia="標楷體" w:hAnsi="標楷體"/>
                <w:bCs/>
                <w:sz w:val="22"/>
                <w:lang w:eastAsia="zh-HK"/>
              </w:rPr>
            </w:pPr>
          </w:p>
        </w:tc>
        <w:tc>
          <w:tcPr>
            <w:tcW w:w="2065"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hint="eastAsia"/>
                <w:bCs/>
                <w:sz w:val="22"/>
              </w:rPr>
              <w:t>4.</w:t>
            </w:r>
            <w:r w:rsidRPr="006E302B">
              <w:rPr>
                <w:rFonts w:ascii="標楷體" w:eastAsia="標楷體" w:hAnsi="標楷體" w:hint="eastAsia"/>
                <w:bCs/>
                <w:sz w:val="22"/>
                <w:lang w:eastAsia="zh-HK"/>
              </w:rPr>
              <w:t>推行「正向挑</w:t>
            </w:r>
            <w:r w:rsidRPr="006E302B">
              <w:rPr>
                <w:rFonts w:ascii="標楷體" w:eastAsia="標楷體" w:hAnsi="標楷體" w:hint="eastAsia"/>
                <w:bCs/>
                <w:sz w:val="22"/>
              </w:rPr>
              <w:t>戰</w:t>
            </w:r>
            <w:r w:rsidRPr="006E302B">
              <w:rPr>
                <w:rFonts w:ascii="標楷體" w:eastAsia="標楷體" w:hAnsi="標楷體" w:hint="eastAsia"/>
                <w:bCs/>
                <w:sz w:val="22"/>
                <w:lang w:eastAsia="zh-HK"/>
              </w:rPr>
              <w:t>」計</w:t>
            </w:r>
            <w:r w:rsidRPr="006E302B">
              <w:rPr>
                <w:rFonts w:ascii="標楷體" w:eastAsia="標楷體" w:hAnsi="標楷體" w:hint="eastAsia"/>
                <w:bCs/>
                <w:sz w:val="22"/>
              </w:rPr>
              <w:t>劃</w:t>
            </w:r>
          </w:p>
          <w:p w:rsidR="003E746D" w:rsidRPr="006E302B" w:rsidRDefault="003E746D" w:rsidP="00295333">
            <w:pPr>
              <w:ind w:firstLineChars="100" w:firstLine="220"/>
              <w:rPr>
                <w:rFonts w:ascii="標楷體" w:eastAsia="標楷體" w:hAnsi="標楷體"/>
                <w:bCs/>
                <w:sz w:val="22"/>
                <w:lang w:eastAsia="zh-HK"/>
              </w:rPr>
            </w:pP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全年</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3E746D"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70%</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認同「正向挑</w:t>
            </w:r>
            <w:r w:rsidRPr="006E302B">
              <w:rPr>
                <w:rFonts w:ascii="標楷體" w:eastAsia="標楷體" w:hAnsi="標楷體" w:hint="eastAsia"/>
                <w:bCs/>
                <w:sz w:val="22"/>
              </w:rPr>
              <w:t>戰</w:t>
            </w:r>
            <w:r w:rsidRPr="006E302B">
              <w:rPr>
                <w:rFonts w:ascii="標楷體" w:eastAsia="標楷體" w:hAnsi="標楷體" w:hint="eastAsia"/>
                <w:bCs/>
                <w:sz w:val="22"/>
                <w:lang w:eastAsia="zh-HK"/>
              </w:rPr>
              <w:t>」計</w:t>
            </w:r>
            <w:r w:rsidRPr="006E302B">
              <w:rPr>
                <w:rFonts w:ascii="標楷體" w:eastAsia="標楷體" w:hAnsi="標楷體" w:hint="eastAsia"/>
                <w:bCs/>
                <w:sz w:val="22"/>
              </w:rPr>
              <w:t>劃</w:t>
            </w:r>
            <w:r w:rsidRPr="006E302B">
              <w:rPr>
                <w:rFonts w:ascii="標楷體" w:eastAsia="標楷體" w:hAnsi="標楷體" w:hint="eastAsia"/>
                <w:bCs/>
                <w:sz w:val="22"/>
                <w:lang w:eastAsia="zh-HK"/>
              </w:rPr>
              <w:t>所帶出的正面的訊</w:t>
            </w:r>
            <w:r w:rsidRPr="006E302B">
              <w:rPr>
                <w:rFonts w:ascii="標楷體" w:eastAsia="標楷體" w:hAnsi="標楷體" w:hint="eastAsia"/>
                <w:bCs/>
                <w:sz w:val="22"/>
              </w:rPr>
              <w:t>息</w:t>
            </w:r>
          </w:p>
          <w:p w:rsidR="003E746D" w:rsidRPr="00DD7547" w:rsidRDefault="003E746D" w:rsidP="003E746D">
            <w:pPr>
              <w:numPr>
                <w:ilvl w:val="0"/>
                <w:numId w:val="1"/>
              </w:numPr>
              <w:rPr>
                <w:rFonts w:ascii="標楷體" w:eastAsia="標楷體" w:hAnsi="標楷體"/>
                <w:bCs/>
                <w:sz w:val="22"/>
              </w:rPr>
            </w:pPr>
            <w:r w:rsidRPr="00DD7547">
              <w:rPr>
                <w:rFonts w:ascii="標楷體" w:eastAsia="標楷體" w:hAnsi="標楷體" w:hint="eastAsia"/>
                <w:bCs/>
                <w:sz w:val="22"/>
              </w:rPr>
              <w:t>80%教師認同「正向挑戰」計劃所帶出的正面的訊息</w:t>
            </w:r>
          </w:p>
        </w:tc>
        <w:tc>
          <w:tcPr>
            <w:tcW w:w="1563"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w:t>
            </w:r>
            <w:r w:rsidRPr="006E302B">
              <w:rPr>
                <w:rFonts w:ascii="標楷體" w:eastAsia="標楷體" w:hAnsi="標楷體" w:hint="eastAsia"/>
                <w:bCs/>
                <w:sz w:val="22"/>
                <w:lang w:eastAsia="zh-HK"/>
              </w:rPr>
              <w:t>調查</w:t>
            </w:r>
            <w:r w:rsidRPr="006E302B">
              <w:rPr>
                <w:rFonts w:ascii="標楷體" w:eastAsia="標楷體" w:hAnsi="標楷體" w:hint="eastAsia"/>
                <w:bCs/>
                <w:sz w:val="22"/>
              </w:rPr>
              <w:t>(</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CN"/>
              </w:rPr>
              <w:t>會議檢討</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體</w:t>
            </w:r>
            <w:r w:rsidRPr="006E302B">
              <w:rPr>
                <w:rFonts w:ascii="標楷體" w:eastAsia="標楷體" w:hAnsi="標楷體" w:hint="eastAsia"/>
                <w:bCs/>
                <w:sz w:val="22"/>
              </w:rPr>
              <w:t>育</w:t>
            </w:r>
            <w:r w:rsidRPr="006E302B">
              <w:rPr>
                <w:rFonts w:ascii="標楷體" w:eastAsia="標楷體" w:hAnsi="標楷體" w:hint="eastAsia"/>
                <w:bCs/>
                <w:sz w:val="22"/>
                <w:lang w:eastAsia="zh-HK"/>
              </w:rPr>
              <w:t>科</w:t>
            </w:r>
          </w:p>
          <w:p w:rsidR="003E746D" w:rsidRPr="006E302B" w:rsidRDefault="003E746D" w:rsidP="00616303">
            <w:pPr>
              <w:numPr>
                <w:ilvl w:val="0"/>
                <w:numId w:val="9"/>
              </w:numPr>
              <w:rPr>
                <w:rFonts w:ascii="標楷體" w:eastAsia="標楷體" w:hAnsi="標楷體"/>
                <w:bCs/>
                <w:sz w:val="22"/>
              </w:rPr>
            </w:pPr>
          </w:p>
        </w:tc>
        <w:tc>
          <w:tcPr>
            <w:tcW w:w="957" w:type="dxa"/>
            <w:tcBorders>
              <w:top w:val="single" w:sz="4" w:space="0" w:color="auto"/>
              <w:left w:val="single" w:sz="4" w:space="0" w:color="auto"/>
              <w:bottom w:val="single" w:sz="4" w:space="0" w:color="auto"/>
            </w:tcBorders>
          </w:tcPr>
          <w:p w:rsidR="003E746D" w:rsidRPr="006E302B" w:rsidRDefault="003E746D" w:rsidP="00295333">
            <w:pPr>
              <w:ind w:left="480"/>
              <w:rPr>
                <w:rFonts w:ascii="標楷體" w:eastAsia="標楷體" w:hAnsi="標楷體"/>
                <w:bCs/>
                <w:sz w:val="22"/>
              </w:rPr>
            </w:pPr>
            <w:r w:rsidRPr="006E302B">
              <w:rPr>
                <w:rFonts w:ascii="標楷體" w:eastAsia="標楷體" w:hAnsi="標楷體" w:hint="eastAsia"/>
                <w:bCs/>
                <w:sz w:val="22"/>
              </w:rPr>
              <w:t>/</w:t>
            </w:r>
          </w:p>
        </w:tc>
      </w:tr>
    </w:tbl>
    <w:p w:rsidR="003E746D" w:rsidRDefault="003E746D" w:rsidP="003E746D">
      <w:pPr>
        <w:spacing w:line="0" w:lineRule="atLeast"/>
        <w:rPr>
          <w:rFonts w:ascii="標楷體" w:eastAsia="標楷體" w:hAnsi="標楷體"/>
          <w:b/>
          <w:sz w:val="22"/>
          <w:u w:val="single"/>
        </w:rPr>
      </w:pPr>
    </w:p>
    <w:p w:rsidR="003E746D" w:rsidRPr="00706439" w:rsidRDefault="003E746D" w:rsidP="003E746D">
      <w:pPr>
        <w:spacing w:line="0" w:lineRule="atLeast"/>
        <w:rPr>
          <w:rFonts w:ascii="標楷體" w:eastAsia="標楷體" w:hAnsi="標楷體"/>
          <w:b/>
          <w:sz w:val="22"/>
          <w:u w:val="single"/>
          <w:lang w:eastAsia="zh-HK"/>
        </w:rPr>
      </w:pPr>
      <w:r w:rsidRPr="006E302B">
        <w:rPr>
          <w:rFonts w:ascii="標楷體" w:eastAsia="標楷體" w:hAnsi="標楷體" w:hint="eastAsia"/>
          <w:b/>
          <w:sz w:val="22"/>
          <w:u w:val="single"/>
        </w:rPr>
        <w:lastRenderedPageBreak/>
        <w:t>關注事項(一)：</w:t>
      </w:r>
      <w:r w:rsidRPr="006E302B">
        <w:rPr>
          <w:rFonts w:ascii="標楷體" w:eastAsia="標楷體" w:hAnsi="標楷體" w:hint="eastAsia"/>
          <w:b/>
          <w:sz w:val="22"/>
          <w:u w:val="single"/>
          <w:lang w:eastAsia="zh-HK"/>
        </w:rPr>
        <w:t>推動正向文化，活出豐</w:t>
      </w:r>
      <w:r w:rsidRPr="006E302B">
        <w:rPr>
          <w:rFonts w:ascii="標楷體" w:eastAsia="標楷體" w:hAnsi="標楷體" w:hint="eastAsia"/>
          <w:b/>
          <w:sz w:val="22"/>
          <w:u w:val="single"/>
        </w:rPr>
        <w:t>盛</w:t>
      </w:r>
      <w:r w:rsidRPr="006E302B">
        <w:rPr>
          <w:rFonts w:ascii="標楷體" w:eastAsia="標楷體" w:hAnsi="標楷體" w:hint="eastAsia"/>
          <w:b/>
          <w:sz w:val="22"/>
          <w:u w:val="single"/>
          <w:lang w:eastAsia="zh-HK"/>
        </w:rPr>
        <w:t>人生。</w:t>
      </w:r>
    </w:p>
    <w:p w:rsidR="003E746D" w:rsidRPr="006E302B" w:rsidRDefault="003E746D" w:rsidP="003E746D">
      <w:pPr>
        <w:spacing w:line="0" w:lineRule="atLeast"/>
        <w:jc w:val="center"/>
        <w:rPr>
          <w:rFonts w:ascii="標楷體" w:eastAsia="標楷體" w:hAnsi="標楷體"/>
          <w:b/>
          <w:sz w:val="22"/>
          <w:u w:val="single"/>
        </w:rPr>
      </w:pPr>
    </w:p>
    <w:tbl>
      <w:tblPr>
        <w:tblW w:w="97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82"/>
        <w:gridCol w:w="2201"/>
        <w:gridCol w:w="916"/>
        <w:gridCol w:w="2195"/>
        <w:gridCol w:w="1246"/>
        <w:gridCol w:w="1344"/>
        <w:gridCol w:w="916"/>
      </w:tblGrid>
      <w:tr w:rsidR="003E746D" w:rsidRPr="006E302B" w:rsidTr="003E746D">
        <w:trPr>
          <w:cantSplit/>
          <w:trHeight w:val="901"/>
        </w:trPr>
        <w:tc>
          <w:tcPr>
            <w:tcW w:w="958"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目  標</w:t>
            </w:r>
          </w:p>
        </w:tc>
        <w:tc>
          <w:tcPr>
            <w:tcW w:w="2410"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策  略</w:t>
            </w:r>
          </w:p>
        </w:tc>
        <w:tc>
          <w:tcPr>
            <w:tcW w:w="916"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時間表</w:t>
            </w:r>
          </w:p>
        </w:tc>
        <w:tc>
          <w:tcPr>
            <w:tcW w:w="2396"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成功準則</w:t>
            </w:r>
          </w:p>
        </w:tc>
        <w:tc>
          <w:tcPr>
            <w:tcW w:w="1366"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評估方法</w:t>
            </w:r>
          </w:p>
        </w:tc>
        <w:tc>
          <w:tcPr>
            <w:tcW w:w="1418" w:type="dxa"/>
            <w:tcBorders>
              <w:top w:val="double" w:sz="4" w:space="0" w:color="auto"/>
              <w:left w:val="sing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負責人</w:t>
            </w:r>
          </w:p>
        </w:tc>
        <w:tc>
          <w:tcPr>
            <w:tcW w:w="236"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所需</w:t>
            </w:r>
          </w:p>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資源</w:t>
            </w:r>
          </w:p>
        </w:tc>
      </w:tr>
      <w:tr w:rsidR="003E746D" w:rsidRPr="006E302B" w:rsidTr="003E746D">
        <w:trPr>
          <w:cantSplit/>
          <w:trHeight w:val="123"/>
        </w:trPr>
        <w:tc>
          <w:tcPr>
            <w:tcW w:w="958" w:type="dxa"/>
            <w:vMerge w:val="restart"/>
            <w:tcBorders>
              <w:top w:val="double" w:sz="4" w:space="0" w:color="auto"/>
            </w:tcBorders>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hint="eastAsia"/>
                <w:bCs/>
                <w:sz w:val="22"/>
              </w:rPr>
              <w:t>3.</w:t>
            </w:r>
            <w:r w:rsidRPr="006E302B">
              <w:rPr>
                <w:rFonts w:ascii="標楷體" w:eastAsia="標楷體" w:hAnsi="標楷體" w:hint="eastAsia"/>
                <w:sz w:val="22"/>
                <w:lang w:eastAsia="zh-HK"/>
              </w:rPr>
              <w:t>營</w:t>
            </w:r>
            <w:r w:rsidRPr="006E302B">
              <w:rPr>
                <w:rFonts w:ascii="標楷體" w:eastAsia="標楷體" w:hAnsi="標楷體" w:hint="eastAsia"/>
                <w:sz w:val="22"/>
              </w:rPr>
              <w:t>造</w:t>
            </w:r>
            <w:r w:rsidRPr="006E302B">
              <w:rPr>
                <w:rFonts w:ascii="標楷體" w:eastAsia="標楷體" w:hAnsi="標楷體" w:hint="eastAsia"/>
                <w:sz w:val="22"/>
                <w:lang w:eastAsia="zh-HK"/>
              </w:rPr>
              <w:t>正向校</w:t>
            </w:r>
            <w:r w:rsidRPr="006E302B">
              <w:rPr>
                <w:rFonts w:ascii="標楷體" w:eastAsia="標楷體" w:hAnsi="標楷體" w:hint="eastAsia"/>
                <w:sz w:val="22"/>
              </w:rPr>
              <w:t>園</w:t>
            </w:r>
            <w:r w:rsidRPr="006E302B">
              <w:rPr>
                <w:rFonts w:ascii="標楷體" w:eastAsia="標楷體" w:hAnsi="標楷體" w:hint="eastAsia"/>
                <w:sz w:val="22"/>
                <w:lang w:eastAsia="zh-HK"/>
              </w:rPr>
              <w:t>文</w:t>
            </w:r>
            <w:r w:rsidRPr="006E302B">
              <w:rPr>
                <w:rFonts w:ascii="標楷體" w:eastAsia="標楷體" w:hAnsi="標楷體" w:hint="eastAsia"/>
                <w:sz w:val="22"/>
              </w:rPr>
              <w:t>化</w:t>
            </w:r>
            <w:r w:rsidRPr="006E302B">
              <w:rPr>
                <w:rFonts w:ascii="標楷體" w:eastAsia="標楷體" w:hAnsi="標楷體" w:hint="eastAsia"/>
                <w:sz w:val="22"/>
                <w:lang w:eastAsia="zh-HK"/>
              </w:rPr>
              <w:t>及環</w:t>
            </w:r>
            <w:r w:rsidRPr="006E302B">
              <w:rPr>
                <w:rFonts w:ascii="標楷體" w:eastAsia="標楷體" w:hAnsi="標楷體" w:hint="eastAsia"/>
                <w:sz w:val="22"/>
              </w:rPr>
              <w:t>境</w:t>
            </w:r>
          </w:p>
        </w:tc>
        <w:tc>
          <w:tcPr>
            <w:tcW w:w="2410" w:type="dxa"/>
            <w:tcBorders>
              <w:top w:val="double" w:sz="4" w:space="0" w:color="auto"/>
              <w:right w:val="single" w:sz="4" w:space="0" w:color="auto"/>
            </w:tcBorders>
            <w:shd w:val="clear" w:color="auto" w:fill="auto"/>
          </w:tcPr>
          <w:p w:rsidR="003E746D" w:rsidRPr="006E302B" w:rsidRDefault="003E746D" w:rsidP="00295333">
            <w:pPr>
              <w:spacing w:line="0" w:lineRule="atLeast"/>
              <w:rPr>
                <w:rFonts w:ascii="標楷體" w:eastAsia="標楷體" w:hAnsi="標楷體"/>
                <w:sz w:val="22"/>
              </w:rPr>
            </w:pPr>
            <w:r>
              <w:rPr>
                <w:rFonts w:ascii="標楷體" w:eastAsia="標楷體" w:hAnsi="標楷體" w:hint="eastAsia"/>
                <w:sz w:val="22"/>
              </w:rPr>
              <w:t>2.增添及提供正向書籍,讓學生借閱及分享</w:t>
            </w:r>
          </w:p>
        </w:tc>
        <w:tc>
          <w:tcPr>
            <w:tcW w:w="916" w:type="dxa"/>
            <w:tcBorders>
              <w:top w:val="double" w:sz="4" w:space="0" w:color="auto"/>
              <w:left w:val="single" w:sz="4" w:space="0" w:color="auto"/>
            </w:tcBorders>
            <w:shd w:val="clear" w:color="auto" w:fill="auto"/>
          </w:tcPr>
          <w:p w:rsidR="003E746D" w:rsidRPr="006E302B" w:rsidRDefault="003E746D" w:rsidP="003E746D">
            <w:pPr>
              <w:numPr>
                <w:ilvl w:val="0"/>
                <w:numId w:val="2"/>
              </w:numPr>
              <w:rPr>
                <w:rFonts w:ascii="標楷體" w:eastAsia="標楷體" w:hAnsi="標楷體"/>
                <w:bCs/>
                <w:sz w:val="22"/>
                <w:lang w:eastAsia="zh-HK"/>
              </w:rPr>
            </w:pPr>
            <w:r w:rsidRPr="006E302B">
              <w:rPr>
                <w:rFonts w:ascii="標楷體" w:eastAsia="標楷體" w:hAnsi="標楷體" w:hint="eastAsia"/>
                <w:bCs/>
                <w:sz w:val="22"/>
                <w:lang w:eastAsia="zh-HK"/>
              </w:rPr>
              <w:t>全年</w:t>
            </w:r>
          </w:p>
        </w:tc>
        <w:tc>
          <w:tcPr>
            <w:tcW w:w="2396" w:type="dxa"/>
            <w:tcBorders>
              <w:top w:val="double" w:sz="4" w:space="0" w:color="auto"/>
            </w:tcBorders>
            <w:shd w:val="clear" w:color="auto" w:fill="auto"/>
          </w:tcPr>
          <w:p w:rsidR="003E746D" w:rsidRPr="006E302B" w:rsidRDefault="003E746D" w:rsidP="003E746D">
            <w:pPr>
              <w:numPr>
                <w:ilvl w:val="0"/>
                <w:numId w:val="2"/>
              </w:numPr>
              <w:rPr>
                <w:rFonts w:ascii="標楷體" w:eastAsia="標楷體" w:hAnsi="標楷體"/>
                <w:bCs/>
                <w:sz w:val="22"/>
              </w:rPr>
            </w:pPr>
            <w:r>
              <w:rPr>
                <w:rFonts w:ascii="標楷體" w:eastAsia="標楷體" w:hAnsi="標楷體" w:hint="eastAsia"/>
                <w:bCs/>
                <w:sz w:val="22"/>
              </w:rPr>
              <w:t>70%學生閱讀相關的書籍</w:t>
            </w:r>
          </w:p>
        </w:tc>
        <w:tc>
          <w:tcPr>
            <w:tcW w:w="1366" w:type="dxa"/>
            <w:tcBorders>
              <w:top w:val="doub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lang w:eastAsia="zh-HK"/>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w:t>
            </w:r>
            <w:r w:rsidRPr="006E302B">
              <w:rPr>
                <w:rFonts w:ascii="標楷體" w:eastAsia="標楷體" w:hAnsi="標楷體" w:hint="eastAsia"/>
                <w:bCs/>
                <w:sz w:val="22"/>
                <w:lang w:eastAsia="zh-HK"/>
              </w:rPr>
              <w:t>調</w:t>
            </w:r>
            <w:r w:rsidRPr="006E302B">
              <w:rPr>
                <w:rFonts w:ascii="標楷體" w:eastAsia="標楷體" w:hAnsi="標楷體" w:hint="eastAsia"/>
                <w:bCs/>
                <w:sz w:val="22"/>
              </w:rPr>
              <w:t>查</w:t>
            </w:r>
          </w:p>
        </w:tc>
        <w:tc>
          <w:tcPr>
            <w:tcW w:w="1418" w:type="dxa"/>
            <w:tcBorders>
              <w:top w:val="double" w:sz="4" w:space="0" w:color="auto"/>
              <w:left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lang w:eastAsia="zh-HK"/>
              </w:rPr>
            </w:pPr>
            <w:r>
              <w:rPr>
                <w:rFonts w:ascii="標楷體" w:eastAsia="標楷體" w:hAnsi="標楷體" w:hint="eastAsia"/>
                <w:bCs/>
                <w:sz w:val="22"/>
                <w:lang w:eastAsia="zh-HK"/>
              </w:rPr>
              <w:t>圖書組</w:t>
            </w:r>
          </w:p>
        </w:tc>
        <w:tc>
          <w:tcPr>
            <w:tcW w:w="236" w:type="dxa"/>
            <w:tcBorders>
              <w:top w:val="double" w:sz="4" w:space="0" w:color="auto"/>
              <w:left w:val="single" w:sz="4" w:space="0" w:color="auto"/>
            </w:tcBorders>
            <w:shd w:val="clear" w:color="auto" w:fill="auto"/>
          </w:tcPr>
          <w:p w:rsidR="003E746D" w:rsidRPr="006E302B" w:rsidRDefault="003E746D" w:rsidP="003E746D">
            <w:pPr>
              <w:numPr>
                <w:ilvl w:val="0"/>
                <w:numId w:val="2"/>
              </w:numPr>
              <w:rPr>
                <w:rFonts w:ascii="標楷體" w:eastAsia="標楷體" w:hAnsi="標楷體"/>
                <w:bCs/>
                <w:sz w:val="22"/>
                <w:lang w:eastAsia="zh-HK"/>
              </w:rPr>
            </w:pPr>
            <w:r w:rsidRPr="006E302B">
              <w:rPr>
                <w:rFonts w:ascii="標楷體" w:eastAsia="標楷體" w:hAnsi="標楷體" w:hint="eastAsia"/>
                <w:bCs/>
                <w:sz w:val="22"/>
                <w:lang w:eastAsia="zh-HK"/>
              </w:rPr>
              <w:t>活動所需資</w:t>
            </w:r>
            <w:r w:rsidRPr="006E302B">
              <w:rPr>
                <w:rFonts w:ascii="標楷體" w:eastAsia="標楷體" w:hAnsi="標楷體" w:hint="eastAsia"/>
                <w:bCs/>
                <w:sz w:val="22"/>
              </w:rPr>
              <w:t>源</w:t>
            </w:r>
          </w:p>
        </w:tc>
      </w:tr>
      <w:tr w:rsidR="003E746D" w:rsidRPr="006E302B" w:rsidTr="003E746D">
        <w:trPr>
          <w:cantSplit/>
          <w:trHeight w:val="123"/>
        </w:trPr>
        <w:tc>
          <w:tcPr>
            <w:tcW w:w="958" w:type="dxa"/>
            <w:vMerge/>
            <w:shd w:val="clear" w:color="auto" w:fill="auto"/>
          </w:tcPr>
          <w:p w:rsidR="003E746D" w:rsidRPr="006E302B" w:rsidRDefault="003E746D" w:rsidP="00295333">
            <w:pPr>
              <w:rPr>
                <w:rFonts w:ascii="標楷體" w:eastAsia="標楷體" w:hAnsi="標楷體"/>
                <w:bCs/>
                <w:sz w:val="22"/>
              </w:rPr>
            </w:pPr>
          </w:p>
        </w:tc>
        <w:tc>
          <w:tcPr>
            <w:tcW w:w="2410" w:type="dxa"/>
            <w:tcBorders>
              <w:top w:val="double" w:sz="4" w:space="0" w:color="auto"/>
              <w:right w:val="single" w:sz="4" w:space="0" w:color="auto"/>
            </w:tcBorders>
            <w:shd w:val="clear" w:color="auto" w:fill="auto"/>
          </w:tcPr>
          <w:p w:rsidR="003E746D" w:rsidRPr="002711F1" w:rsidRDefault="003E746D" w:rsidP="00295333">
            <w:pPr>
              <w:spacing w:line="0" w:lineRule="atLeast"/>
              <w:rPr>
                <w:rFonts w:ascii="標楷體" w:eastAsia="標楷體" w:hAnsi="標楷體"/>
                <w:sz w:val="22"/>
                <w:lang w:eastAsia="zh-HK"/>
              </w:rPr>
            </w:pPr>
            <w:r w:rsidRPr="006E302B">
              <w:rPr>
                <w:rFonts w:ascii="標楷體" w:eastAsia="標楷體" w:hAnsi="標楷體" w:hint="eastAsia"/>
                <w:sz w:val="22"/>
              </w:rPr>
              <w:t>3</w:t>
            </w:r>
            <w:r w:rsidRPr="006E302B">
              <w:rPr>
                <w:rFonts w:ascii="標楷體" w:eastAsia="標楷體" w:hAnsi="標楷體"/>
                <w:sz w:val="22"/>
              </w:rPr>
              <w:t>.</w:t>
            </w:r>
            <w:r w:rsidRPr="006E302B">
              <w:rPr>
                <w:rFonts w:ascii="標楷體" w:eastAsia="標楷體" w:hAnsi="標楷體" w:hint="eastAsia"/>
                <w:sz w:val="22"/>
                <w:lang w:eastAsia="zh-HK"/>
              </w:rPr>
              <w:t>透</w:t>
            </w:r>
            <w:r w:rsidRPr="006E302B">
              <w:rPr>
                <w:rFonts w:ascii="標楷體" w:eastAsia="標楷體" w:hAnsi="標楷體" w:hint="eastAsia"/>
                <w:sz w:val="22"/>
              </w:rPr>
              <w:t>過</w:t>
            </w:r>
            <w:r w:rsidRPr="006E302B">
              <w:rPr>
                <w:rFonts w:ascii="標楷體" w:eastAsia="標楷體" w:hAnsi="標楷體" w:hint="eastAsia"/>
                <w:sz w:val="22"/>
                <w:lang w:eastAsia="zh-HK"/>
              </w:rPr>
              <w:t>不同渠</w:t>
            </w:r>
            <w:r w:rsidRPr="006E302B">
              <w:rPr>
                <w:rFonts w:ascii="標楷體" w:eastAsia="標楷體" w:hAnsi="標楷體" w:hint="eastAsia"/>
                <w:sz w:val="22"/>
              </w:rPr>
              <w:t>道</w:t>
            </w:r>
            <w:r w:rsidRPr="006E302B">
              <w:rPr>
                <w:rFonts w:ascii="標楷體" w:eastAsia="標楷體" w:hAnsi="標楷體" w:hint="eastAsia"/>
                <w:sz w:val="22"/>
                <w:lang w:eastAsia="zh-HK"/>
              </w:rPr>
              <w:t>，如學</w:t>
            </w:r>
            <w:r w:rsidRPr="006E302B">
              <w:rPr>
                <w:rFonts w:ascii="標楷體" w:eastAsia="標楷體" w:hAnsi="標楷體" w:hint="eastAsia"/>
                <w:sz w:val="22"/>
              </w:rPr>
              <w:t>校</w:t>
            </w:r>
            <w:r w:rsidRPr="006E302B">
              <w:rPr>
                <w:rFonts w:ascii="標楷體" w:eastAsia="標楷體" w:hAnsi="標楷體" w:hint="eastAsia"/>
                <w:sz w:val="22"/>
                <w:lang w:eastAsia="zh-HK"/>
              </w:rPr>
              <w:t>通</w:t>
            </w:r>
            <w:r w:rsidRPr="006E302B">
              <w:rPr>
                <w:rFonts w:ascii="標楷體" w:eastAsia="標楷體" w:hAnsi="標楷體" w:hint="eastAsia"/>
                <w:sz w:val="22"/>
              </w:rPr>
              <w:t>訊</w:t>
            </w:r>
            <w:r w:rsidRPr="006E302B">
              <w:rPr>
                <w:rFonts w:ascii="標楷體" w:eastAsia="標楷體" w:hAnsi="標楷體" w:hint="eastAsia"/>
                <w:sz w:val="22"/>
                <w:lang w:eastAsia="zh-HK"/>
              </w:rPr>
              <w:t>、時事新</w:t>
            </w:r>
            <w:r w:rsidRPr="006E302B">
              <w:rPr>
                <w:rFonts w:ascii="標楷體" w:eastAsia="標楷體" w:hAnsi="標楷體" w:hint="eastAsia"/>
                <w:sz w:val="22"/>
              </w:rPr>
              <w:t>聞</w:t>
            </w:r>
            <w:r w:rsidRPr="006E302B">
              <w:rPr>
                <w:rFonts w:ascii="標楷體" w:eastAsia="標楷體" w:hAnsi="標楷體" w:hint="eastAsia"/>
                <w:sz w:val="22"/>
                <w:lang w:eastAsia="zh-HK"/>
              </w:rPr>
              <w:t>分</w:t>
            </w:r>
            <w:r w:rsidRPr="006E302B">
              <w:rPr>
                <w:rFonts w:ascii="標楷體" w:eastAsia="標楷體" w:hAnsi="標楷體" w:hint="eastAsia"/>
                <w:sz w:val="22"/>
              </w:rPr>
              <w:t>享</w:t>
            </w:r>
            <w:r w:rsidRPr="006E302B">
              <w:rPr>
                <w:rFonts w:ascii="標楷體" w:eastAsia="標楷體" w:hAnsi="標楷體" w:hint="eastAsia"/>
                <w:sz w:val="22"/>
                <w:lang w:eastAsia="zh-HK"/>
              </w:rPr>
              <w:t>、學</w:t>
            </w:r>
            <w:r w:rsidRPr="006E302B">
              <w:rPr>
                <w:rFonts w:ascii="標楷體" w:eastAsia="標楷體" w:hAnsi="標楷體" w:hint="eastAsia"/>
                <w:sz w:val="22"/>
              </w:rPr>
              <w:t>校</w:t>
            </w:r>
            <w:r w:rsidRPr="006E302B">
              <w:rPr>
                <w:rFonts w:ascii="標楷體" w:eastAsia="標楷體" w:hAnsi="標楷體" w:hint="eastAsia"/>
                <w:sz w:val="22"/>
                <w:lang w:eastAsia="zh-HK"/>
              </w:rPr>
              <w:t>網頁、</w:t>
            </w:r>
            <w:r w:rsidRPr="006E302B">
              <w:rPr>
                <w:rFonts w:ascii="標楷體" w:eastAsia="標楷體" w:hAnsi="標楷體" w:hint="eastAsia"/>
                <w:sz w:val="22"/>
              </w:rPr>
              <w:t>GRWTH</w:t>
            </w:r>
            <w:r w:rsidRPr="006E302B">
              <w:rPr>
                <w:rFonts w:ascii="標楷體" w:eastAsia="標楷體" w:hAnsi="標楷體" w:hint="eastAsia"/>
                <w:sz w:val="22"/>
                <w:lang w:eastAsia="zh-HK"/>
              </w:rPr>
              <w:t>、週會等宣</w:t>
            </w:r>
            <w:r w:rsidRPr="006E302B">
              <w:rPr>
                <w:rFonts w:ascii="標楷體" w:eastAsia="標楷體" w:hAnsi="標楷體" w:hint="eastAsia"/>
                <w:sz w:val="22"/>
              </w:rPr>
              <w:t>傳</w:t>
            </w:r>
            <w:r w:rsidRPr="006E302B">
              <w:rPr>
                <w:rFonts w:ascii="標楷體" w:eastAsia="標楷體" w:hAnsi="標楷體" w:hint="eastAsia"/>
                <w:sz w:val="22"/>
                <w:lang w:eastAsia="zh-HK"/>
              </w:rPr>
              <w:t>正向教</w:t>
            </w:r>
            <w:r w:rsidRPr="006E302B">
              <w:rPr>
                <w:rFonts w:ascii="標楷體" w:eastAsia="標楷體" w:hAnsi="標楷體" w:hint="eastAsia"/>
                <w:sz w:val="22"/>
              </w:rPr>
              <w:t>育</w:t>
            </w:r>
          </w:p>
        </w:tc>
        <w:tc>
          <w:tcPr>
            <w:tcW w:w="916" w:type="dxa"/>
            <w:tcBorders>
              <w:top w:val="double" w:sz="4" w:space="0" w:color="auto"/>
              <w:left w:val="single" w:sz="4" w:space="0" w:color="auto"/>
            </w:tcBorders>
            <w:shd w:val="clear" w:color="auto" w:fill="auto"/>
          </w:tcPr>
          <w:p w:rsidR="003E746D" w:rsidRPr="006E302B" w:rsidRDefault="003E746D" w:rsidP="003E746D">
            <w:pPr>
              <w:numPr>
                <w:ilvl w:val="0"/>
                <w:numId w:val="2"/>
              </w:numPr>
              <w:rPr>
                <w:rFonts w:ascii="標楷體" w:eastAsia="標楷體" w:hAnsi="標楷體"/>
                <w:bCs/>
                <w:sz w:val="22"/>
              </w:rPr>
            </w:pPr>
            <w:r w:rsidRPr="006E302B">
              <w:rPr>
                <w:rFonts w:ascii="標楷體" w:eastAsia="標楷體" w:hAnsi="標楷體" w:hint="eastAsia"/>
                <w:bCs/>
                <w:sz w:val="22"/>
                <w:lang w:eastAsia="zh-HK"/>
              </w:rPr>
              <w:t>全年</w:t>
            </w:r>
          </w:p>
        </w:tc>
        <w:tc>
          <w:tcPr>
            <w:tcW w:w="2396" w:type="dxa"/>
            <w:tcBorders>
              <w:top w:val="double" w:sz="4" w:space="0" w:color="auto"/>
            </w:tcBorders>
            <w:shd w:val="clear" w:color="auto" w:fill="auto"/>
          </w:tcPr>
          <w:p w:rsidR="003E746D" w:rsidRPr="006E302B" w:rsidRDefault="003E746D" w:rsidP="003E746D">
            <w:pPr>
              <w:numPr>
                <w:ilvl w:val="0"/>
                <w:numId w:val="2"/>
              </w:numPr>
              <w:rPr>
                <w:rFonts w:ascii="標楷體" w:eastAsia="標楷體" w:hAnsi="標楷體"/>
                <w:bCs/>
                <w:sz w:val="22"/>
              </w:rPr>
            </w:pPr>
            <w:r w:rsidRPr="006E302B">
              <w:rPr>
                <w:rFonts w:ascii="標楷體" w:eastAsia="標楷體" w:hAnsi="標楷體" w:hint="eastAsia"/>
                <w:bCs/>
                <w:sz w:val="22"/>
              </w:rPr>
              <w:t>80%</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認同有</w:t>
            </w:r>
            <w:r w:rsidRPr="006E302B">
              <w:rPr>
                <w:rFonts w:ascii="標楷體" w:eastAsia="標楷體" w:hAnsi="標楷體" w:hint="eastAsia"/>
                <w:bCs/>
                <w:sz w:val="22"/>
              </w:rPr>
              <w:t>關</w:t>
            </w:r>
            <w:r w:rsidRPr="006E302B">
              <w:rPr>
                <w:rFonts w:ascii="標楷體" w:eastAsia="標楷體" w:hAnsi="標楷體" w:hint="eastAsia"/>
                <w:bCs/>
                <w:sz w:val="22"/>
                <w:lang w:eastAsia="zh-HK"/>
              </w:rPr>
              <w:t>策</w:t>
            </w:r>
            <w:r w:rsidRPr="006E302B">
              <w:rPr>
                <w:rFonts w:ascii="標楷體" w:eastAsia="標楷體" w:hAnsi="標楷體" w:hint="eastAsia"/>
                <w:bCs/>
                <w:sz w:val="22"/>
              </w:rPr>
              <w:t>略</w:t>
            </w:r>
            <w:r w:rsidRPr="006E302B">
              <w:rPr>
                <w:rFonts w:ascii="標楷體" w:eastAsia="標楷體" w:hAnsi="標楷體" w:hint="eastAsia"/>
                <w:bCs/>
                <w:sz w:val="22"/>
                <w:lang w:eastAsia="zh-HK"/>
              </w:rPr>
              <w:t>的成</w:t>
            </w:r>
            <w:r w:rsidRPr="006E302B">
              <w:rPr>
                <w:rFonts w:ascii="標楷體" w:eastAsia="標楷體" w:hAnsi="標楷體" w:hint="eastAsia"/>
                <w:bCs/>
                <w:sz w:val="22"/>
              </w:rPr>
              <w:t>效</w:t>
            </w:r>
          </w:p>
        </w:tc>
        <w:tc>
          <w:tcPr>
            <w:tcW w:w="1366" w:type="dxa"/>
            <w:tcBorders>
              <w:top w:val="double" w:sz="4" w:space="0" w:color="auto"/>
              <w:right w:val="single" w:sz="4" w:space="0" w:color="auto"/>
            </w:tcBorders>
            <w:shd w:val="clear" w:color="auto" w:fill="auto"/>
          </w:tcPr>
          <w:p w:rsidR="003E746D" w:rsidRPr="006E302B" w:rsidRDefault="003E746D" w:rsidP="00295333">
            <w:pPr>
              <w:rPr>
                <w:rFonts w:ascii="標楷體" w:eastAsia="標楷體" w:hAnsi="標楷體"/>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w:t>
            </w:r>
            <w:r w:rsidRPr="006E302B">
              <w:rPr>
                <w:rFonts w:ascii="標楷體" w:eastAsia="標楷體" w:hAnsi="標楷體" w:hint="eastAsia"/>
                <w:bCs/>
                <w:sz w:val="22"/>
                <w:lang w:eastAsia="zh-HK"/>
              </w:rPr>
              <w:t>調</w:t>
            </w:r>
            <w:r w:rsidRPr="006E302B">
              <w:rPr>
                <w:rFonts w:ascii="標楷體" w:eastAsia="標楷體" w:hAnsi="標楷體" w:hint="eastAsia"/>
                <w:bCs/>
                <w:sz w:val="22"/>
              </w:rPr>
              <w:t>查(</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p>
        </w:tc>
        <w:tc>
          <w:tcPr>
            <w:tcW w:w="1418" w:type="dxa"/>
            <w:tcBorders>
              <w:top w:val="double" w:sz="4" w:space="0" w:color="auto"/>
              <w:left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常識科</w:t>
            </w:r>
          </w:p>
          <w:p w:rsidR="003E746D" w:rsidRPr="006E302B" w:rsidRDefault="003E746D" w:rsidP="00295333">
            <w:pPr>
              <w:ind w:left="480"/>
              <w:rPr>
                <w:rFonts w:ascii="標楷體" w:eastAsia="標楷體" w:hAnsi="標楷體"/>
                <w:bCs/>
                <w:sz w:val="22"/>
              </w:rPr>
            </w:pPr>
          </w:p>
        </w:tc>
        <w:tc>
          <w:tcPr>
            <w:tcW w:w="236" w:type="dxa"/>
            <w:tcBorders>
              <w:top w:val="double" w:sz="4" w:space="0" w:color="auto"/>
              <w:left w:val="single" w:sz="4" w:space="0" w:color="auto"/>
            </w:tcBorders>
            <w:shd w:val="clear" w:color="auto" w:fill="auto"/>
          </w:tcPr>
          <w:p w:rsidR="003E746D" w:rsidRPr="006E302B" w:rsidRDefault="003E746D" w:rsidP="003E746D">
            <w:pPr>
              <w:numPr>
                <w:ilvl w:val="0"/>
                <w:numId w:val="2"/>
              </w:numPr>
              <w:rPr>
                <w:rFonts w:ascii="標楷體" w:eastAsia="標楷體" w:hAnsi="標楷體"/>
                <w:bCs/>
                <w:sz w:val="22"/>
              </w:rPr>
            </w:pPr>
            <w:r w:rsidRPr="006E302B">
              <w:rPr>
                <w:rFonts w:ascii="標楷體" w:eastAsia="標楷體" w:hAnsi="標楷體" w:hint="eastAsia"/>
                <w:bCs/>
                <w:sz w:val="22"/>
                <w:lang w:eastAsia="zh-HK"/>
              </w:rPr>
              <w:t>活動所需資</w:t>
            </w:r>
            <w:r w:rsidRPr="006E302B">
              <w:rPr>
                <w:rFonts w:ascii="標楷體" w:eastAsia="標楷體" w:hAnsi="標楷體" w:hint="eastAsia"/>
                <w:bCs/>
                <w:sz w:val="22"/>
              </w:rPr>
              <w:t>源</w:t>
            </w:r>
          </w:p>
        </w:tc>
      </w:tr>
    </w:tbl>
    <w:p w:rsidR="003E746D" w:rsidRPr="006E302B" w:rsidRDefault="003E746D" w:rsidP="003E746D">
      <w:pPr>
        <w:spacing w:line="0" w:lineRule="atLeast"/>
        <w:rPr>
          <w:rFonts w:ascii="標楷體" w:eastAsia="標楷體" w:hAnsi="標楷體"/>
          <w:b/>
          <w:sz w:val="22"/>
          <w:u w:val="single"/>
        </w:rPr>
      </w:pPr>
    </w:p>
    <w:p w:rsidR="003E746D" w:rsidRPr="006E302B" w:rsidRDefault="003E746D" w:rsidP="00616303">
      <w:pPr>
        <w:numPr>
          <w:ilvl w:val="0"/>
          <w:numId w:val="10"/>
        </w:numPr>
        <w:spacing w:line="0" w:lineRule="atLeast"/>
        <w:rPr>
          <w:rFonts w:ascii="標楷體" w:eastAsia="標楷體" w:hAnsi="標楷體"/>
          <w:b/>
          <w:sz w:val="22"/>
          <w:u w:val="single"/>
        </w:rPr>
      </w:pPr>
      <w:r w:rsidRPr="006E302B">
        <w:rPr>
          <w:rFonts w:ascii="標楷體" w:eastAsia="標楷體" w:hAnsi="標楷體" w:hint="eastAsia"/>
          <w:b/>
          <w:sz w:val="22"/>
          <w:u w:val="single"/>
        </w:rPr>
        <w:t>關注事項(</w:t>
      </w:r>
      <w:r w:rsidRPr="006E302B">
        <w:rPr>
          <w:rFonts w:ascii="標楷體" w:eastAsia="標楷體" w:hAnsi="標楷體" w:hint="eastAsia"/>
          <w:b/>
          <w:sz w:val="22"/>
          <w:u w:val="single"/>
          <w:lang w:eastAsia="zh-HK"/>
        </w:rPr>
        <w:t>二</w:t>
      </w:r>
      <w:r w:rsidRPr="006E302B">
        <w:rPr>
          <w:rFonts w:ascii="標楷體" w:eastAsia="標楷體" w:hAnsi="標楷體" w:hint="eastAsia"/>
          <w:b/>
          <w:sz w:val="22"/>
          <w:u w:val="single"/>
        </w:rPr>
        <w:t>)：</w:t>
      </w:r>
      <w:r w:rsidRPr="006E302B">
        <w:rPr>
          <w:rFonts w:ascii="標楷體" w:eastAsia="標楷體" w:hAnsi="標楷體" w:hint="eastAsia"/>
          <w:b/>
          <w:sz w:val="22"/>
          <w:u w:val="single"/>
          <w:lang w:eastAsia="zh-HK"/>
        </w:rPr>
        <w:t>透過</w:t>
      </w:r>
      <w:r w:rsidRPr="006E302B">
        <w:rPr>
          <w:rFonts w:ascii="標楷體" w:eastAsia="標楷體" w:hAnsi="標楷體" w:hint="eastAsia"/>
          <w:b/>
          <w:sz w:val="22"/>
          <w:u w:val="single"/>
        </w:rPr>
        <w:t>ST</w:t>
      </w:r>
      <w:r w:rsidRPr="006E302B">
        <w:rPr>
          <w:rFonts w:ascii="標楷體" w:eastAsia="標楷體" w:hAnsi="標楷體"/>
          <w:b/>
          <w:sz w:val="22"/>
          <w:u w:val="single"/>
        </w:rPr>
        <w:t>R</w:t>
      </w:r>
      <w:r w:rsidRPr="006E302B">
        <w:rPr>
          <w:rFonts w:ascii="標楷體" w:eastAsia="標楷體" w:hAnsi="標楷體" w:hint="eastAsia"/>
          <w:b/>
          <w:sz w:val="22"/>
          <w:u w:val="single"/>
        </w:rPr>
        <w:t>EAM</w:t>
      </w:r>
      <w:r w:rsidRPr="006E302B">
        <w:rPr>
          <w:rFonts w:ascii="標楷體" w:eastAsia="標楷體" w:hAnsi="標楷體" w:hint="eastAsia"/>
          <w:b/>
          <w:sz w:val="22"/>
          <w:u w:val="single"/>
          <w:lang w:eastAsia="zh-HK"/>
        </w:rPr>
        <w:t>教育，提升學生自主學習、創意及解難能力。</w:t>
      </w:r>
    </w:p>
    <w:p w:rsidR="003E746D" w:rsidRPr="006E302B" w:rsidRDefault="003E746D" w:rsidP="003E746D">
      <w:pPr>
        <w:spacing w:line="0" w:lineRule="atLeast"/>
        <w:rPr>
          <w:rFonts w:ascii="標楷體" w:eastAsia="標楷體" w:hAnsi="標楷體"/>
          <w:b/>
          <w:sz w:val="22"/>
          <w:u w:val="single"/>
        </w:rPr>
      </w:pPr>
    </w:p>
    <w:tbl>
      <w:tblPr>
        <w:tblW w:w="98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9"/>
        <w:gridCol w:w="2159"/>
        <w:gridCol w:w="945"/>
        <w:gridCol w:w="2156"/>
        <w:gridCol w:w="1457"/>
        <w:gridCol w:w="1273"/>
        <w:gridCol w:w="945"/>
      </w:tblGrid>
      <w:tr w:rsidR="003E746D" w:rsidRPr="006E302B" w:rsidTr="00B43C7C">
        <w:trPr>
          <w:cantSplit/>
          <w:trHeight w:val="687"/>
        </w:trPr>
        <w:tc>
          <w:tcPr>
            <w:tcW w:w="869" w:type="dxa"/>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目  標</w:t>
            </w:r>
          </w:p>
        </w:tc>
        <w:tc>
          <w:tcPr>
            <w:tcW w:w="2159" w:type="dxa"/>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策  略</w:t>
            </w:r>
          </w:p>
        </w:tc>
        <w:tc>
          <w:tcPr>
            <w:tcW w:w="945" w:type="dxa"/>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時間表</w:t>
            </w:r>
          </w:p>
        </w:tc>
        <w:tc>
          <w:tcPr>
            <w:tcW w:w="2156" w:type="dxa"/>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成功準則</w:t>
            </w:r>
          </w:p>
        </w:tc>
        <w:tc>
          <w:tcPr>
            <w:tcW w:w="1457" w:type="dxa"/>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評估方法</w:t>
            </w:r>
          </w:p>
        </w:tc>
        <w:tc>
          <w:tcPr>
            <w:tcW w:w="1273" w:type="dxa"/>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負責人</w:t>
            </w:r>
          </w:p>
        </w:tc>
        <w:tc>
          <w:tcPr>
            <w:tcW w:w="945" w:type="dxa"/>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所需</w:t>
            </w:r>
          </w:p>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資源</w:t>
            </w:r>
          </w:p>
        </w:tc>
      </w:tr>
      <w:tr w:rsidR="003E746D" w:rsidRPr="006E302B" w:rsidTr="00B43C7C">
        <w:trPr>
          <w:cantSplit/>
          <w:trHeight w:val="879"/>
        </w:trPr>
        <w:tc>
          <w:tcPr>
            <w:tcW w:w="869" w:type="dxa"/>
            <w:vMerge w:val="restart"/>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hint="eastAsia"/>
                <w:bCs/>
                <w:sz w:val="22"/>
              </w:rPr>
              <w:t>1.</w:t>
            </w:r>
            <w:r w:rsidRPr="006E302B">
              <w:rPr>
                <w:rFonts w:ascii="標楷體" w:eastAsia="標楷體" w:hAnsi="標楷體" w:hint="eastAsia"/>
                <w:bCs/>
                <w:sz w:val="22"/>
                <w:lang w:eastAsia="zh-HK"/>
              </w:rPr>
              <w:t>提升學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自主學</w:t>
            </w:r>
            <w:r w:rsidRPr="006E302B">
              <w:rPr>
                <w:rFonts w:ascii="標楷體" w:eastAsia="標楷體" w:hAnsi="標楷體" w:hint="eastAsia"/>
                <w:bCs/>
                <w:sz w:val="22"/>
              </w:rPr>
              <w:t>習</w:t>
            </w:r>
          </w:p>
        </w:tc>
        <w:tc>
          <w:tcPr>
            <w:tcW w:w="2159" w:type="dxa"/>
            <w:shd w:val="clear" w:color="auto" w:fill="auto"/>
          </w:tcPr>
          <w:p w:rsidR="003E746D" w:rsidRPr="006E302B" w:rsidRDefault="003E746D" w:rsidP="00295333">
            <w:pPr>
              <w:ind w:left="220" w:hangingChars="100" w:hanging="220"/>
              <w:rPr>
                <w:rFonts w:ascii="標楷體" w:eastAsia="標楷體" w:hAnsi="標楷體"/>
                <w:bCs/>
                <w:sz w:val="22"/>
                <w:lang w:eastAsia="zh-HK"/>
              </w:rPr>
            </w:pPr>
            <w:r w:rsidRPr="006E302B">
              <w:rPr>
                <w:rFonts w:ascii="標楷體" w:eastAsia="標楷體" w:hAnsi="標楷體" w:hint="eastAsia"/>
                <w:bCs/>
                <w:sz w:val="22"/>
              </w:rPr>
              <w:t>1.</w:t>
            </w:r>
            <w:r w:rsidRPr="006E302B">
              <w:rPr>
                <w:rFonts w:ascii="標楷體" w:eastAsia="標楷體" w:hAnsi="標楷體" w:hint="eastAsia"/>
                <w:bCs/>
                <w:sz w:val="22"/>
                <w:lang w:eastAsia="zh-HK"/>
              </w:rPr>
              <w:t>鼓</w:t>
            </w:r>
            <w:r w:rsidRPr="006E302B">
              <w:rPr>
                <w:rFonts w:ascii="標楷體" w:eastAsia="標楷體" w:hAnsi="標楷體" w:hint="eastAsia"/>
                <w:bCs/>
                <w:sz w:val="22"/>
              </w:rPr>
              <w:t>勵</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多閱</w:t>
            </w:r>
            <w:r w:rsidRPr="006E302B">
              <w:rPr>
                <w:rFonts w:ascii="標楷體" w:eastAsia="標楷體" w:hAnsi="標楷體" w:hint="eastAsia"/>
                <w:bCs/>
                <w:sz w:val="22"/>
              </w:rPr>
              <w:t>讀</w:t>
            </w:r>
            <w:r w:rsidRPr="006E302B">
              <w:rPr>
                <w:rFonts w:ascii="標楷體" w:eastAsia="標楷體" w:hAnsi="標楷體" w:hint="eastAsia"/>
                <w:bCs/>
                <w:sz w:val="22"/>
                <w:lang w:eastAsia="zh-HK"/>
              </w:rPr>
              <w:t>與</w:t>
            </w:r>
            <w:r w:rsidRPr="006E302B">
              <w:rPr>
                <w:rFonts w:ascii="標楷體" w:eastAsia="標楷體" w:hAnsi="標楷體" w:hint="eastAsia"/>
                <w:bCs/>
                <w:sz w:val="22"/>
              </w:rPr>
              <w:t>STREAM</w:t>
            </w:r>
            <w:r w:rsidRPr="006E302B">
              <w:rPr>
                <w:rFonts w:ascii="標楷體" w:eastAsia="標楷體" w:hAnsi="標楷體" w:hint="eastAsia"/>
                <w:bCs/>
                <w:sz w:val="22"/>
                <w:lang w:eastAsia="zh-HK"/>
              </w:rPr>
              <w:t>相</w:t>
            </w:r>
            <w:r w:rsidRPr="006E302B">
              <w:rPr>
                <w:rFonts w:ascii="標楷體" w:eastAsia="標楷體" w:hAnsi="標楷體" w:hint="eastAsia"/>
                <w:bCs/>
                <w:sz w:val="22"/>
              </w:rPr>
              <w:t>關</w:t>
            </w:r>
            <w:r w:rsidRPr="006E302B">
              <w:rPr>
                <w:rFonts w:ascii="標楷體" w:eastAsia="標楷體" w:hAnsi="標楷體" w:hint="eastAsia"/>
                <w:bCs/>
                <w:sz w:val="22"/>
                <w:lang w:eastAsia="zh-HK"/>
              </w:rPr>
              <w:t>的書</w:t>
            </w:r>
            <w:r w:rsidRPr="006E302B">
              <w:rPr>
                <w:rFonts w:ascii="標楷體" w:eastAsia="標楷體" w:hAnsi="標楷體" w:hint="eastAsia"/>
                <w:bCs/>
                <w:sz w:val="22"/>
              </w:rPr>
              <w:t>籍</w:t>
            </w:r>
            <w:r w:rsidRPr="006E302B">
              <w:rPr>
                <w:rFonts w:ascii="標楷體" w:eastAsia="標楷體" w:hAnsi="標楷體" w:hint="eastAsia"/>
                <w:bCs/>
                <w:sz w:val="22"/>
                <w:lang w:eastAsia="zh-HK"/>
              </w:rPr>
              <w:t>，從而提升學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自主學</w:t>
            </w:r>
            <w:r w:rsidRPr="006E302B">
              <w:rPr>
                <w:rFonts w:ascii="標楷體" w:eastAsia="標楷體" w:hAnsi="標楷體" w:hint="eastAsia"/>
                <w:bCs/>
                <w:sz w:val="22"/>
              </w:rPr>
              <w:t>習</w:t>
            </w:r>
            <w:r w:rsidRPr="006E302B">
              <w:rPr>
                <w:rFonts w:ascii="標楷體" w:eastAsia="標楷體" w:hAnsi="標楷體" w:hint="eastAsia"/>
                <w:bCs/>
                <w:sz w:val="22"/>
                <w:lang w:eastAsia="zh-HK"/>
              </w:rPr>
              <w:t>能力</w:t>
            </w:r>
          </w:p>
        </w:tc>
        <w:tc>
          <w:tcPr>
            <w:tcW w:w="945" w:type="dxa"/>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全年</w:t>
            </w:r>
          </w:p>
        </w:tc>
        <w:tc>
          <w:tcPr>
            <w:tcW w:w="2156" w:type="dxa"/>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添</w:t>
            </w:r>
            <w:r w:rsidRPr="006E302B">
              <w:rPr>
                <w:rFonts w:ascii="標楷體" w:eastAsia="標楷體" w:hAnsi="標楷體" w:hint="eastAsia"/>
                <w:bCs/>
                <w:sz w:val="22"/>
                <w:lang w:eastAsia="zh-HK"/>
              </w:rPr>
              <w:t>置各級有</w:t>
            </w:r>
            <w:r w:rsidRPr="006E302B">
              <w:rPr>
                <w:rFonts w:ascii="標楷體" w:eastAsia="標楷體" w:hAnsi="標楷體" w:hint="eastAsia"/>
                <w:bCs/>
                <w:sz w:val="22"/>
              </w:rPr>
              <w:t>關STREAM</w:t>
            </w:r>
            <w:r w:rsidRPr="006E302B">
              <w:rPr>
                <w:rFonts w:ascii="標楷體" w:eastAsia="標楷體" w:hAnsi="標楷體" w:hint="eastAsia"/>
                <w:bCs/>
                <w:sz w:val="22"/>
                <w:lang w:eastAsia="zh-HK"/>
              </w:rPr>
              <w:t>的書</w:t>
            </w:r>
            <w:r w:rsidRPr="006E302B">
              <w:rPr>
                <w:rFonts w:ascii="標楷體" w:eastAsia="標楷體" w:hAnsi="標楷體" w:hint="eastAsia"/>
                <w:bCs/>
                <w:sz w:val="22"/>
              </w:rPr>
              <w:t>籍</w:t>
            </w: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70%</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有閱</w:t>
            </w:r>
            <w:r w:rsidRPr="006E302B">
              <w:rPr>
                <w:rFonts w:ascii="標楷體" w:eastAsia="標楷體" w:hAnsi="標楷體" w:hint="eastAsia"/>
                <w:bCs/>
                <w:sz w:val="22"/>
              </w:rPr>
              <w:t>讀</w:t>
            </w:r>
            <w:r w:rsidRPr="006E302B">
              <w:rPr>
                <w:rFonts w:ascii="標楷體" w:eastAsia="標楷體" w:hAnsi="標楷體" w:hint="eastAsia"/>
                <w:bCs/>
                <w:sz w:val="22"/>
                <w:lang w:eastAsia="zh-HK"/>
              </w:rPr>
              <w:t>相</w:t>
            </w:r>
            <w:r w:rsidRPr="006E302B">
              <w:rPr>
                <w:rFonts w:ascii="標楷體" w:eastAsia="標楷體" w:hAnsi="標楷體" w:hint="eastAsia"/>
                <w:bCs/>
                <w:sz w:val="22"/>
              </w:rPr>
              <w:t>關STREAM</w:t>
            </w:r>
            <w:r w:rsidRPr="006E302B">
              <w:rPr>
                <w:rFonts w:ascii="標楷體" w:eastAsia="標楷體" w:hAnsi="標楷體" w:hint="eastAsia"/>
                <w:bCs/>
                <w:sz w:val="22"/>
                <w:lang w:eastAsia="zh-HK"/>
              </w:rPr>
              <w:t>的書</w:t>
            </w:r>
            <w:r w:rsidRPr="006E302B">
              <w:rPr>
                <w:rFonts w:ascii="標楷體" w:eastAsia="標楷體" w:hAnsi="標楷體" w:hint="eastAsia"/>
                <w:bCs/>
                <w:sz w:val="22"/>
              </w:rPr>
              <w:t>籍</w:t>
            </w:r>
          </w:p>
        </w:tc>
        <w:tc>
          <w:tcPr>
            <w:tcW w:w="1457" w:type="dxa"/>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檢</w:t>
            </w:r>
            <w:r w:rsidRPr="006E302B">
              <w:rPr>
                <w:rFonts w:ascii="標楷體" w:eastAsia="標楷體" w:hAnsi="標楷體" w:hint="eastAsia"/>
                <w:bCs/>
                <w:sz w:val="22"/>
              </w:rPr>
              <w:t>視</w:t>
            </w:r>
            <w:r w:rsidRPr="006E302B">
              <w:rPr>
                <w:rFonts w:ascii="標楷體" w:eastAsia="標楷體" w:hAnsi="標楷體" w:hint="eastAsia"/>
                <w:bCs/>
                <w:sz w:val="22"/>
                <w:lang w:eastAsia="zh-HK"/>
              </w:rPr>
              <w:t>相</w:t>
            </w:r>
            <w:r w:rsidRPr="006E302B">
              <w:rPr>
                <w:rFonts w:ascii="標楷體" w:eastAsia="標楷體" w:hAnsi="標楷體" w:hint="eastAsia"/>
                <w:bCs/>
                <w:sz w:val="22"/>
              </w:rPr>
              <w:t>關</w:t>
            </w:r>
            <w:r w:rsidRPr="006E302B">
              <w:rPr>
                <w:rFonts w:ascii="標楷體" w:eastAsia="標楷體" w:hAnsi="標楷體" w:hint="eastAsia"/>
                <w:bCs/>
                <w:sz w:val="22"/>
                <w:lang w:eastAsia="zh-HK"/>
              </w:rPr>
              <w:t>書</w:t>
            </w:r>
            <w:r w:rsidRPr="006E302B">
              <w:rPr>
                <w:rFonts w:ascii="標楷體" w:eastAsia="標楷體" w:hAnsi="標楷體" w:hint="eastAsia"/>
                <w:bCs/>
                <w:sz w:val="22"/>
              </w:rPr>
              <w:t>籍</w:t>
            </w:r>
            <w:r w:rsidRPr="006E302B">
              <w:rPr>
                <w:rFonts w:ascii="標楷體" w:eastAsia="標楷體" w:hAnsi="標楷體" w:hint="eastAsia"/>
                <w:bCs/>
                <w:sz w:val="22"/>
                <w:lang w:eastAsia="zh-HK"/>
              </w:rPr>
              <w:t>借閱的數</w:t>
            </w:r>
            <w:r w:rsidRPr="006E302B">
              <w:rPr>
                <w:rFonts w:ascii="標楷體" w:eastAsia="標楷體" w:hAnsi="標楷體" w:hint="eastAsia"/>
                <w:bCs/>
                <w:sz w:val="22"/>
              </w:rPr>
              <w:t>量</w:t>
            </w: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p>
          <w:p w:rsidR="003E746D" w:rsidRPr="006E302B" w:rsidRDefault="003E746D" w:rsidP="00B43C7C">
            <w:pPr>
              <w:ind w:firstLineChars="200" w:firstLine="440"/>
              <w:rPr>
                <w:rFonts w:ascii="標楷體" w:eastAsia="標楷體" w:hAnsi="標楷體"/>
                <w:bCs/>
                <w:sz w:val="22"/>
              </w:rPr>
            </w:pPr>
            <w:r w:rsidRPr="006E302B">
              <w:rPr>
                <w:rFonts w:ascii="標楷體" w:eastAsia="標楷體" w:hAnsi="標楷體" w:hint="eastAsia"/>
                <w:bCs/>
                <w:sz w:val="22"/>
              </w:rPr>
              <w:t>(</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p>
        </w:tc>
        <w:tc>
          <w:tcPr>
            <w:tcW w:w="1273" w:type="dxa"/>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圖</w:t>
            </w:r>
            <w:r w:rsidRPr="006E302B">
              <w:rPr>
                <w:rFonts w:ascii="標楷體" w:eastAsia="標楷體" w:hAnsi="標楷體" w:hint="eastAsia"/>
                <w:bCs/>
                <w:sz w:val="22"/>
              </w:rPr>
              <w:t>書</w:t>
            </w:r>
            <w:r w:rsidRPr="006E302B">
              <w:rPr>
                <w:rFonts w:ascii="標楷體" w:eastAsia="標楷體" w:hAnsi="標楷體" w:hint="eastAsia"/>
                <w:bCs/>
                <w:sz w:val="22"/>
                <w:lang w:eastAsia="zh-HK"/>
              </w:rPr>
              <w:t>組</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資訊科技科</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常</w:t>
            </w:r>
            <w:r w:rsidRPr="006E302B">
              <w:rPr>
                <w:rFonts w:ascii="標楷體" w:eastAsia="標楷體" w:hAnsi="標楷體" w:hint="eastAsia"/>
                <w:bCs/>
                <w:sz w:val="22"/>
              </w:rPr>
              <w:t>識</w:t>
            </w:r>
            <w:r w:rsidRPr="006E302B">
              <w:rPr>
                <w:rFonts w:ascii="標楷體" w:eastAsia="標楷體" w:hAnsi="標楷體" w:hint="eastAsia"/>
                <w:bCs/>
                <w:sz w:val="22"/>
                <w:lang w:eastAsia="zh-HK"/>
              </w:rPr>
              <w:t>科</w:t>
            </w:r>
          </w:p>
          <w:p w:rsidR="003E746D" w:rsidRPr="006E302B" w:rsidRDefault="003E746D" w:rsidP="00295333">
            <w:pPr>
              <w:rPr>
                <w:rFonts w:ascii="標楷體" w:eastAsia="標楷體" w:hAnsi="標楷體"/>
                <w:bCs/>
                <w:sz w:val="22"/>
              </w:rPr>
            </w:pPr>
          </w:p>
        </w:tc>
        <w:tc>
          <w:tcPr>
            <w:tcW w:w="945" w:type="dxa"/>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圖書</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資金</w:t>
            </w:r>
          </w:p>
        </w:tc>
      </w:tr>
      <w:tr w:rsidR="003E746D" w:rsidRPr="006E302B" w:rsidTr="00B43C7C">
        <w:trPr>
          <w:cantSplit/>
          <w:trHeight w:val="1187"/>
        </w:trPr>
        <w:tc>
          <w:tcPr>
            <w:tcW w:w="869" w:type="dxa"/>
            <w:vMerge/>
            <w:shd w:val="clear" w:color="auto" w:fill="auto"/>
          </w:tcPr>
          <w:p w:rsidR="003E746D" w:rsidRPr="006E302B" w:rsidRDefault="003E746D" w:rsidP="00295333">
            <w:pPr>
              <w:rPr>
                <w:rFonts w:ascii="標楷體" w:eastAsia="標楷體" w:hAnsi="標楷體"/>
                <w:bCs/>
                <w:sz w:val="22"/>
              </w:rPr>
            </w:pPr>
          </w:p>
        </w:tc>
        <w:tc>
          <w:tcPr>
            <w:tcW w:w="2159" w:type="dxa"/>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hint="eastAsia"/>
                <w:bCs/>
                <w:sz w:val="22"/>
              </w:rPr>
              <w:t>2.</w:t>
            </w:r>
            <w:r w:rsidRPr="006E302B">
              <w:rPr>
                <w:rFonts w:ascii="標楷體" w:eastAsia="標楷體" w:hAnsi="標楷體" w:hint="eastAsia"/>
                <w:bCs/>
                <w:sz w:val="22"/>
                <w:lang w:eastAsia="zh-HK"/>
              </w:rPr>
              <w:t>透</w:t>
            </w:r>
            <w:r w:rsidRPr="006E302B">
              <w:rPr>
                <w:rFonts w:ascii="標楷體" w:eastAsia="標楷體" w:hAnsi="標楷體" w:hint="eastAsia"/>
                <w:bCs/>
                <w:sz w:val="22"/>
              </w:rPr>
              <w:t>過</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生STREAM</w:t>
            </w:r>
            <w:r w:rsidRPr="006E302B">
              <w:rPr>
                <w:rFonts w:ascii="標楷體" w:eastAsia="標楷體" w:hAnsi="標楷體" w:hint="eastAsia"/>
                <w:bCs/>
                <w:sz w:val="22"/>
                <w:lang w:eastAsia="zh-HK"/>
              </w:rPr>
              <w:t>分</w:t>
            </w:r>
            <w:r w:rsidRPr="006E302B">
              <w:rPr>
                <w:rFonts w:ascii="標楷體" w:eastAsia="標楷體" w:hAnsi="標楷體" w:hint="eastAsia"/>
                <w:bCs/>
                <w:sz w:val="22"/>
              </w:rPr>
              <w:t>享</w:t>
            </w:r>
            <w:r w:rsidRPr="006E302B">
              <w:rPr>
                <w:rFonts w:ascii="標楷體" w:eastAsia="標楷體" w:hAnsi="標楷體" w:hint="eastAsia"/>
                <w:bCs/>
                <w:sz w:val="22"/>
                <w:lang w:eastAsia="zh-HK"/>
              </w:rPr>
              <w:t>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，提升學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自主學</w:t>
            </w:r>
            <w:r w:rsidRPr="006E302B">
              <w:rPr>
                <w:rFonts w:ascii="標楷體" w:eastAsia="標楷體" w:hAnsi="標楷體" w:hint="eastAsia"/>
                <w:bCs/>
                <w:sz w:val="22"/>
              </w:rPr>
              <w:t>習</w:t>
            </w:r>
            <w:r w:rsidRPr="006E302B">
              <w:rPr>
                <w:rFonts w:ascii="標楷體" w:eastAsia="標楷體" w:hAnsi="標楷體" w:hint="eastAsia"/>
                <w:bCs/>
                <w:sz w:val="22"/>
                <w:lang w:eastAsia="zh-HK"/>
              </w:rPr>
              <w:t>動</w:t>
            </w:r>
            <w:r w:rsidRPr="006E302B">
              <w:rPr>
                <w:rFonts w:ascii="標楷體" w:eastAsia="標楷體" w:hAnsi="標楷體" w:hint="eastAsia"/>
                <w:bCs/>
                <w:sz w:val="22"/>
              </w:rPr>
              <w:t>機</w:t>
            </w:r>
          </w:p>
        </w:tc>
        <w:tc>
          <w:tcPr>
            <w:tcW w:w="945" w:type="dxa"/>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全年</w:t>
            </w:r>
          </w:p>
        </w:tc>
        <w:tc>
          <w:tcPr>
            <w:tcW w:w="2156" w:type="dxa"/>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全校全年進</w:t>
            </w:r>
            <w:r w:rsidRPr="006E302B">
              <w:rPr>
                <w:rFonts w:ascii="標楷體" w:eastAsia="標楷體" w:hAnsi="標楷體" w:hint="eastAsia"/>
                <w:bCs/>
                <w:sz w:val="22"/>
              </w:rPr>
              <w:t>行</w:t>
            </w:r>
            <w:r w:rsidRPr="006E302B">
              <w:rPr>
                <w:rFonts w:ascii="標楷體" w:eastAsia="標楷體" w:hAnsi="標楷體" w:hint="eastAsia"/>
                <w:bCs/>
                <w:sz w:val="22"/>
                <w:lang w:eastAsia="zh-HK"/>
              </w:rPr>
              <w:t>最</w:t>
            </w:r>
            <w:r w:rsidRPr="006E302B">
              <w:rPr>
                <w:rFonts w:ascii="標楷體" w:eastAsia="標楷體" w:hAnsi="標楷體" w:hint="eastAsia"/>
                <w:bCs/>
                <w:sz w:val="22"/>
              </w:rPr>
              <w:t>少</w:t>
            </w:r>
            <w:r w:rsidRPr="006E302B">
              <w:rPr>
                <w:rFonts w:ascii="標楷體" w:eastAsia="標楷體" w:hAnsi="標楷體" w:hint="eastAsia"/>
                <w:bCs/>
                <w:sz w:val="22"/>
                <w:lang w:eastAsia="zh-HK"/>
              </w:rPr>
              <w:t>一次</w:t>
            </w:r>
            <w:r w:rsidRPr="006E302B">
              <w:rPr>
                <w:rFonts w:ascii="標楷體" w:eastAsia="標楷體" w:hAnsi="標楷體"/>
                <w:bCs/>
                <w:sz w:val="22"/>
              </w:rPr>
              <w:t>STREAM</w:t>
            </w:r>
            <w:r w:rsidRPr="006E302B">
              <w:rPr>
                <w:rFonts w:ascii="標楷體" w:eastAsia="標楷體" w:hAnsi="標楷體" w:hint="eastAsia"/>
                <w:bCs/>
                <w:sz w:val="22"/>
                <w:lang w:eastAsia="zh-HK"/>
              </w:rPr>
              <w:t>分</w:t>
            </w:r>
            <w:r w:rsidRPr="006E302B">
              <w:rPr>
                <w:rFonts w:ascii="標楷體" w:eastAsia="標楷體" w:hAnsi="標楷體" w:hint="eastAsia"/>
                <w:bCs/>
                <w:sz w:val="22"/>
              </w:rPr>
              <w:t>享</w:t>
            </w:r>
            <w:r w:rsidRPr="006E302B">
              <w:rPr>
                <w:rFonts w:ascii="標楷體" w:eastAsia="標楷體" w:hAnsi="標楷體" w:hint="eastAsia"/>
                <w:bCs/>
                <w:sz w:val="22"/>
                <w:lang w:eastAsia="zh-HK"/>
              </w:rPr>
              <w:t>活動</w:t>
            </w: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維持70%</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及教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認同</w:t>
            </w:r>
            <w:r w:rsidRPr="006E302B">
              <w:rPr>
                <w:rFonts w:ascii="標楷體" w:eastAsia="標楷體" w:hAnsi="標楷體" w:hint="eastAsia"/>
                <w:bCs/>
                <w:sz w:val="22"/>
              </w:rPr>
              <w:t>STREAM</w:t>
            </w:r>
            <w:r w:rsidRPr="006E302B">
              <w:rPr>
                <w:rFonts w:ascii="標楷體" w:eastAsia="標楷體" w:hAnsi="標楷體" w:hint="eastAsia"/>
                <w:bCs/>
                <w:sz w:val="22"/>
                <w:lang w:eastAsia="zh-HK"/>
              </w:rPr>
              <w:t>分</w:t>
            </w:r>
            <w:r w:rsidRPr="006E302B">
              <w:rPr>
                <w:rFonts w:ascii="標楷體" w:eastAsia="標楷體" w:hAnsi="標楷體" w:hint="eastAsia"/>
                <w:bCs/>
                <w:sz w:val="22"/>
              </w:rPr>
              <w:t>享</w:t>
            </w:r>
            <w:r w:rsidRPr="006E302B">
              <w:rPr>
                <w:rFonts w:ascii="標楷體" w:eastAsia="標楷體" w:hAnsi="標楷體" w:hint="eastAsia"/>
                <w:bCs/>
                <w:sz w:val="22"/>
                <w:lang w:eastAsia="zh-HK"/>
              </w:rPr>
              <w:t>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有助提升他</w:t>
            </w:r>
            <w:r w:rsidRPr="006E302B">
              <w:rPr>
                <w:rFonts w:ascii="標楷體" w:eastAsia="標楷體" w:hAnsi="標楷體" w:hint="eastAsia"/>
                <w:bCs/>
                <w:sz w:val="22"/>
              </w:rPr>
              <w:t>們</w:t>
            </w:r>
            <w:r w:rsidRPr="006E302B">
              <w:rPr>
                <w:rFonts w:ascii="標楷體" w:eastAsia="標楷體" w:hAnsi="標楷體" w:hint="eastAsia"/>
                <w:bCs/>
                <w:sz w:val="22"/>
                <w:lang w:eastAsia="zh-HK"/>
              </w:rPr>
              <w:t>的自主學</w:t>
            </w:r>
            <w:r w:rsidRPr="006E302B">
              <w:rPr>
                <w:rFonts w:ascii="標楷體" w:eastAsia="標楷體" w:hAnsi="標楷體" w:hint="eastAsia"/>
                <w:bCs/>
                <w:sz w:val="22"/>
              </w:rPr>
              <w:t>習</w:t>
            </w:r>
            <w:r w:rsidRPr="006E302B">
              <w:rPr>
                <w:rFonts w:ascii="標楷體" w:eastAsia="標楷體" w:hAnsi="標楷體" w:hint="eastAsia"/>
                <w:bCs/>
                <w:sz w:val="22"/>
                <w:lang w:eastAsia="zh-HK"/>
              </w:rPr>
              <w:t>動</w:t>
            </w:r>
            <w:r w:rsidRPr="006E302B">
              <w:rPr>
                <w:rFonts w:ascii="標楷體" w:eastAsia="標楷體" w:hAnsi="標楷體" w:hint="eastAsia"/>
                <w:bCs/>
                <w:sz w:val="22"/>
              </w:rPr>
              <w:t>機</w:t>
            </w:r>
          </w:p>
        </w:tc>
        <w:tc>
          <w:tcPr>
            <w:tcW w:w="1457" w:type="dxa"/>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檢</w:t>
            </w:r>
            <w:r w:rsidRPr="006E302B">
              <w:rPr>
                <w:rFonts w:ascii="標楷體" w:eastAsia="標楷體" w:hAnsi="標楷體" w:hint="eastAsia"/>
                <w:bCs/>
                <w:sz w:val="22"/>
              </w:rPr>
              <w:t>視</w:t>
            </w:r>
            <w:r w:rsidRPr="006E302B">
              <w:rPr>
                <w:rFonts w:ascii="標楷體" w:eastAsia="標楷體" w:hAnsi="標楷體" w:hint="eastAsia"/>
                <w:bCs/>
                <w:sz w:val="22"/>
                <w:lang w:eastAsia="zh-HK"/>
              </w:rPr>
              <w:t>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進</w:t>
            </w:r>
            <w:r w:rsidRPr="006E302B">
              <w:rPr>
                <w:rFonts w:ascii="標楷體" w:eastAsia="標楷體" w:hAnsi="標楷體" w:hint="eastAsia"/>
                <w:bCs/>
                <w:sz w:val="22"/>
              </w:rPr>
              <w:t>行</w:t>
            </w:r>
            <w:r w:rsidRPr="006E302B">
              <w:rPr>
                <w:rFonts w:ascii="標楷體" w:eastAsia="標楷體" w:hAnsi="標楷體" w:hint="eastAsia"/>
                <w:bCs/>
                <w:sz w:val="22"/>
                <w:lang w:eastAsia="zh-HK"/>
              </w:rPr>
              <w:t>之情</w:t>
            </w:r>
            <w:r w:rsidRPr="006E302B">
              <w:rPr>
                <w:rFonts w:ascii="標楷體" w:eastAsia="標楷體" w:hAnsi="標楷體" w:hint="eastAsia"/>
                <w:bCs/>
                <w:sz w:val="22"/>
              </w:rPr>
              <w:t>況</w:t>
            </w:r>
            <w:r w:rsidRPr="006E302B">
              <w:rPr>
                <w:rFonts w:ascii="標楷體" w:eastAsia="標楷體" w:hAnsi="標楷體" w:hint="eastAsia"/>
                <w:bCs/>
                <w:sz w:val="22"/>
                <w:lang w:eastAsia="zh-HK"/>
              </w:rPr>
              <w:t>及觀</w:t>
            </w:r>
            <w:r w:rsidRPr="006E302B">
              <w:rPr>
                <w:rFonts w:ascii="標楷體" w:eastAsia="標楷體" w:hAnsi="標楷體" w:hint="eastAsia"/>
                <w:bCs/>
                <w:sz w:val="22"/>
              </w:rPr>
              <w:t>察</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之表</w:t>
            </w:r>
            <w:r w:rsidRPr="006E302B">
              <w:rPr>
                <w:rFonts w:ascii="標楷體" w:eastAsia="標楷體" w:hAnsi="標楷體" w:hint="eastAsia"/>
                <w:bCs/>
                <w:sz w:val="22"/>
              </w:rPr>
              <w:t>現</w:t>
            </w:r>
          </w:p>
          <w:p w:rsidR="003E746D" w:rsidRPr="006E302B" w:rsidRDefault="003E746D" w:rsidP="00295333">
            <w:pPr>
              <w:ind w:left="480"/>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p>
          <w:p w:rsidR="003E746D" w:rsidRPr="006E302B" w:rsidRDefault="003E746D" w:rsidP="00295333">
            <w:pPr>
              <w:ind w:left="480"/>
              <w:rPr>
                <w:rFonts w:ascii="標楷體" w:eastAsia="標楷體" w:hAnsi="標楷體"/>
                <w:bCs/>
                <w:sz w:val="22"/>
              </w:rPr>
            </w:pPr>
            <w:r w:rsidRPr="006E302B">
              <w:rPr>
                <w:rFonts w:ascii="標楷體" w:eastAsia="標楷體" w:hAnsi="標楷體" w:hint="eastAsia"/>
                <w:bCs/>
                <w:sz w:val="22"/>
              </w:rPr>
              <w:t>(</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及教</w:t>
            </w:r>
            <w:r w:rsidRPr="006E302B">
              <w:rPr>
                <w:rFonts w:ascii="標楷體" w:eastAsia="標楷體" w:hAnsi="標楷體" w:hint="eastAsia"/>
                <w:bCs/>
                <w:sz w:val="22"/>
              </w:rPr>
              <w:t>師)</w:t>
            </w:r>
          </w:p>
        </w:tc>
        <w:tc>
          <w:tcPr>
            <w:tcW w:w="1273" w:type="dxa"/>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資訊科技科</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常</w:t>
            </w:r>
            <w:r w:rsidRPr="006E302B">
              <w:rPr>
                <w:rFonts w:ascii="標楷體" w:eastAsia="標楷體" w:hAnsi="標楷體" w:hint="eastAsia"/>
                <w:bCs/>
                <w:sz w:val="22"/>
              </w:rPr>
              <w:t>識</w:t>
            </w:r>
            <w:r w:rsidRPr="006E302B">
              <w:rPr>
                <w:rFonts w:ascii="標楷體" w:eastAsia="標楷體" w:hAnsi="標楷體" w:hint="eastAsia"/>
                <w:bCs/>
                <w:sz w:val="22"/>
                <w:lang w:eastAsia="zh-HK"/>
              </w:rPr>
              <w:t>科</w:t>
            </w:r>
          </w:p>
        </w:tc>
        <w:tc>
          <w:tcPr>
            <w:tcW w:w="945" w:type="dxa"/>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物</w:t>
            </w:r>
            <w:r w:rsidRPr="006E302B">
              <w:rPr>
                <w:rFonts w:ascii="標楷體" w:eastAsia="標楷體" w:hAnsi="標楷體" w:hint="eastAsia"/>
                <w:bCs/>
                <w:sz w:val="22"/>
              </w:rPr>
              <w:t>資</w:t>
            </w:r>
          </w:p>
        </w:tc>
      </w:tr>
      <w:tr w:rsidR="003E746D" w:rsidRPr="006E302B" w:rsidTr="00B43C7C">
        <w:trPr>
          <w:cantSplit/>
          <w:trHeight w:val="1212"/>
        </w:trPr>
        <w:tc>
          <w:tcPr>
            <w:tcW w:w="869" w:type="dxa"/>
            <w:vMerge/>
            <w:shd w:val="clear" w:color="auto" w:fill="auto"/>
          </w:tcPr>
          <w:p w:rsidR="003E746D" w:rsidRPr="006E302B" w:rsidRDefault="003E746D" w:rsidP="00295333">
            <w:pPr>
              <w:rPr>
                <w:rFonts w:ascii="標楷體" w:eastAsia="標楷體" w:hAnsi="標楷體"/>
                <w:bCs/>
                <w:sz w:val="22"/>
              </w:rPr>
            </w:pPr>
          </w:p>
        </w:tc>
        <w:tc>
          <w:tcPr>
            <w:tcW w:w="2159" w:type="dxa"/>
            <w:shd w:val="clear" w:color="auto" w:fill="auto"/>
          </w:tcPr>
          <w:p w:rsidR="003E746D" w:rsidRPr="006E302B" w:rsidRDefault="003E746D" w:rsidP="00295333">
            <w:pPr>
              <w:ind w:left="220" w:hangingChars="100" w:hanging="220"/>
              <w:rPr>
                <w:rFonts w:ascii="標楷體" w:eastAsia="標楷體" w:hAnsi="標楷體"/>
                <w:bCs/>
                <w:sz w:val="22"/>
                <w:lang w:eastAsia="zh-HK"/>
              </w:rPr>
            </w:pPr>
            <w:r w:rsidRPr="006E302B">
              <w:rPr>
                <w:rFonts w:ascii="標楷體" w:eastAsia="標楷體" w:hAnsi="標楷體" w:hint="eastAsia"/>
                <w:bCs/>
                <w:sz w:val="22"/>
              </w:rPr>
              <w:t>3.</w:t>
            </w:r>
            <w:r w:rsidRPr="006E302B">
              <w:rPr>
                <w:rFonts w:ascii="標楷體" w:eastAsia="標楷體" w:hAnsi="標楷體" w:hint="eastAsia"/>
                <w:bCs/>
                <w:sz w:val="22"/>
                <w:lang w:eastAsia="zh-HK"/>
              </w:rPr>
              <w:t>透過</w:t>
            </w:r>
            <w:r w:rsidRPr="006E302B">
              <w:rPr>
                <w:rFonts w:ascii="標楷體" w:eastAsia="標楷體" w:hAnsi="標楷體" w:hint="eastAsia"/>
                <w:bCs/>
                <w:sz w:val="22"/>
              </w:rPr>
              <w:t>STREAM</w:t>
            </w:r>
            <w:r w:rsidRPr="006E302B">
              <w:rPr>
                <w:rFonts w:ascii="標楷體" w:eastAsia="標楷體" w:hAnsi="標楷體" w:hint="eastAsia"/>
                <w:bCs/>
                <w:sz w:val="22"/>
                <w:lang w:eastAsia="zh-HK"/>
              </w:rPr>
              <w:t>及相</w:t>
            </w:r>
            <w:r w:rsidRPr="006E302B">
              <w:rPr>
                <w:rFonts w:ascii="標楷體" w:eastAsia="標楷體" w:hAnsi="標楷體" w:hint="eastAsia"/>
                <w:bCs/>
                <w:sz w:val="22"/>
              </w:rPr>
              <w:t>關</w:t>
            </w:r>
            <w:r w:rsidRPr="006E302B">
              <w:rPr>
                <w:rFonts w:ascii="標楷體" w:eastAsia="標楷體" w:hAnsi="標楷體" w:hint="eastAsia"/>
                <w:bCs/>
                <w:sz w:val="22"/>
                <w:lang w:eastAsia="zh-HK"/>
              </w:rPr>
              <w:t>的探</w:t>
            </w:r>
            <w:r w:rsidRPr="006E302B">
              <w:rPr>
                <w:rFonts w:ascii="標楷體" w:eastAsia="標楷體" w:hAnsi="標楷體" w:hint="eastAsia"/>
                <w:bCs/>
                <w:sz w:val="22"/>
              </w:rPr>
              <w:t>究</w:t>
            </w:r>
            <w:r w:rsidRPr="006E302B">
              <w:rPr>
                <w:rFonts w:ascii="標楷體" w:eastAsia="標楷體" w:hAnsi="標楷體" w:hint="eastAsia"/>
                <w:bCs/>
                <w:sz w:val="22"/>
                <w:lang w:eastAsia="zh-HK"/>
              </w:rPr>
              <w:t>活動，提升學生自主學習</w:t>
            </w:r>
          </w:p>
          <w:p w:rsidR="003E746D" w:rsidRPr="006E302B" w:rsidRDefault="003E746D" w:rsidP="00295333">
            <w:pPr>
              <w:ind w:leftChars="100" w:left="240"/>
              <w:rPr>
                <w:rFonts w:ascii="標楷體" w:eastAsia="標楷體" w:hAnsi="標楷體"/>
                <w:bCs/>
                <w:sz w:val="22"/>
              </w:rPr>
            </w:pPr>
            <w:r w:rsidRPr="006E302B">
              <w:rPr>
                <w:rFonts w:ascii="標楷體" w:eastAsia="標楷體" w:hAnsi="標楷體" w:hint="eastAsia"/>
                <w:bCs/>
                <w:sz w:val="22"/>
                <w:lang w:eastAsia="zh-HK"/>
              </w:rPr>
              <w:t>能</w:t>
            </w:r>
            <w:r w:rsidRPr="006E302B">
              <w:rPr>
                <w:rFonts w:ascii="標楷體" w:eastAsia="標楷體" w:hAnsi="標楷體" w:hint="eastAsia"/>
                <w:bCs/>
                <w:sz w:val="22"/>
              </w:rPr>
              <w:t>力</w:t>
            </w:r>
          </w:p>
        </w:tc>
        <w:tc>
          <w:tcPr>
            <w:tcW w:w="945" w:type="dxa"/>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全年</w:t>
            </w:r>
          </w:p>
        </w:tc>
        <w:tc>
          <w:tcPr>
            <w:tcW w:w="2156" w:type="dxa"/>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全校全年進</w:t>
            </w:r>
            <w:r w:rsidRPr="006E302B">
              <w:rPr>
                <w:rFonts w:ascii="標楷體" w:eastAsia="標楷體" w:hAnsi="標楷體" w:hint="eastAsia"/>
                <w:bCs/>
                <w:sz w:val="22"/>
              </w:rPr>
              <w:t>行</w:t>
            </w:r>
            <w:r w:rsidRPr="006E302B">
              <w:rPr>
                <w:rFonts w:ascii="標楷體" w:eastAsia="標楷體" w:hAnsi="標楷體" w:hint="eastAsia"/>
                <w:bCs/>
                <w:sz w:val="22"/>
                <w:lang w:eastAsia="zh-HK"/>
              </w:rPr>
              <w:t>最</w:t>
            </w:r>
            <w:r w:rsidRPr="006E302B">
              <w:rPr>
                <w:rFonts w:ascii="標楷體" w:eastAsia="標楷體" w:hAnsi="標楷體" w:hint="eastAsia"/>
                <w:bCs/>
                <w:sz w:val="22"/>
              </w:rPr>
              <w:t>少</w:t>
            </w:r>
            <w:r w:rsidRPr="006E302B">
              <w:rPr>
                <w:rFonts w:ascii="標楷體" w:eastAsia="標楷體" w:hAnsi="標楷體" w:hint="eastAsia"/>
                <w:bCs/>
                <w:sz w:val="22"/>
                <w:lang w:eastAsia="zh-HK"/>
              </w:rPr>
              <w:t>一次</w:t>
            </w:r>
            <w:r w:rsidRPr="006E302B">
              <w:rPr>
                <w:rFonts w:ascii="標楷體" w:eastAsia="標楷體" w:hAnsi="標楷體" w:hint="eastAsia"/>
                <w:bCs/>
                <w:sz w:val="22"/>
              </w:rPr>
              <w:t>STREAM</w:t>
            </w:r>
            <w:r w:rsidRPr="006E302B">
              <w:rPr>
                <w:rFonts w:ascii="標楷體" w:eastAsia="標楷體" w:hAnsi="標楷體" w:hint="eastAsia"/>
                <w:bCs/>
                <w:sz w:val="22"/>
                <w:lang w:eastAsia="zh-HK"/>
              </w:rPr>
              <w:t>探究活</w:t>
            </w:r>
            <w:r w:rsidRPr="006E302B">
              <w:rPr>
                <w:rFonts w:ascii="標楷體" w:eastAsia="標楷體" w:hAnsi="標楷體" w:hint="eastAsia"/>
                <w:bCs/>
                <w:sz w:val="22"/>
              </w:rPr>
              <w:t>動</w:t>
            </w: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70%</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及教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認同</w:t>
            </w:r>
            <w:r w:rsidRPr="006E302B">
              <w:rPr>
                <w:rFonts w:ascii="標楷體" w:eastAsia="標楷體" w:hAnsi="標楷體" w:hint="eastAsia"/>
                <w:bCs/>
                <w:sz w:val="22"/>
              </w:rPr>
              <w:t>STREAM</w:t>
            </w:r>
            <w:r w:rsidRPr="006E302B">
              <w:rPr>
                <w:rFonts w:ascii="標楷體" w:eastAsia="標楷體" w:hAnsi="標楷體" w:hint="eastAsia"/>
                <w:bCs/>
                <w:sz w:val="22"/>
                <w:lang w:eastAsia="zh-HK"/>
              </w:rPr>
              <w:t>探</w:t>
            </w:r>
            <w:r w:rsidRPr="006E302B">
              <w:rPr>
                <w:rFonts w:ascii="標楷體" w:eastAsia="標楷體" w:hAnsi="標楷體" w:hint="eastAsia"/>
                <w:bCs/>
                <w:sz w:val="22"/>
              </w:rPr>
              <w:t>究</w:t>
            </w:r>
            <w:r w:rsidRPr="006E302B">
              <w:rPr>
                <w:rFonts w:ascii="標楷體" w:eastAsia="標楷體" w:hAnsi="標楷體" w:hint="eastAsia"/>
                <w:bCs/>
                <w:sz w:val="22"/>
                <w:lang w:eastAsia="zh-HK"/>
              </w:rPr>
              <w:t>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有助提升他</w:t>
            </w:r>
            <w:r w:rsidRPr="006E302B">
              <w:rPr>
                <w:rFonts w:ascii="標楷體" w:eastAsia="標楷體" w:hAnsi="標楷體" w:hint="eastAsia"/>
                <w:bCs/>
                <w:sz w:val="22"/>
              </w:rPr>
              <w:t>們</w:t>
            </w:r>
            <w:r w:rsidRPr="006E302B">
              <w:rPr>
                <w:rFonts w:ascii="標楷體" w:eastAsia="標楷體" w:hAnsi="標楷體" w:hint="eastAsia"/>
                <w:bCs/>
                <w:sz w:val="22"/>
                <w:lang w:eastAsia="zh-HK"/>
              </w:rPr>
              <w:t>的自學能</w:t>
            </w:r>
            <w:r w:rsidRPr="006E302B">
              <w:rPr>
                <w:rFonts w:ascii="標楷體" w:eastAsia="標楷體" w:hAnsi="標楷體" w:hint="eastAsia"/>
                <w:bCs/>
                <w:sz w:val="22"/>
              </w:rPr>
              <w:t>力</w:t>
            </w:r>
          </w:p>
        </w:tc>
        <w:tc>
          <w:tcPr>
            <w:tcW w:w="1457" w:type="dxa"/>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檢</w:t>
            </w:r>
            <w:r w:rsidRPr="006E302B">
              <w:rPr>
                <w:rFonts w:ascii="標楷體" w:eastAsia="標楷體" w:hAnsi="標楷體" w:hint="eastAsia"/>
                <w:bCs/>
                <w:sz w:val="22"/>
              </w:rPr>
              <w:t>視</w:t>
            </w:r>
            <w:r w:rsidRPr="006E302B">
              <w:rPr>
                <w:rFonts w:ascii="標楷體" w:eastAsia="標楷體" w:hAnsi="標楷體" w:hint="eastAsia"/>
                <w:bCs/>
                <w:sz w:val="22"/>
                <w:lang w:eastAsia="zh-HK"/>
              </w:rPr>
              <w:t>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進</w:t>
            </w:r>
            <w:r w:rsidRPr="006E302B">
              <w:rPr>
                <w:rFonts w:ascii="標楷體" w:eastAsia="標楷體" w:hAnsi="標楷體" w:hint="eastAsia"/>
                <w:bCs/>
                <w:sz w:val="22"/>
              </w:rPr>
              <w:t>行</w:t>
            </w:r>
            <w:r w:rsidRPr="006E302B">
              <w:rPr>
                <w:rFonts w:ascii="標楷體" w:eastAsia="標楷體" w:hAnsi="標楷體" w:hint="eastAsia"/>
                <w:bCs/>
                <w:sz w:val="22"/>
                <w:lang w:eastAsia="zh-HK"/>
              </w:rPr>
              <w:t>之情</w:t>
            </w:r>
            <w:r w:rsidRPr="006E302B">
              <w:rPr>
                <w:rFonts w:ascii="標楷體" w:eastAsia="標楷體" w:hAnsi="標楷體" w:hint="eastAsia"/>
                <w:bCs/>
                <w:sz w:val="22"/>
              </w:rPr>
              <w:t>況</w:t>
            </w:r>
            <w:r w:rsidRPr="006E302B">
              <w:rPr>
                <w:rFonts w:ascii="標楷體" w:eastAsia="標楷體" w:hAnsi="標楷體" w:hint="eastAsia"/>
                <w:bCs/>
                <w:sz w:val="22"/>
                <w:lang w:eastAsia="zh-HK"/>
              </w:rPr>
              <w:t>及觀</w:t>
            </w:r>
            <w:r w:rsidRPr="006E302B">
              <w:rPr>
                <w:rFonts w:ascii="標楷體" w:eastAsia="標楷體" w:hAnsi="標楷體" w:hint="eastAsia"/>
                <w:bCs/>
                <w:sz w:val="22"/>
              </w:rPr>
              <w:t>察</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之表</w:t>
            </w:r>
            <w:r w:rsidRPr="006E302B">
              <w:rPr>
                <w:rFonts w:ascii="標楷體" w:eastAsia="標楷體" w:hAnsi="標楷體" w:hint="eastAsia"/>
                <w:bCs/>
                <w:sz w:val="22"/>
              </w:rPr>
              <w:t>現</w:t>
            </w:r>
          </w:p>
          <w:p w:rsidR="003E746D" w:rsidRPr="006E302B" w:rsidRDefault="003E746D" w:rsidP="00295333">
            <w:pPr>
              <w:ind w:left="480"/>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p>
          <w:p w:rsidR="003E746D" w:rsidRPr="006E302B" w:rsidRDefault="003E746D" w:rsidP="00295333">
            <w:pPr>
              <w:ind w:firstLineChars="200" w:firstLine="440"/>
              <w:rPr>
                <w:rFonts w:ascii="標楷體" w:eastAsia="標楷體" w:hAnsi="標楷體"/>
                <w:bCs/>
                <w:sz w:val="22"/>
              </w:rPr>
            </w:pPr>
            <w:r w:rsidRPr="006E302B">
              <w:rPr>
                <w:rFonts w:ascii="標楷體" w:eastAsia="標楷體" w:hAnsi="標楷體" w:hint="eastAsia"/>
                <w:bCs/>
                <w:sz w:val="22"/>
              </w:rPr>
              <w:t>(</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及教</w:t>
            </w:r>
            <w:r w:rsidRPr="006E302B">
              <w:rPr>
                <w:rFonts w:ascii="標楷體" w:eastAsia="標楷體" w:hAnsi="標楷體" w:hint="eastAsia"/>
                <w:bCs/>
                <w:sz w:val="22"/>
              </w:rPr>
              <w:t>師)</w:t>
            </w:r>
          </w:p>
        </w:tc>
        <w:tc>
          <w:tcPr>
            <w:tcW w:w="1273" w:type="dxa"/>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常</w:t>
            </w:r>
            <w:r w:rsidRPr="006E302B">
              <w:rPr>
                <w:rFonts w:ascii="標楷體" w:eastAsia="標楷體" w:hAnsi="標楷體" w:hint="eastAsia"/>
                <w:bCs/>
                <w:sz w:val="22"/>
              </w:rPr>
              <w:t>識</w:t>
            </w:r>
            <w:r w:rsidRPr="006E302B">
              <w:rPr>
                <w:rFonts w:ascii="標楷體" w:eastAsia="標楷體" w:hAnsi="標楷體" w:hint="eastAsia"/>
                <w:bCs/>
                <w:sz w:val="22"/>
                <w:lang w:eastAsia="zh-HK"/>
              </w:rPr>
              <w:t>科</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資訊科技科</w:t>
            </w:r>
          </w:p>
        </w:tc>
        <w:tc>
          <w:tcPr>
            <w:tcW w:w="945" w:type="dxa"/>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資金</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物</w:t>
            </w:r>
            <w:r w:rsidRPr="006E302B">
              <w:rPr>
                <w:rFonts w:ascii="標楷體" w:eastAsia="標楷體" w:hAnsi="標楷體" w:hint="eastAsia"/>
                <w:bCs/>
                <w:sz w:val="22"/>
              </w:rPr>
              <w:t>資</w:t>
            </w:r>
          </w:p>
        </w:tc>
      </w:tr>
    </w:tbl>
    <w:p w:rsidR="003E746D" w:rsidRPr="006E302B" w:rsidRDefault="003E746D" w:rsidP="003E746D">
      <w:pPr>
        <w:spacing w:line="0" w:lineRule="atLeast"/>
        <w:rPr>
          <w:rFonts w:ascii="標楷體" w:eastAsia="標楷體" w:hAnsi="標楷體"/>
          <w:b/>
          <w:sz w:val="22"/>
          <w:u w:val="single"/>
        </w:rPr>
      </w:pPr>
    </w:p>
    <w:p w:rsidR="003E746D" w:rsidRPr="006E302B" w:rsidRDefault="003E746D" w:rsidP="003E746D">
      <w:pPr>
        <w:spacing w:line="0" w:lineRule="atLeast"/>
        <w:rPr>
          <w:rFonts w:ascii="標楷體" w:eastAsia="標楷體" w:hAnsi="標楷體"/>
          <w:b/>
          <w:sz w:val="22"/>
          <w:u w:val="single"/>
          <w:lang w:eastAsia="zh-HK"/>
        </w:rPr>
      </w:pPr>
      <w:r w:rsidRPr="006E302B">
        <w:rPr>
          <w:rFonts w:ascii="標楷體" w:eastAsia="標楷體" w:hAnsi="標楷體" w:hint="eastAsia"/>
          <w:b/>
          <w:sz w:val="22"/>
          <w:u w:val="single"/>
        </w:rPr>
        <w:t>關注事項(</w:t>
      </w:r>
      <w:r w:rsidRPr="006E302B">
        <w:rPr>
          <w:rFonts w:ascii="標楷體" w:eastAsia="標楷體" w:hAnsi="標楷體" w:hint="eastAsia"/>
          <w:b/>
          <w:sz w:val="22"/>
          <w:u w:val="single"/>
          <w:lang w:eastAsia="zh-HK"/>
        </w:rPr>
        <w:t>二</w:t>
      </w:r>
      <w:r w:rsidRPr="006E302B">
        <w:rPr>
          <w:rFonts w:ascii="標楷體" w:eastAsia="標楷體" w:hAnsi="標楷體" w:hint="eastAsia"/>
          <w:b/>
          <w:sz w:val="22"/>
          <w:u w:val="single"/>
        </w:rPr>
        <w:t>)：</w:t>
      </w:r>
      <w:r w:rsidRPr="006E302B">
        <w:rPr>
          <w:rFonts w:ascii="標楷體" w:eastAsia="標楷體" w:hAnsi="標楷體" w:hint="eastAsia"/>
          <w:b/>
          <w:sz w:val="22"/>
          <w:u w:val="single"/>
          <w:lang w:eastAsia="zh-HK"/>
        </w:rPr>
        <w:t>透過</w:t>
      </w:r>
      <w:r w:rsidRPr="006E302B">
        <w:rPr>
          <w:rFonts w:ascii="標楷體" w:eastAsia="標楷體" w:hAnsi="標楷體" w:hint="eastAsia"/>
          <w:b/>
          <w:sz w:val="22"/>
          <w:u w:val="single"/>
        </w:rPr>
        <w:t>ST</w:t>
      </w:r>
      <w:r w:rsidRPr="006E302B">
        <w:rPr>
          <w:rFonts w:ascii="標楷體" w:eastAsia="標楷體" w:hAnsi="標楷體"/>
          <w:b/>
          <w:sz w:val="22"/>
          <w:u w:val="single"/>
        </w:rPr>
        <w:t>R</w:t>
      </w:r>
      <w:r w:rsidRPr="006E302B">
        <w:rPr>
          <w:rFonts w:ascii="標楷體" w:eastAsia="標楷體" w:hAnsi="標楷體" w:hint="eastAsia"/>
          <w:b/>
          <w:sz w:val="22"/>
          <w:u w:val="single"/>
        </w:rPr>
        <w:t>EAM</w:t>
      </w:r>
      <w:r w:rsidRPr="006E302B">
        <w:rPr>
          <w:rFonts w:ascii="標楷體" w:eastAsia="標楷體" w:hAnsi="標楷體" w:hint="eastAsia"/>
          <w:b/>
          <w:sz w:val="22"/>
          <w:u w:val="single"/>
          <w:lang w:eastAsia="zh-HK"/>
        </w:rPr>
        <w:t>教育，提升學生自主學習、創意及解難能力。</w:t>
      </w:r>
    </w:p>
    <w:p w:rsidR="003E746D" w:rsidRPr="006E302B" w:rsidRDefault="003E746D" w:rsidP="003E746D">
      <w:pPr>
        <w:spacing w:line="0" w:lineRule="atLeast"/>
        <w:rPr>
          <w:rFonts w:ascii="標楷體" w:eastAsia="標楷體" w:hAnsi="標楷體"/>
          <w:b/>
          <w:sz w:val="22"/>
          <w:u w:val="single"/>
        </w:rPr>
      </w:pPr>
    </w:p>
    <w:tbl>
      <w:tblPr>
        <w:tblW w:w="98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07"/>
        <w:gridCol w:w="1418"/>
        <w:gridCol w:w="1164"/>
        <w:gridCol w:w="1918"/>
        <w:gridCol w:w="1455"/>
        <w:gridCol w:w="1239"/>
        <w:gridCol w:w="1867"/>
      </w:tblGrid>
      <w:tr w:rsidR="003E746D" w:rsidRPr="006E302B" w:rsidTr="00B43C7C">
        <w:trPr>
          <w:cantSplit/>
          <w:trHeight w:val="383"/>
        </w:trPr>
        <w:tc>
          <w:tcPr>
            <w:tcW w:w="807" w:type="dxa"/>
            <w:tcBorders>
              <w:top w:val="double" w:sz="4" w:space="0" w:color="auto"/>
              <w:left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目  標</w:t>
            </w:r>
          </w:p>
        </w:tc>
        <w:tc>
          <w:tcPr>
            <w:tcW w:w="1418"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策  略</w:t>
            </w:r>
          </w:p>
        </w:tc>
        <w:tc>
          <w:tcPr>
            <w:tcW w:w="1164"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時間表</w:t>
            </w:r>
          </w:p>
        </w:tc>
        <w:tc>
          <w:tcPr>
            <w:tcW w:w="1918"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成功準則</w:t>
            </w:r>
          </w:p>
        </w:tc>
        <w:tc>
          <w:tcPr>
            <w:tcW w:w="1455"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評估方法</w:t>
            </w:r>
          </w:p>
        </w:tc>
        <w:tc>
          <w:tcPr>
            <w:tcW w:w="1239" w:type="dxa"/>
            <w:tcBorders>
              <w:top w:val="double" w:sz="4" w:space="0" w:color="auto"/>
              <w:left w:val="sing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負責人</w:t>
            </w:r>
          </w:p>
        </w:tc>
        <w:tc>
          <w:tcPr>
            <w:tcW w:w="1867" w:type="dxa"/>
            <w:tcBorders>
              <w:top w:val="double" w:sz="4" w:space="0" w:color="auto"/>
              <w:left w:val="single" w:sz="4" w:space="0" w:color="auto"/>
              <w:bottom w:val="double" w:sz="4" w:space="0" w:color="auto"/>
              <w:right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所需</w:t>
            </w:r>
          </w:p>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資源</w:t>
            </w:r>
          </w:p>
        </w:tc>
      </w:tr>
      <w:tr w:rsidR="003E746D" w:rsidRPr="006E302B" w:rsidTr="00B43C7C">
        <w:trPr>
          <w:cantSplit/>
          <w:trHeight w:val="490"/>
        </w:trPr>
        <w:tc>
          <w:tcPr>
            <w:tcW w:w="807" w:type="dxa"/>
            <w:vMerge w:val="restart"/>
            <w:tcBorders>
              <w:top w:val="double" w:sz="4" w:space="0" w:color="auto"/>
              <w:left w:val="doub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hint="eastAsia"/>
                <w:bCs/>
                <w:sz w:val="22"/>
              </w:rPr>
              <w:t>2.</w:t>
            </w:r>
            <w:r w:rsidRPr="006E302B">
              <w:rPr>
                <w:rFonts w:ascii="標楷體" w:eastAsia="標楷體" w:hAnsi="標楷體" w:hint="eastAsia"/>
                <w:bCs/>
                <w:sz w:val="22"/>
                <w:lang w:eastAsia="zh-HK"/>
              </w:rPr>
              <w:t>提升學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的創</w:t>
            </w:r>
            <w:r w:rsidRPr="006E302B">
              <w:rPr>
                <w:rFonts w:ascii="標楷體" w:eastAsia="標楷體" w:hAnsi="標楷體" w:hint="eastAsia"/>
                <w:bCs/>
                <w:sz w:val="22"/>
              </w:rPr>
              <w:t>意</w:t>
            </w:r>
            <w:r w:rsidRPr="006E302B">
              <w:rPr>
                <w:rFonts w:ascii="標楷體" w:eastAsia="標楷體" w:hAnsi="標楷體" w:hint="eastAsia"/>
                <w:bCs/>
                <w:sz w:val="22"/>
                <w:lang w:eastAsia="zh-HK"/>
              </w:rPr>
              <w:t>及解難能</w:t>
            </w:r>
            <w:r w:rsidRPr="006E302B">
              <w:rPr>
                <w:rFonts w:ascii="標楷體" w:eastAsia="標楷體" w:hAnsi="標楷體" w:hint="eastAsia"/>
                <w:bCs/>
                <w:sz w:val="22"/>
              </w:rPr>
              <w:t>力</w:t>
            </w:r>
          </w:p>
          <w:p w:rsidR="003E746D" w:rsidRPr="006E302B" w:rsidRDefault="003E746D" w:rsidP="00295333">
            <w:pPr>
              <w:rPr>
                <w:rFonts w:ascii="標楷體" w:eastAsia="標楷體" w:hAnsi="標楷體"/>
                <w:bCs/>
                <w:sz w:val="22"/>
              </w:rPr>
            </w:pPr>
          </w:p>
        </w:tc>
        <w:tc>
          <w:tcPr>
            <w:tcW w:w="1418" w:type="dxa"/>
            <w:tcBorders>
              <w:top w:val="double" w:sz="4" w:space="0" w:color="auto"/>
              <w:left w:val="sing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hint="eastAsia"/>
                <w:bCs/>
                <w:sz w:val="22"/>
                <w:lang w:eastAsia="zh-CN"/>
              </w:rPr>
              <w:t>1.</w:t>
            </w:r>
            <w:r w:rsidRPr="006E302B">
              <w:rPr>
                <w:rFonts w:ascii="標楷體" w:eastAsia="標楷體" w:hAnsi="標楷體" w:hint="eastAsia"/>
                <w:bCs/>
                <w:sz w:val="22"/>
                <w:lang w:eastAsia="zh-HK"/>
              </w:rPr>
              <w:t>在高小推行智</w:t>
            </w:r>
            <w:r w:rsidRPr="006E302B">
              <w:rPr>
                <w:rFonts w:ascii="標楷體" w:eastAsia="標楷體" w:hAnsi="標楷體" w:hint="eastAsia"/>
                <w:bCs/>
                <w:sz w:val="22"/>
              </w:rPr>
              <w:t>慧</w:t>
            </w:r>
            <w:r w:rsidRPr="006E302B">
              <w:rPr>
                <w:rFonts w:ascii="標楷體" w:eastAsia="標楷體" w:hAnsi="標楷體" w:hint="eastAsia"/>
                <w:bCs/>
                <w:sz w:val="22"/>
                <w:lang w:eastAsia="zh-HK"/>
              </w:rPr>
              <w:t>城</w:t>
            </w:r>
            <w:r w:rsidRPr="006E302B">
              <w:rPr>
                <w:rFonts w:ascii="標楷體" w:eastAsia="標楷體" w:hAnsi="標楷體" w:hint="eastAsia"/>
                <w:bCs/>
                <w:sz w:val="22"/>
              </w:rPr>
              <w:t>市</w:t>
            </w:r>
            <w:r w:rsidRPr="006E302B">
              <w:rPr>
                <w:rFonts w:ascii="標楷體" w:eastAsia="標楷體" w:hAnsi="標楷體" w:hint="eastAsia"/>
                <w:bCs/>
                <w:sz w:val="22"/>
                <w:lang w:eastAsia="zh-HK"/>
              </w:rPr>
              <w:t>的課堂活</w:t>
            </w:r>
            <w:r w:rsidRPr="006E302B">
              <w:rPr>
                <w:rFonts w:ascii="標楷體" w:eastAsia="標楷體" w:hAnsi="標楷體" w:hint="eastAsia"/>
                <w:bCs/>
                <w:sz w:val="22"/>
              </w:rPr>
              <w:t>動</w:t>
            </w:r>
          </w:p>
        </w:tc>
        <w:tc>
          <w:tcPr>
            <w:tcW w:w="1164" w:type="dxa"/>
            <w:tcBorders>
              <w:top w:val="double" w:sz="4" w:space="0" w:color="auto"/>
              <w:left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上半學年</w:t>
            </w:r>
          </w:p>
        </w:tc>
        <w:tc>
          <w:tcPr>
            <w:tcW w:w="1918" w:type="dxa"/>
            <w:tcBorders>
              <w:top w:val="double" w:sz="4" w:space="0" w:color="auto"/>
              <w:left w:val="single" w:sz="4" w:space="0" w:color="auto"/>
              <w:bottom w:val="nil"/>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bCs/>
                <w:sz w:val="22"/>
              </w:rPr>
              <w:t>60</w:t>
            </w:r>
            <w:r w:rsidRPr="006E302B">
              <w:rPr>
                <w:rFonts w:ascii="標楷體" w:eastAsia="標楷體" w:hAnsi="標楷體" w:hint="eastAsia"/>
                <w:bCs/>
                <w:sz w:val="22"/>
              </w:rPr>
              <w:t>%</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認同活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能提升自</w:t>
            </w:r>
            <w:r w:rsidRPr="006E302B">
              <w:rPr>
                <w:rFonts w:ascii="標楷體" w:eastAsia="標楷體" w:hAnsi="標楷體" w:hint="eastAsia"/>
                <w:bCs/>
                <w:sz w:val="22"/>
              </w:rPr>
              <w:t>己</w:t>
            </w:r>
            <w:r w:rsidRPr="006E302B">
              <w:rPr>
                <w:rFonts w:ascii="標楷體" w:eastAsia="標楷體" w:hAnsi="標楷體" w:hint="eastAsia"/>
                <w:bCs/>
                <w:sz w:val="22"/>
                <w:lang w:eastAsia="zh-HK"/>
              </w:rPr>
              <w:t>的創</w:t>
            </w:r>
            <w:r w:rsidRPr="006E302B">
              <w:rPr>
                <w:rFonts w:ascii="標楷體" w:eastAsia="標楷體" w:hAnsi="標楷體" w:hint="eastAsia"/>
                <w:bCs/>
                <w:sz w:val="22"/>
              </w:rPr>
              <w:t>意</w:t>
            </w:r>
            <w:r w:rsidRPr="006E302B">
              <w:rPr>
                <w:rFonts w:ascii="標楷體" w:eastAsia="標楷體" w:hAnsi="標楷體" w:hint="eastAsia"/>
                <w:bCs/>
                <w:sz w:val="22"/>
                <w:lang w:eastAsia="zh-HK"/>
              </w:rPr>
              <w:t>及解難能</w:t>
            </w:r>
            <w:r w:rsidRPr="006E302B">
              <w:rPr>
                <w:rFonts w:ascii="標楷體" w:eastAsia="標楷體" w:hAnsi="標楷體" w:hint="eastAsia"/>
                <w:bCs/>
                <w:sz w:val="22"/>
              </w:rPr>
              <w:t>力</w:t>
            </w: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bCs/>
                <w:sz w:val="22"/>
              </w:rPr>
              <w:t>60</w:t>
            </w:r>
            <w:r w:rsidRPr="006E302B">
              <w:rPr>
                <w:rFonts w:ascii="標楷體" w:eastAsia="標楷體" w:hAnsi="標楷體" w:hint="eastAsia"/>
                <w:bCs/>
                <w:sz w:val="22"/>
              </w:rPr>
              <w:t>%</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認同活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能提升學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的創意及解難能</w:t>
            </w:r>
            <w:r w:rsidRPr="006E302B">
              <w:rPr>
                <w:rFonts w:ascii="標楷體" w:eastAsia="標楷體" w:hAnsi="標楷體" w:hint="eastAsia"/>
                <w:bCs/>
                <w:sz w:val="22"/>
              </w:rPr>
              <w:t>力</w:t>
            </w:r>
          </w:p>
        </w:tc>
        <w:tc>
          <w:tcPr>
            <w:tcW w:w="1455" w:type="dxa"/>
            <w:tcBorders>
              <w:top w:val="double" w:sz="4" w:space="0" w:color="auto"/>
              <w:left w:val="single" w:sz="4" w:space="0" w:color="auto"/>
              <w:bottom w:val="nil"/>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p>
          <w:p w:rsidR="003E746D" w:rsidRPr="006E302B" w:rsidRDefault="003E746D" w:rsidP="00295333">
            <w:pPr>
              <w:rPr>
                <w:rFonts w:ascii="標楷體" w:eastAsia="標楷體" w:hAnsi="標楷體"/>
                <w:bCs/>
                <w:sz w:val="22"/>
              </w:rPr>
            </w:pP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p>
        </w:tc>
        <w:tc>
          <w:tcPr>
            <w:tcW w:w="1239" w:type="dxa"/>
            <w:tcBorders>
              <w:top w:val="double" w:sz="4" w:space="0" w:color="auto"/>
              <w:left w:val="single" w:sz="4" w:space="0" w:color="auto"/>
              <w:bottom w:val="nil"/>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資訊科技科</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常識科</w:t>
            </w:r>
          </w:p>
        </w:tc>
        <w:tc>
          <w:tcPr>
            <w:tcW w:w="1867" w:type="dxa"/>
            <w:tcBorders>
              <w:top w:val="double" w:sz="4" w:space="0" w:color="auto"/>
              <w:left w:val="single" w:sz="4" w:space="0" w:color="auto"/>
              <w:bottom w:val="nil"/>
              <w:right w:val="double" w:sz="4" w:space="0" w:color="auto"/>
            </w:tcBorders>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智</w:t>
            </w:r>
            <w:r w:rsidRPr="006E302B">
              <w:rPr>
                <w:rFonts w:ascii="標楷體" w:eastAsia="標楷體" w:hAnsi="標楷體" w:hint="eastAsia"/>
                <w:bCs/>
                <w:sz w:val="22"/>
              </w:rPr>
              <w:t>能</w:t>
            </w:r>
            <w:r w:rsidRPr="006E302B">
              <w:rPr>
                <w:rFonts w:ascii="標楷體" w:eastAsia="標楷體" w:hAnsi="標楷體" w:hint="eastAsia"/>
                <w:bCs/>
                <w:sz w:val="22"/>
                <w:lang w:eastAsia="zh-HK"/>
              </w:rPr>
              <w:t>積木</w:t>
            </w:r>
          </w:p>
        </w:tc>
      </w:tr>
      <w:tr w:rsidR="003E746D" w:rsidRPr="006E302B" w:rsidTr="00B43C7C">
        <w:trPr>
          <w:cantSplit/>
          <w:trHeight w:val="662"/>
        </w:trPr>
        <w:tc>
          <w:tcPr>
            <w:tcW w:w="807" w:type="dxa"/>
            <w:vMerge/>
            <w:tcBorders>
              <w:left w:val="double" w:sz="4" w:space="0" w:color="auto"/>
              <w:bottom w:val="doub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rPr>
            </w:pPr>
          </w:p>
        </w:tc>
        <w:tc>
          <w:tcPr>
            <w:tcW w:w="1418" w:type="dxa"/>
            <w:tcBorders>
              <w:top w:val="single" w:sz="4" w:space="0" w:color="auto"/>
              <w:left w:val="single" w:sz="4" w:space="0" w:color="auto"/>
              <w:bottom w:val="double" w:sz="4" w:space="0" w:color="auto"/>
              <w:right w:val="single" w:sz="4" w:space="0" w:color="auto"/>
            </w:tcBorders>
            <w:shd w:val="clear" w:color="auto" w:fill="auto"/>
          </w:tcPr>
          <w:p w:rsidR="003E746D" w:rsidRPr="006E302B" w:rsidRDefault="003E746D" w:rsidP="00295333">
            <w:pPr>
              <w:ind w:left="220" w:hangingChars="100" w:hanging="220"/>
              <w:rPr>
                <w:rFonts w:ascii="標楷體" w:eastAsia="標楷體" w:hAnsi="標楷體"/>
                <w:bCs/>
                <w:sz w:val="22"/>
              </w:rPr>
            </w:pPr>
            <w:r w:rsidRPr="006E302B">
              <w:rPr>
                <w:rFonts w:ascii="標楷體" w:eastAsia="標楷體" w:hAnsi="標楷體" w:hint="eastAsia"/>
                <w:bCs/>
                <w:sz w:val="22"/>
              </w:rPr>
              <w:t>2.</w:t>
            </w:r>
            <w:r w:rsidRPr="006E302B">
              <w:rPr>
                <w:rFonts w:ascii="標楷體" w:eastAsia="標楷體" w:hAnsi="標楷體" w:hint="eastAsia"/>
                <w:bCs/>
                <w:sz w:val="22"/>
                <w:lang w:eastAsia="zh-HK"/>
              </w:rPr>
              <w:t>在小三至小六推行機</w:t>
            </w:r>
            <w:r w:rsidRPr="006E302B">
              <w:rPr>
                <w:rFonts w:ascii="標楷體" w:eastAsia="標楷體" w:hAnsi="標楷體" w:hint="eastAsia"/>
                <w:bCs/>
                <w:sz w:val="22"/>
              </w:rPr>
              <w:t>械</w:t>
            </w:r>
            <w:r w:rsidRPr="006E302B">
              <w:rPr>
                <w:rFonts w:ascii="標楷體" w:eastAsia="標楷體" w:hAnsi="標楷體" w:hint="eastAsia"/>
                <w:bCs/>
                <w:sz w:val="22"/>
                <w:lang w:eastAsia="zh-HK"/>
              </w:rPr>
              <w:t>工</w:t>
            </w:r>
            <w:r w:rsidRPr="006E302B">
              <w:rPr>
                <w:rFonts w:ascii="標楷體" w:eastAsia="標楷體" w:hAnsi="標楷體" w:hint="eastAsia"/>
                <w:bCs/>
                <w:sz w:val="22"/>
              </w:rPr>
              <w:t>程</w:t>
            </w:r>
            <w:r w:rsidRPr="006E302B">
              <w:rPr>
                <w:rFonts w:ascii="標楷體" w:eastAsia="標楷體" w:hAnsi="標楷體" w:hint="eastAsia"/>
                <w:bCs/>
                <w:sz w:val="22"/>
                <w:lang w:eastAsia="zh-HK"/>
              </w:rPr>
              <w:t>開發活</w:t>
            </w:r>
            <w:r w:rsidRPr="006E302B">
              <w:rPr>
                <w:rFonts w:ascii="標楷體" w:eastAsia="標楷體" w:hAnsi="標楷體" w:hint="eastAsia"/>
                <w:bCs/>
                <w:sz w:val="22"/>
              </w:rPr>
              <w:t>動</w:t>
            </w:r>
          </w:p>
        </w:tc>
        <w:tc>
          <w:tcPr>
            <w:tcW w:w="1164" w:type="dxa"/>
            <w:tcBorders>
              <w:top w:val="single" w:sz="4" w:space="0" w:color="auto"/>
              <w:left w:val="single" w:sz="4" w:space="0" w:color="auto"/>
              <w:bottom w:val="doub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全年</w:t>
            </w:r>
          </w:p>
        </w:tc>
        <w:tc>
          <w:tcPr>
            <w:tcW w:w="1918" w:type="dxa"/>
            <w:tcBorders>
              <w:top w:val="single" w:sz="4" w:space="0" w:color="auto"/>
              <w:left w:val="single" w:sz="4" w:space="0" w:color="auto"/>
              <w:bottom w:val="doub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70%</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認同活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能提升自</w:t>
            </w:r>
            <w:r w:rsidRPr="006E302B">
              <w:rPr>
                <w:rFonts w:ascii="標楷體" w:eastAsia="標楷體" w:hAnsi="標楷體" w:hint="eastAsia"/>
                <w:bCs/>
                <w:sz w:val="22"/>
              </w:rPr>
              <w:t>己</w:t>
            </w:r>
            <w:r w:rsidRPr="006E302B">
              <w:rPr>
                <w:rFonts w:ascii="標楷體" w:eastAsia="標楷體" w:hAnsi="標楷體" w:hint="eastAsia"/>
                <w:bCs/>
                <w:sz w:val="22"/>
                <w:lang w:eastAsia="zh-HK"/>
              </w:rPr>
              <w:t>的創</w:t>
            </w:r>
            <w:r w:rsidRPr="006E302B">
              <w:rPr>
                <w:rFonts w:ascii="標楷體" w:eastAsia="標楷體" w:hAnsi="標楷體" w:hint="eastAsia"/>
                <w:bCs/>
                <w:sz w:val="22"/>
              </w:rPr>
              <w:t>意</w:t>
            </w:r>
            <w:r w:rsidRPr="006E302B">
              <w:rPr>
                <w:rFonts w:ascii="標楷體" w:eastAsia="標楷體" w:hAnsi="標楷體" w:hint="eastAsia"/>
                <w:bCs/>
                <w:sz w:val="22"/>
                <w:lang w:eastAsia="zh-HK"/>
              </w:rPr>
              <w:t>及解難能</w:t>
            </w:r>
            <w:r w:rsidRPr="006E302B">
              <w:rPr>
                <w:rFonts w:ascii="標楷體" w:eastAsia="標楷體" w:hAnsi="標楷體" w:hint="eastAsia"/>
                <w:bCs/>
                <w:sz w:val="22"/>
              </w:rPr>
              <w:t>力</w:t>
            </w: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70%</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認同活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能提升學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的創意及解難能</w:t>
            </w:r>
            <w:r w:rsidRPr="006E302B">
              <w:rPr>
                <w:rFonts w:ascii="標楷體" w:eastAsia="標楷體" w:hAnsi="標楷體" w:hint="eastAsia"/>
                <w:bCs/>
                <w:sz w:val="22"/>
              </w:rPr>
              <w:t>力</w:t>
            </w:r>
          </w:p>
        </w:tc>
        <w:tc>
          <w:tcPr>
            <w:tcW w:w="1455" w:type="dxa"/>
            <w:tcBorders>
              <w:top w:val="single" w:sz="4" w:space="0" w:color="auto"/>
              <w:left w:val="single" w:sz="4" w:space="0" w:color="auto"/>
              <w:bottom w:val="doub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p>
        </w:tc>
        <w:tc>
          <w:tcPr>
            <w:tcW w:w="1239" w:type="dxa"/>
            <w:tcBorders>
              <w:top w:val="single" w:sz="4" w:space="0" w:color="auto"/>
              <w:left w:val="single" w:sz="4" w:space="0" w:color="auto"/>
              <w:bottom w:val="doub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資訊科技科</w:t>
            </w:r>
          </w:p>
        </w:tc>
        <w:tc>
          <w:tcPr>
            <w:tcW w:w="1867" w:type="dxa"/>
            <w:tcBorders>
              <w:top w:val="single" w:sz="4" w:space="0" w:color="auto"/>
              <w:left w:val="single" w:sz="4" w:space="0" w:color="auto"/>
              <w:bottom w:val="double" w:sz="4" w:space="0" w:color="auto"/>
              <w:right w:val="double" w:sz="4" w:space="0" w:color="auto"/>
            </w:tcBorders>
          </w:tcPr>
          <w:p w:rsidR="003E746D" w:rsidRPr="006E302B" w:rsidRDefault="003E746D" w:rsidP="003E746D">
            <w:pPr>
              <w:numPr>
                <w:ilvl w:val="0"/>
                <w:numId w:val="1"/>
              </w:numPr>
              <w:rPr>
                <w:rFonts w:ascii="標楷體" w:eastAsia="標楷體" w:hAnsi="標楷體"/>
                <w:sz w:val="22"/>
              </w:rPr>
            </w:pPr>
            <w:r w:rsidRPr="006E302B">
              <w:rPr>
                <w:rFonts w:ascii="標楷體" w:eastAsia="標楷體" w:hAnsi="標楷體" w:hint="eastAsia"/>
                <w:sz w:val="22"/>
              </w:rPr>
              <w:t>Lego W</w:t>
            </w:r>
            <w:r w:rsidRPr="006E302B">
              <w:rPr>
                <w:rFonts w:ascii="標楷體" w:eastAsia="標楷體" w:hAnsi="標楷體"/>
                <w:sz w:val="22"/>
              </w:rPr>
              <w:t>eDo</w:t>
            </w:r>
          </w:p>
          <w:p w:rsidR="003E746D" w:rsidRPr="006E302B" w:rsidRDefault="003E746D" w:rsidP="003E746D">
            <w:pPr>
              <w:numPr>
                <w:ilvl w:val="0"/>
                <w:numId w:val="1"/>
              </w:numPr>
              <w:rPr>
                <w:rFonts w:ascii="標楷體" w:eastAsia="標楷體" w:hAnsi="標楷體"/>
                <w:sz w:val="22"/>
              </w:rPr>
            </w:pPr>
            <w:r w:rsidRPr="006E302B">
              <w:rPr>
                <w:rFonts w:ascii="標楷體" w:eastAsia="標楷體" w:hAnsi="標楷體"/>
                <w:sz w:val="22"/>
              </w:rPr>
              <w:t>mBot</w:t>
            </w:r>
          </w:p>
          <w:p w:rsidR="003E746D" w:rsidRPr="006E302B" w:rsidRDefault="003E746D" w:rsidP="003E746D">
            <w:pPr>
              <w:numPr>
                <w:ilvl w:val="0"/>
                <w:numId w:val="1"/>
              </w:numPr>
              <w:rPr>
                <w:rFonts w:ascii="標楷體" w:eastAsia="標楷體" w:hAnsi="標楷體"/>
                <w:sz w:val="22"/>
              </w:rPr>
            </w:pPr>
            <w:r w:rsidRPr="006E302B">
              <w:rPr>
                <w:rFonts w:ascii="標楷體" w:eastAsia="標楷體" w:hAnsi="標楷體"/>
                <w:sz w:val="22"/>
              </w:rPr>
              <w:t>Micro:bit</w:t>
            </w:r>
          </w:p>
        </w:tc>
      </w:tr>
      <w:tr w:rsidR="003E746D" w:rsidRPr="006E302B" w:rsidTr="00B43C7C">
        <w:trPr>
          <w:cantSplit/>
          <w:trHeight w:val="1907"/>
        </w:trPr>
        <w:tc>
          <w:tcPr>
            <w:tcW w:w="807" w:type="dxa"/>
            <w:vMerge/>
            <w:tcBorders>
              <w:top w:val="double" w:sz="4" w:space="0" w:color="auto"/>
              <w:left w:val="double" w:sz="4" w:space="0" w:color="auto"/>
              <w:bottom w:val="doub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rPr>
            </w:pPr>
          </w:p>
        </w:tc>
        <w:tc>
          <w:tcPr>
            <w:tcW w:w="1418" w:type="dxa"/>
            <w:tcBorders>
              <w:top w:val="double" w:sz="4" w:space="0" w:color="auto"/>
              <w:left w:val="single" w:sz="4" w:space="0" w:color="auto"/>
              <w:bottom w:val="doub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hint="eastAsia"/>
                <w:bCs/>
                <w:sz w:val="22"/>
              </w:rPr>
              <w:t>3.</w:t>
            </w:r>
            <w:r w:rsidRPr="006E302B">
              <w:rPr>
                <w:rFonts w:ascii="標楷體" w:eastAsia="標楷體" w:hAnsi="標楷體" w:hint="eastAsia"/>
                <w:bCs/>
                <w:sz w:val="22"/>
                <w:lang w:eastAsia="zh-HK"/>
              </w:rPr>
              <w:t>在高小推行專</w:t>
            </w:r>
            <w:r w:rsidRPr="006E302B">
              <w:rPr>
                <w:rFonts w:ascii="標楷體" w:eastAsia="標楷體" w:hAnsi="標楷體" w:hint="eastAsia"/>
                <w:bCs/>
                <w:sz w:val="22"/>
              </w:rPr>
              <w:t>題</w:t>
            </w:r>
            <w:r w:rsidRPr="006E302B">
              <w:rPr>
                <w:rFonts w:ascii="標楷體" w:eastAsia="標楷體" w:hAnsi="標楷體" w:hint="eastAsia"/>
                <w:bCs/>
                <w:sz w:val="22"/>
                <w:lang w:eastAsia="zh-HK"/>
              </w:rPr>
              <w:t>研</w:t>
            </w:r>
            <w:r w:rsidRPr="006E302B">
              <w:rPr>
                <w:rFonts w:ascii="標楷體" w:eastAsia="標楷體" w:hAnsi="標楷體" w:hint="eastAsia"/>
                <w:bCs/>
                <w:sz w:val="22"/>
              </w:rPr>
              <w:t>習</w:t>
            </w:r>
            <w:r w:rsidRPr="006E302B">
              <w:rPr>
                <w:rFonts w:ascii="標楷體" w:eastAsia="標楷體" w:hAnsi="標楷體" w:hint="eastAsia"/>
                <w:bCs/>
                <w:sz w:val="22"/>
                <w:lang w:eastAsia="zh-HK"/>
              </w:rPr>
              <w:t>活</w:t>
            </w:r>
            <w:r w:rsidRPr="006E302B">
              <w:rPr>
                <w:rFonts w:ascii="標楷體" w:eastAsia="標楷體" w:hAnsi="標楷體" w:hint="eastAsia"/>
                <w:bCs/>
                <w:sz w:val="22"/>
              </w:rPr>
              <w:t>動</w:t>
            </w:r>
          </w:p>
        </w:tc>
        <w:tc>
          <w:tcPr>
            <w:tcW w:w="1164" w:type="dxa"/>
            <w:tcBorders>
              <w:top w:val="double" w:sz="4" w:space="0" w:color="auto"/>
              <w:left w:val="single" w:sz="4" w:space="0" w:color="auto"/>
              <w:bottom w:val="doub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下半學年</w:t>
            </w:r>
          </w:p>
        </w:tc>
        <w:tc>
          <w:tcPr>
            <w:tcW w:w="1918" w:type="dxa"/>
            <w:tcBorders>
              <w:top w:val="double" w:sz="4" w:space="0" w:color="auto"/>
              <w:left w:val="single" w:sz="4" w:space="0" w:color="auto"/>
              <w:bottom w:val="doub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70%</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認同活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能提升自</w:t>
            </w:r>
            <w:r w:rsidRPr="006E302B">
              <w:rPr>
                <w:rFonts w:ascii="標楷體" w:eastAsia="標楷體" w:hAnsi="標楷體" w:hint="eastAsia"/>
                <w:bCs/>
                <w:sz w:val="22"/>
              </w:rPr>
              <w:t>己</w:t>
            </w:r>
            <w:r w:rsidRPr="006E302B">
              <w:rPr>
                <w:rFonts w:ascii="標楷體" w:eastAsia="標楷體" w:hAnsi="標楷體" w:hint="eastAsia"/>
                <w:bCs/>
                <w:sz w:val="22"/>
                <w:lang w:eastAsia="zh-HK"/>
              </w:rPr>
              <w:t>的創</w:t>
            </w:r>
            <w:r w:rsidRPr="006E302B">
              <w:rPr>
                <w:rFonts w:ascii="標楷體" w:eastAsia="標楷體" w:hAnsi="標楷體" w:hint="eastAsia"/>
                <w:bCs/>
                <w:sz w:val="22"/>
              </w:rPr>
              <w:t>意</w:t>
            </w:r>
            <w:r w:rsidRPr="006E302B">
              <w:rPr>
                <w:rFonts w:ascii="標楷體" w:eastAsia="標楷體" w:hAnsi="標楷體" w:hint="eastAsia"/>
                <w:bCs/>
                <w:sz w:val="22"/>
                <w:lang w:eastAsia="zh-HK"/>
              </w:rPr>
              <w:t>及解難能</w:t>
            </w:r>
            <w:r w:rsidRPr="006E302B">
              <w:rPr>
                <w:rFonts w:ascii="標楷體" w:eastAsia="標楷體" w:hAnsi="標楷體" w:hint="eastAsia"/>
                <w:bCs/>
                <w:sz w:val="22"/>
              </w:rPr>
              <w:t>力</w:t>
            </w: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70%</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認同活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能提升學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的創意及解難能</w:t>
            </w:r>
            <w:r w:rsidRPr="006E302B">
              <w:rPr>
                <w:rFonts w:ascii="標楷體" w:eastAsia="標楷體" w:hAnsi="標楷體" w:hint="eastAsia"/>
                <w:bCs/>
                <w:sz w:val="22"/>
              </w:rPr>
              <w:t>力</w:t>
            </w:r>
          </w:p>
        </w:tc>
        <w:tc>
          <w:tcPr>
            <w:tcW w:w="1455" w:type="dxa"/>
            <w:tcBorders>
              <w:top w:val="double" w:sz="4" w:space="0" w:color="auto"/>
              <w:left w:val="single" w:sz="4" w:space="0" w:color="auto"/>
              <w:bottom w:val="doub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p>
          <w:p w:rsidR="003E746D" w:rsidRPr="006E302B" w:rsidRDefault="003E746D" w:rsidP="00295333">
            <w:pPr>
              <w:rPr>
                <w:rFonts w:ascii="標楷體" w:eastAsia="標楷體" w:hAnsi="標楷體"/>
                <w:bCs/>
                <w:sz w:val="22"/>
              </w:rPr>
            </w:pP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p>
        </w:tc>
        <w:tc>
          <w:tcPr>
            <w:tcW w:w="1239" w:type="dxa"/>
            <w:tcBorders>
              <w:top w:val="double" w:sz="4" w:space="0" w:color="auto"/>
              <w:left w:val="single" w:sz="4" w:space="0" w:color="auto"/>
              <w:bottom w:val="doub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lang w:eastAsia="zh-HK"/>
              </w:rPr>
            </w:pPr>
            <w:r w:rsidRPr="006E302B">
              <w:rPr>
                <w:rFonts w:ascii="標楷體" w:eastAsia="標楷體" w:hAnsi="標楷體" w:hint="eastAsia"/>
                <w:bCs/>
                <w:sz w:val="22"/>
                <w:lang w:eastAsia="zh-HK"/>
              </w:rPr>
              <w:t>資訊科技科</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常識科</w:t>
            </w:r>
          </w:p>
        </w:tc>
        <w:tc>
          <w:tcPr>
            <w:tcW w:w="1867" w:type="dxa"/>
            <w:tcBorders>
              <w:top w:val="double" w:sz="4" w:space="0" w:color="auto"/>
              <w:left w:val="single" w:sz="4" w:space="0" w:color="auto"/>
              <w:bottom w:val="double" w:sz="4" w:space="0" w:color="auto"/>
              <w:right w:val="double" w:sz="4" w:space="0" w:color="auto"/>
            </w:tcBorders>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智</w:t>
            </w:r>
            <w:r w:rsidRPr="006E302B">
              <w:rPr>
                <w:rFonts w:ascii="標楷體" w:eastAsia="標楷體" w:hAnsi="標楷體" w:hint="eastAsia"/>
                <w:bCs/>
                <w:sz w:val="22"/>
              </w:rPr>
              <w:t>能</w:t>
            </w:r>
            <w:r w:rsidRPr="006E302B">
              <w:rPr>
                <w:rFonts w:ascii="標楷體" w:eastAsia="標楷體" w:hAnsi="標楷體" w:hint="eastAsia"/>
                <w:bCs/>
                <w:sz w:val="22"/>
                <w:lang w:eastAsia="zh-HK"/>
              </w:rPr>
              <w:t>積木</w:t>
            </w:r>
          </w:p>
        </w:tc>
      </w:tr>
    </w:tbl>
    <w:p w:rsidR="003E746D" w:rsidRPr="006E302B" w:rsidRDefault="003E746D" w:rsidP="003E746D">
      <w:pPr>
        <w:spacing w:line="0" w:lineRule="atLeast"/>
        <w:rPr>
          <w:rFonts w:ascii="標楷體" w:eastAsia="標楷體" w:hAnsi="標楷體"/>
          <w:b/>
          <w:sz w:val="22"/>
          <w:u w:val="single"/>
        </w:rPr>
      </w:pPr>
    </w:p>
    <w:p w:rsidR="003E746D" w:rsidRPr="00706439" w:rsidRDefault="003E746D" w:rsidP="003E746D">
      <w:pPr>
        <w:spacing w:line="0" w:lineRule="atLeast"/>
        <w:rPr>
          <w:rFonts w:ascii="標楷體" w:eastAsia="標楷體" w:hAnsi="標楷體"/>
          <w:b/>
          <w:sz w:val="22"/>
          <w:u w:val="single"/>
          <w:lang w:eastAsia="zh-HK"/>
        </w:rPr>
      </w:pPr>
      <w:r w:rsidRPr="006E302B">
        <w:rPr>
          <w:rFonts w:ascii="標楷體" w:eastAsia="標楷體" w:hAnsi="標楷體" w:hint="eastAsia"/>
          <w:b/>
          <w:sz w:val="22"/>
          <w:u w:val="single"/>
        </w:rPr>
        <w:t>關注事項(二)：</w:t>
      </w:r>
      <w:r w:rsidRPr="006E302B">
        <w:rPr>
          <w:rFonts w:ascii="標楷體" w:eastAsia="標楷體" w:hAnsi="標楷體" w:hint="eastAsia"/>
          <w:b/>
          <w:sz w:val="22"/>
          <w:u w:val="single"/>
          <w:lang w:eastAsia="zh-HK"/>
        </w:rPr>
        <w:t>透過</w:t>
      </w:r>
      <w:r w:rsidRPr="006E302B">
        <w:rPr>
          <w:rFonts w:ascii="標楷體" w:eastAsia="標楷體" w:hAnsi="標楷體" w:hint="eastAsia"/>
          <w:b/>
          <w:sz w:val="22"/>
          <w:u w:val="single"/>
        </w:rPr>
        <w:t>ST</w:t>
      </w:r>
      <w:r w:rsidRPr="006E302B">
        <w:rPr>
          <w:rFonts w:ascii="標楷體" w:eastAsia="標楷體" w:hAnsi="標楷體"/>
          <w:b/>
          <w:sz w:val="22"/>
          <w:u w:val="single"/>
        </w:rPr>
        <w:t>R</w:t>
      </w:r>
      <w:r w:rsidRPr="006E302B">
        <w:rPr>
          <w:rFonts w:ascii="標楷體" w:eastAsia="標楷體" w:hAnsi="標楷體" w:hint="eastAsia"/>
          <w:b/>
          <w:sz w:val="22"/>
          <w:u w:val="single"/>
        </w:rPr>
        <w:t>EAM</w:t>
      </w:r>
      <w:r w:rsidRPr="006E302B">
        <w:rPr>
          <w:rFonts w:ascii="標楷體" w:eastAsia="標楷體" w:hAnsi="標楷體" w:hint="eastAsia"/>
          <w:b/>
          <w:sz w:val="22"/>
          <w:u w:val="single"/>
          <w:lang w:eastAsia="zh-HK"/>
        </w:rPr>
        <w:t>教育，提升學生自主學習、創意及解難能力。</w:t>
      </w:r>
    </w:p>
    <w:p w:rsidR="003E746D" w:rsidRPr="006E302B" w:rsidRDefault="003E746D" w:rsidP="003E746D">
      <w:pPr>
        <w:spacing w:line="0" w:lineRule="atLeast"/>
        <w:jc w:val="center"/>
        <w:rPr>
          <w:rFonts w:ascii="標楷體" w:eastAsia="標楷體" w:hAnsi="標楷體"/>
          <w:b/>
          <w:sz w:val="22"/>
          <w:u w:val="single"/>
        </w:rPr>
      </w:pPr>
    </w:p>
    <w:tbl>
      <w:tblPr>
        <w:tblW w:w="97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74"/>
        <w:gridCol w:w="1804"/>
        <w:gridCol w:w="1182"/>
        <w:gridCol w:w="1988"/>
        <w:gridCol w:w="1629"/>
        <w:gridCol w:w="1331"/>
        <w:gridCol w:w="952"/>
      </w:tblGrid>
      <w:tr w:rsidR="003E746D" w:rsidRPr="006E302B" w:rsidTr="003E746D">
        <w:trPr>
          <w:cantSplit/>
          <w:trHeight w:val="1267"/>
        </w:trPr>
        <w:tc>
          <w:tcPr>
            <w:tcW w:w="874"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目  標</w:t>
            </w:r>
          </w:p>
        </w:tc>
        <w:tc>
          <w:tcPr>
            <w:tcW w:w="1804"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策  略</w:t>
            </w:r>
          </w:p>
        </w:tc>
        <w:tc>
          <w:tcPr>
            <w:tcW w:w="1182"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時間表</w:t>
            </w:r>
          </w:p>
        </w:tc>
        <w:tc>
          <w:tcPr>
            <w:tcW w:w="1988"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成功準則</w:t>
            </w:r>
          </w:p>
        </w:tc>
        <w:tc>
          <w:tcPr>
            <w:tcW w:w="1629"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評估方法</w:t>
            </w:r>
          </w:p>
        </w:tc>
        <w:tc>
          <w:tcPr>
            <w:tcW w:w="1331" w:type="dxa"/>
            <w:tcBorders>
              <w:top w:val="double" w:sz="4" w:space="0" w:color="auto"/>
              <w:left w:val="sing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負責人</w:t>
            </w:r>
          </w:p>
        </w:tc>
        <w:tc>
          <w:tcPr>
            <w:tcW w:w="952"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所需</w:t>
            </w:r>
          </w:p>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資源</w:t>
            </w:r>
          </w:p>
        </w:tc>
      </w:tr>
      <w:tr w:rsidR="003E746D" w:rsidRPr="006E302B" w:rsidTr="003E746D">
        <w:trPr>
          <w:cantSplit/>
          <w:trHeight w:val="3528"/>
        </w:trPr>
        <w:tc>
          <w:tcPr>
            <w:tcW w:w="874" w:type="dxa"/>
            <w:tcBorders>
              <w:top w:val="double" w:sz="4" w:space="0" w:color="auto"/>
            </w:tcBorders>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hint="eastAsia"/>
                <w:bCs/>
                <w:sz w:val="22"/>
              </w:rPr>
              <w:t>2.</w:t>
            </w:r>
            <w:r w:rsidRPr="006E302B">
              <w:rPr>
                <w:rFonts w:ascii="標楷體" w:eastAsia="標楷體" w:hAnsi="標楷體" w:hint="eastAsia"/>
                <w:bCs/>
                <w:sz w:val="22"/>
                <w:lang w:eastAsia="zh-HK"/>
              </w:rPr>
              <w:t>提升學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的創</w:t>
            </w:r>
            <w:r w:rsidRPr="006E302B">
              <w:rPr>
                <w:rFonts w:ascii="標楷體" w:eastAsia="標楷體" w:hAnsi="標楷體" w:hint="eastAsia"/>
                <w:bCs/>
                <w:sz w:val="22"/>
              </w:rPr>
              <w:t>意</w:t>
            </w:r>
            <w:r w:rsidRPr="006E302B">
              <w:rPr>
                <w:rFonts w:ascii="標楷體" w:eastAsia="標楷體" w:hAnsi="標楷體" w:hint="eastAsia"/>
                <w:bCs/>
                <w:sz w:val="22"/>
                <w:lang w:eastAsia="zh-HK"/>
              </w:rPr>
              <w:t>及解難能</w:t>
            </w:r>
            <w:r w:rsidRPr="006E302B">
              <w:rPr>
                <w:rFonts w:ascii="標楷體" w:eastAsia="標楷體" w:hAnsi="標楷體" w:hint="eastAsia"/>
                <w:bCs/>
                <w:sz w:val="22"/>
              </w:rPr>
              <w:t>力</w:t>
            </w:r>
          </w:p>
          <w:p w:rsidR="003E746D" w:rsidRPr="006E302B" w:rsidRDefault="003E746D" w:rsidP="00295333">
            <w:pPr>
              <w:rPr>
                <w:rFonts w:ascii="標楷體" w:eastAsia="標楷體" w:hAnsi="標楷體"/>
                <w:bCs/>
                <w:sz w:val="22"/>
              </w:rPr>
            </w:pPr>
          </w:p>
        </w:tc>
        <w:tc>
          <w:tcPr>
            <w:tcW w:w="1804" w:type="dxa"/>
            <w:tcBorders>
              <w:top w:val="double" w:sz="4" w:space="0" w:color="auto"/>
              <w:right w:val="single" w:sz="4" w:space="0" w:color="auto"/>
            </w:tcBorders>
            <w:shd w:val="clear" w:color="auto" w:fill="auto"/>
          </w:tcPr>
          <w:p w:rsidR="003E746D" w:rsidRPr="006D17B2" w:rsidRDefault="003E746D" w:rsidP="00295333">
            <w:pPr>
              <w:rPr>
                <w:rFonts w:ascii="標楷體" w:eastAsia="標楷體" w:hAnsi="標楷體"/>
                <w:bCs/>
                <w:sz w:val="22"/>
              </w:rPr>
            </w:pPr>
            <w:r w:rsidRPr="006E302B">
              <w:rPr>
                <w:rFonts w:ascii="標楷體" w:eastAsia="標楷體" w:hAnsi="標楷體" w:hint="eastAsia"/>
                <w:bCs/>
                <w:sz w:val="22"/>
              </w:rPr>
              <w:t>5.</w:t>
            </w:r>
            <w:r w:rsidRPr="006E302B">
              <w:rPr>
                <w:rFonts w:ascii="標楷體" w:eastAsia="標楷體" w:hAnsi="標楷體" w:hint="eastAsia"/>
                <w:bCs/>
                <w:sz w:val="22"/>
                <w:lang w:eastAsia="zh-HK"/>
              </w:rPr>
              <w:t>全校推行創</w:t>
            </w:r>
            <w:r w:rsidRPr="006E302B">
              <w:rPr>
                <w:rFonts w:ascii="標楷體" w:eastAsia="標楷體" w:hAnsi="標楷體" w:hint="eastAsia"/>
                <w:bCs/>
                <w:sz w:val="22"/>
              </w:rPr>
              <w:t>意</w:t>
            </w:r>
            <w:r w:rsidRPr="006E302B">
              <w:rPr>
                <w:rFonts w:ascii="標楷體" w:eastAsia="標楷體" w:hAnsi="標楷體" w:hint="eastAsia"/>
                <w:bCs/>
                <w:sz w:val="22"/>
                <w:lang w:eastAsia="zh-HK"/>
              </w:rPr>
              <w:t>科</w:t>
            </w:r>
            <w:r w:rsidRPr="006E302B">
              <w:rPr>
                <w:rFonts w:ascii="標楷體" w:eastAsia="標楷體" w:hAnsi="標楷體" w:hint="eastAsia"/>
                <w:bCs/>
                <w:sz w:val="22"/>
              </w:rPr>
              <w:t>技</w:t>
            </w:r>
            <w:r w:rsidRPr="006E302B">
              <w:rPr>
                <w:rFonts w:ascii="標楷體" w:eastAsia="標楷體" w:hAnsi="標楷體" w:hint="eastAsia"/>
                <w:bCs/>
                <w:sz w:val="22"/>
                <w:lang w:eastAsia="zh-HK"/>
              </w:rPr>
              <w:t>活</w:t>
            </w:r>
            <w:r w:rsidRPr="006E302B">
              <w:rPr>
                <w:rFonts w:ascii="標楷體" w:eastAsia="標楷體" w:hAnsi="標楷體" w:hint="eastAsia"/>
                <w:bCs/>
                <w:sz w:val="22"/>
              </w:rPr>
              <w:t>動</w:t>
            </w:r>
          </w:p>
        </w:tc>
        <w:tc>
          <w:tcPr>
            <w:tcW w:w="1182" w:type="dxa"/>
            <w:tcBorders>
              <w:top w:val="double" w:sz="4" w:space="0" w:color="auto"/>
              <w:left w:val="single" w:sz="4" w:space="0" w:color="auto"/>
            </w:tcBorders>
            <w:shd w:val="clear" w:color="auto" w:fill="auto"/>
          </w:tcPr>
          <w:p w:rsidR="003E746D" w:rsidRPr="006E302B" w:rsidRDefault="003E746D" w:rsidP="003E746D">
            <w:pPr>
              <w:numPr>
                <w:ilvl w:val="0"/>
                <w:numId w:val="2"/>
              </w:numPr>
              <w:rPr>
                <w:rFonts w:ascii="標楷體" w:eastAsia="標楷體" w:hAnsi="標楷體"/>
                <w:bCs/>
                <w:sz w:val="22"/>
              </w:rPr>
            </w:pPr>
            <w:r w:rsidRPr="006E302B">
              <w:rPr>
                <w:rFonts w:ascii="標楷體" w:eastAsia="標楷體" w:hAnsi="標楷體" w:hint="eastAsia"/>
                <w:bCs/>
                <w:sz w:val="22"/>
                <w:lang w:eastAsia="zh-HK"/>
              </w:rPr>
              <w:t>全年</w:t>
            </w:r>
          </w:p>
        </w:tc>
        <w:tc>
          <w:tcPr>
            <w:tcW w:w="1988" w:type="dxa"/>
            <w:tcBorders>
              <w:top w:val="double" w:sz="4" w:space="0" w:color="auto"/>
            </w:tcBorders>
            <w:shd w:val="clear" w:color="auto" w:fill="auto"/>
          </w:tcPr>
          <w:p w:rsidR="003E746D" w:rsidRPr="006E302B" w:rsidRDefault="003E746D" w:rsidP="003E746D">
            <w:pPr>
              <w:numPr>
                <w:ilvl w:val="0"/>
                <w:numId w:val="2"/>
              </w:numPr>
              <w:rPr>
                <w:rFonts w:ascii="標楷體" w:eastAsia="標楷體" w:hAnsi="標楷體"/>
                <w:bCs/>
                <w:sz w:val="22"/>
              </w:rPr>
            </w:pPr>
            <w:r w:rsidRPr="006E302B">
              <w:rPr>
                <w:rFonts w:ascii="標楷體" w:eastAsia="標楷體" w:hAnsi="標楷體" w:hint="eastAsia"/>
                <w:bCs/>
                <w:sz w:val="22"/>
              </w:rPr>
              <w:t>70%</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認同安</w:t>
            </w:r>
            <w:r w:rsidRPr="006E302B">
              <w:rPr>
                <w:rFonts w:ascii="標楷體" w:eastAsia="標楷體" w:hAnsi="標楷體" w:hint="eastAsia"/>
                <w:bCs/>
                <w:sz w:val="22"/>
              </w:rPr>
              <w:t>排</w:t>
            </w:r>
            <w:r w:rsidRPr="006E302B">
              <w:rPr>
                <w:rFonts w:ascii="標楷體" w:eastAsia="標楷體" w:hAnsi="標楷體" w:hint="eastAsia"/>
                <w:bCs/>
                <w:sz w:val="22"/>
                <w:lang w:eastAsia="zh-HK"/>
              </w:rPr>
              <w:t>之活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能提升自</w:t>
            </w:r>
            <w:r w:rsidRPr="006E302B">
              <w:rPr>
                <w:rFonts w:ascii="標楷體" w:eastAsia="標楷體" w:hAnsi="標楷體" w:hint="eastAsia"/>
                <w:bCs/>
                <w:sz w:val="22"/>
              </w:rPr>
              <w:t>己</w:t>
            </w:r>
            <w:r w:rsidRPr="006E302B">
              <w:rPr>
                <w:rFonts w:ascii="標楷體" w:eastAsia="標楷體" w:hAnsi="標楷體" w:hint="eastAsia"/>
                <w:bCs/>
                <w:sz w:val="22"/>
                <w:lang w:eastAsia="zh-HK"/>
              </w:rPr>
              <w:t>的創意及解難能</w:t>
            </w:r>
            <w:r w:rsidRPr="006E302B">
              <w:rPr>
                <w:rFonts w:ascii="標楷體" w:eastAsia="標楷體" w:hAnsi="標楷體" w:hint="eastAsia"/>
                <w:bCs/>
                <w:sz w:val="22"/>
              </w:rPr>
              <w:t>力</w:t>
            </w:r>
          </w:p>
          <w:p w:rsidR="003E746D" w:rsidRPr="006E302B" w:rsidRDefault="003E746D" w:rsidP="003E746D">
            <w:pPr>
              <w:numPr>
                <w:ilvl w:val="0"/>
                <w:numId w:val="2"/>
              </w:numPr>
              <w:rPr>
                <w:rFonts w:ascii="標楷體" w:eastAsia="標楷體" w:hAnsi="標楷體"/>
                <w:bCs/>
                <w:sz w:val="22"/>
              </w:rPr>
            </w:pPr>
            <w:r w:rsidRPr="00DD7547">
              <w:rPr>
                <w:rFonts w:ascii="標楷體" w:eastAsia="標楷體" w:hAnsi="標楷體" w:hint="eastAsia"/>
                <w:bCs/>
                <w:sz w:val="22"/>
              </w:rPr>
              <w:t></w:t>
            </w:r>
            <w:r w:rsidRPr="00DD7547">
              <w:rPr>
                <w:rFonts w:ascii="標楷體" w:eastAsia="標楷體" w:hAnsi="標楷體" w:hint="eastAsia"/>
                <w:bCs/>
                <w:sz w:val="22"/>
              </w:rPr>
              <w:tab/>
              <w:t>學生的成果展示</w:t>
            </w:r>
          </w:p>
        </w:tc>
        <w:tc>
          <w:tcPr>
            <w:tcW w:w="1629" w:type="dxa"/>
            <w:tcBorders>
              <w:top w:val="double" w:sz="4" w:space="0" w:color="auto"/>
              <w:right w:val="single" w:sz="4" w:space="0" w:color="auto"/>
            </w:tcBorders>
            <w:shd w:val="clear" w:color="auto" w:fill="auto"/>
          </w:tcPr>
          <w:p w:rsidR="003E746D" w:rsidRPr="006E302B" w:rsidRDefault="003E746D" w:rsidP="003E746D">
            <w:pPr>
              <w:numPr>
                <w:ilvl w:val="0"/>
                <w:numId w:val="2"/>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p>
          <w:p w:rsidR="003E746D" w:rsidRPr="006E302B" w:rsidRDefault="003E746D" w:rsidP="00295333">
            <w:pPr>
              <w:rPr>
                <w:rFonts w:ascii="標楷體" w:eastAsia="標楷體" w:hAnsi="標楷體"/>
                <w:bCs/>
                <w:sz w:val="22"/>
              </w:rPr>
            </w:pP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2"/>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p>
        </w:tc>
        <w:tc>
          <w:tcPr>
            <w:tcW w:w="1331" w:type="dxa"/>
            <w:tcBorders>
              <w:top w:val="double" w:sz="4" w:space="0" w:color="auto"/>
              <w:left w:val="single" w:sz="4" w:space="0" w:color="auto"/>
              <w:right w:val="single" w:sz="4" w:space="0" w:color="auto"/>
            </w:tcBorders>
            <w:shd w:val="clear" w:color="auto" w:fill="auto"/>
          </w:tcPr>
          <w:p w:rsidR="003E746D" w:rsidRPr="006E302B" w:rsidRDefault="003E746D" w:rsidP="003E746D">
            <w:pPr>
              <w:numPr>
                <w:ilvl w:val="0"/>
                <w:numId w:val="2"/>
              </w:numPr>
              <w:rPr>
                <w:rFonts w:ascii="標楷體" w:eastAsia="標楷體" w:hAnsi="標楷體"/>
                <w:bCs/>
                <w:sz w:val="22"/>
              </w:rPr>
            </w:pPr>
            <w:r w:rsidRPr="006E302B">
              <w:rPr>
                <w:rFonts w:ascii="標楷體" w:eastAsia="標楷體" w:hAnsi="標楷體" w:hint="eastAsia"/>
                <w:bCs/>
                <w:sz w:val="22"/>
                <w:lang w:eastAsia="zh-HK"/>
              </w:rPr>
              <w:t>常識科</w:t>
            </w:r>
          </w:p>
          <w:p w:rsidR="003E746D" w:rsidRPr="006E302B" w:rsidRDefault="003E746D" w:rsidP="003E746D">
            <w:pPr>
              <w:numPr>
                <w:ilvl w:val="0"/>
                <w:numId w:val="2"/>
              </w:numPr>
              <w:rPr>
                <w:rFonts w:ascii="標楷體" w:eastAsia="標楷體" w:hAnsi="標楷體"/>
                <w:bCs/>
                <w:sz w:val="22"/>
              </w:rPr>
            </w:pPr>
            <w:r w:rsidRPr="006E302B">
              <w:rPr>
                <w:rFonts w:ascii="標楷體" w:eastAsia="標楷體" w:hAnsi="標楷體" w:hint="eastAsia"/>
                <w:bCs/>
                <w:sz w:val="22"/>
                <w:lang w:eastAsia="zh-HK"/>
              </w:rPr>
              <w:t>音</w:t>
            </w:r>
            <w:r w:rsidRPr="006E302B">
              <w:rPr>
                <w:rFonts w:ascii="標楷體" w:eastAsia="標楷體" w:hAnsi="標楷體" w:hint="eastAsia"/>
                <w:bCs/>
                <w:sz w:val="22"/>
              </w:rPr>
              <w:t>樂</w:t>
            </w:r>
            <w:r w:rsidRPr="006E302B">
              <w:rPr>
                <w:rFonts w:ascii="標楷體" w:eastAsia="標楷體" w:hAnsi="標楷體" w:hint="eastAsia"/>
                <w:bCs/>
                <w:sz w:val="22"/>
                <w:lang w:eastAsia="zh-HK"/>
              </w:rPr>
              <w:t>科</w:t>
            </w:r>
          </w:p>
          <w:p w:rsidR="003E746D" w:rsidRPr="006E302B" w:rsidRDefault="003E746D" w:rsidP="003E746D">
            <w:pPr>
              <w:numPr>
                <w:ilvl w:val="0"/>
                <w:numId w:val="2"/>
              </w:numPr>
              <w:rPr>
                <w:rFonts w:ascii="標楷體" w:eastAsia="標楷體" w:hAnsi="標楷體"/>
                <w:bCs/>
                <w:sz w:val="22"/>
              </w:rPr>
            </w:pPr>
            <w:r w:rsidRPr="006E302B">
              <w:rPr>
                <w:rFonts w:ascii="標楷體" w:eastAsia="標楷體" w:hAnsi="標楷體" w:hint="eastAsia"/>
                <w:bCs/>
                <w:sz w:val="22"/>
                <w:lang w:eastAsia="zh-HK"/>
              </w:rPr>
              <w:t>視藝科</w:t>
            </w:r>
          </w:p>
        </w:tc>
        <w:tc>
          <w:tcPr>
            <w:tcW w:w="952" w:type="dxa"/>
            <w:tcBorders>
              <w:top w:val="double" w:sz="4" w:space="0" w:color="auto"/>
              <w:left w:val="single" w:sz="4" w:space="0" w:color="auto"/>
            </w:tcBorders>
            <w:shd w:val="clear" w:color="auto" w:fill="auto"/>
          </w:tcPr>
          <w:p w:rsidR="003E746D" w:rsidRPr="006E302B" w:rsidRDefault="003E746D" w:rsidP="003E746D">
            <w:pPr>
              <w:numPr>
                <w:ilvl w:val="0"/>
                <w:numId w:val="2"/>
              </w:numPr>
              <w:rPr>
                <w:rFonts w:ascii="標楷體" w:eastAsia="標楷體" w:hAnsi="標楷體"/>
                <w:bCs/>
                <w:i/>
                <w:sz w:val="22"/>
              </w:rPr>
            </w:pPr>
            <w:r w:rsidRPr="006E302B">
              <w:rPr>
                <w:rFonts w:ascii="標楷體" w:eastAsia="標楷體" w:hAnsi="標楷體" w:hint="eastAsia"/>
                <w:bCs/>
                <w:sz w:val="22"/>
                <w:lang w:eastAsia="zh-HK"/>
              </w:rPr>
              <w:t>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物</w:t>
            </w:r>
            <w:r w:rsidRPr="006E302B">
              <w:rPr>
                <w:rFonts w:ascii="標楷體" w:eastAsia="標楷體" w:hAnsi="標楷體" w:hint="eastAsia"/>
                <w:bCs/>
                <w:sz w:val="22"/>
              </w:rPr>
              <w:t>資</w:t>
            </w:r>
          </w:p>
        </w:tc>
      </w:tr>
    </w:tbl>
    <w:p w:rsidR="003E746D" w:rsidRPr="006E302B" w:rsidRDefault="003E746D" w:rsidP="003E746D">
      <w:pPr>
        <w:spacing w:line="0" w:lineRule="atLeast"/>
        <w:rPr>
          <w:rFonts w:ascii="標楷體" w:eastAsia="標楷體" w:hAnsi="標楷體"/>
          <w:b/>
          <w:sz w:val="22"/>
          <w:u w:val="single"/>
        </w:rPr>
      </w:pPr>
    </w:p>
    <w:p w:rsidR="00E71732" w:rsidRDefault="00E71732" w:rsidP="003E746D">
      <w:pPr>
        <w:spacing w:line="0" w:lineRule="atLeast"/>
        <w:rPr>
          <w:rFonts w:ascii="標楷體" w:eastAsia="標楷體" w:hAnsi="標楷體"/>
          <w:b/>
          <w:sz w:val="22"/>
          <w:u w:val="single"/>
        </w:rPr>
      </w:pPr>
    </w:p>
    <w:p w:rsidR="00E71732" w:rsidRDefault="00E71732" w:rsidP="003E746D">
      <w:pPr>
        <w:spacing w:line="0" w:lineRule="atLeast"/>
        <w:rPr>
          <w:rFonts w:ascii="標楷體" w:eastAsia="標楷體" w:hAnsi="標楷體"/>
          <w:b/>
          <w:sz w:val="22"/>
          <w:u w:val="single"/>
        </w:rPr>
      </w:pPr>
    </w:p>
    <w:p w:rsidR="00E71732" w:rsidRDefault="00E71732" w:rsidP="003E746D">
      <w:pPr>
        <w:spacing w:line="0" w:lineRule="atLeast"/>
        <w:rPr>
          <w:rFonts w:ascii="標楷體" w:eastAsia="標楷體" w:hAnsi="標楷體"/>
          <w:b/>
          <w:sz w:val="22"/>
          <w:u w:val="single"/>
        </w:rPr>
      </w:pPr>
    </w:p>
    <w:p w:rsidR="00E71732" w:rsidRDefault="00E71732" w:rsidP="003E746D">
      <w:pPr>
        <w:spacing w:line="0" w:lineRule="atLeast"/>
        <w:rPr>
          <w:rFonts w:ascii="標楷體" w:eastAsia="標楷體" w:hAnsi="標楷體"/>
          <w:b/>
          <w:sz w:val="22"/>
          <w:u w:val="single"/>
        </w:rPr>
      </w:pPr>
    </w:p>
    <w:p w:rsidR="00E71732" w:rsidRDefault="00E71732" w:rsidP="003E746D">
      <w:pPr>
        <w:spacing w:line="0" w:lineRule="atLeast"/>
        <w:rPr>
          <w:rFonts w:ascii="標楷體" w:eastAsia="標楷體" w:hAnsi="標楷體"/>
          <w:b/>
          <w:sz w:val="22"/>
          <w:u w:val="single"/>
        </w:rPr>
      </w:pPr>
    </w:p>
    <w:p w:rsidR="00E71732" w:rsidRDefault="00E71732" w:rsidP="003E746D">
      <w:pPr>
        <w:spacing w:line="0" w:lineRule="atLeast"/>
        <w:rPr>
          <w:rFonts w:ascii="標楷體" w:eastAsia="標楷體" w:hAnsi="標楷體"/>
          <w:b/>
          <w:sz w:val="22"/>
          <w:u w:val="single"/>
        </w:rPr>
      </w:pPr>
    </w:p>
    <w:p w:rsidR="00E71732" w:rsidRDefault="00E71732" w:rsidP="003E746D">
      <w:pPr>
        <w:spacing w:line="0" w:lineRule="atLeast"/>
        <w:rPr>
          <w:rFonts w:ascii="標楷體" w:eastAsia="標楷體" w:hAnsi="標楷體"/>
          <w:b/>
          <w:sz w:val="22"/>
          <w:u w:val="single"/>
        </w:rPr>
      </w:pPr>
    </w:p>
    <w:p w:rsidR="00E71732" w:rsidRDefault="00E71732" w:rsidP="003E746D">
      <w:pPr>
        <w:spacing w:line="0" w:lineRule="atLeast"/>
        <w:rPr>
          <w:rFonts w:ascii="標楷體" w:eastAsia="標楷體" w:hAnsi="標楷體"/>
          <w:b/>
          <w:sz w:val="22"/>
          <w:u w:val="single"/>
        </w:rPr>
      </w:pPr>
    </w:p>
    <w:p w:rsidR="00E71732" w:rsidRDefault="00E71732" w:rsidP="003E746D">
      <w:pPr>
        <w:spacing w:line="0" w:lineRule="atLeast"/>
        <w:rPr>
          <w:rFonts w:ascii="標楷體" w:eastAsia="標楷體" w:hAnsi="標楷體"/>
          <w:b/>
          <w:sz w:val="22"/>
          <w:u w:val="single"/>
        </w:rPr>
      </w:pPr>
    </w:p>
    <w:p w:rsidR="003E746D" w:rsidRPr="006E302B" w:rsidRDefault="003E746D" w:rsidP="003E746D">
      <w:pPr>
        <w:spacing w:line="0" w:lineRule="atLeast"/>
        <w:rPr>
          <w:rFonts w:ascii="標楷體" w:eastAsia="標楷體" w:hAnsi="標楷體"/>
          <w:b/>
          <w:sz w:val="22"/>
          <w:u w:val="single"/>
          <w:lang w:eastAsia="zh-HK"/>
        </w:rPr>
      </w:pPr>
      <w:r w:rsidRPr="006E302B">
        <w:rPr>
          <w:rFonts w:ascii="標楷體" w:eastAsia="標楷體" w:hAnsi="標楷體" w:hint="eastAsia"/>
          <w:b/>
          <w:sz w:val="22"/>
          <w:u w:val="single"/>
        </w:rPr>
        <w:t>關注事項(二)：</w:t>
      </w:r>
      <w:r w:rsidRPr="006E302B">
        <w:rPr>
          <w:rFonts w:ascii="標楷體" w:eastAsia="標楷體" w:hAnsi="標楷體" w:hint="eastAsia"/>
          <w:b/>
          <w:sz w:val="22"/>
          <w:u w:val="single"/>
          <w:lang w:eastAsia="zh-HK"/>
        </w:rPr>
        <w:t>透過</w:t>
      </w:r>
      <w:r w:rsidRPr="006E302B">
        <w:rPr>
          <w:rFonts w:ascii="標楷體" w:eastAsia="標楷體" w:hAnsi="標楷體" w:hint="eastAsia"/>
          <w:b/>
          <w:sz w:val="22"/>
          <w:u w:val="single"/>
        </w:rPr>
        <w:t>ST</w:t>
      </w:r>
      <w:r w:rsidRPr="006E302B">
        <w:rPr>
          <w:rFonts w:ascii="標楷體" w:eastAsia="標楷體" w:hAnsi="標楷體"/>
          <w:b/>
          <w:sz w:val="22"/>
          <w:u w:val="single"/>
        </w:rPr>
        <w:t>R</w:t>
      </w:r>
      <w:r w:rsidRPr="006E302B">
        <w:rPr>
          <w:rFonts w:ascii="標楷體" w:eastAsia="標楷體" w:hAnsi="標楷體" w:hint="eastAsia"/>
          <w:b/>
          <w:sz w:val="22"/>
          <w:u w:val="single"/>
        </w:rPr>
        <w:t>EAM</w:t>
      </w:r>
      <w:r w:rsidRPr="006E302B">
        <w:rPr>
          <w:rFonts w:ascii="標楷體" w:eastAsia="標楷體" w:hAnsi="標楷體" w:hint="eastAsia"/>
          <w:b/>
          <w:sz w:val="22"/>
          <w:u w:val="single"/>
          <w:lang w:eastAsia="zh-HK"/>
        </w:rPr>
        <w:t>教育，提升學生自主學習、創意及解難能力。</w:t>
      </w:r>
    </w:p>
    <w:p w:rsidR="003E746D" w:rsidRPr="006E302B" w:rsidRDefault="003E746D" w:rsidP="003E746D">
      <w:pPr>
        <w:spacing w:line="0" w:lineRule="atLeast"/>
        <w:rPr>
          <w:rFonts w:ascii="標楷體" w:eastAsia="標楷體" w:hAnsi="標楷體"/>
          <w:b/>
          <w:sz w:val="22"/>
          <w:u w:val="single"/>
        </w:rPr>
      </w:pPr>
    </w:p>
    <w:tbl>
      <w:tblPr>
        <w:tblW w:w="100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021"/>
        <w:gridCol w:w="1801"/>
        <w:gridCol w:w="1044"/>
        <w:gridCol w:w="2367"/>
        <w:gridCol w:w="1610"/>
        <w:gridCol w:w="1326"/>
        <w:gridCol w:w="916"/>
      </w:tblGrid>
      <w:tr w:rsidR="003E746D" w:rsidRPr="006E302B" w:rsidTr="003E746D">
        <w:trPr>
          <w:cantSplit/>
          <w:trHeight w:val="643"/>
        </w:trPr>
        <w:tc>
          <w:tcPr>
            <w:tcW w:w="1023"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目  標</w:t>
            </w:r>
          </w:p>
        </w:tc>
        <w:tc>
          <w:tcPr>
            <w:tcW w:w="1806"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策  略</w:t>
            </w:r>
          </w:p>
        </w:tc>
        <w:tc>
          <w:tcPr>
            <w:tcW w:w="1045"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時間表</w:t>
            </w:r>
          </w:p>
        </w:tc>
        <w:tc>
          <w:tcPr>
            <w:tcW w:w="2376"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成功準則</w:t>
            </w:r>
          </w:p>
        </w:tc>
        <w:tc>
          <w:tcPr>
            <w:tcW w:w="1615"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評估方法</w:t>
            </w:r>
          </w:p>
        </w:tc>
        <w:tc>
          <w:tcPr>
            <w:tcW w:w="1330" w:type="dxa"/>
            <w:tcBorders>
              <w:top w:val="double" w:sz="4" w:space="0" w:color="auto"/>
              <w:left w:val="sing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負責人</w:t>
            </w:r>
          </w:p>
        </w:tc>
        <w:tc>
          <w:tcPr>
            <w:tcW w:w="890"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所需</w:t>
            </w:r>
          </w:p>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資源</w:t>
            </w:r>
          </w:p>
        </w:tc>
      </w:tr>
      <w:tr w:rsidR="003E746D" w:rsidRPr="006E302B" w:rsidTr="003E746D">
        <w:trPr>
          <w:cantSplit/>
          <w:trHeight w:val="822"/>
        </w:trPr>
        <w:tc>
          <w:tcPr>
            <w:tcW w:w="1023" w:type="dxa"/>
            <w:vMerge w:val="restart"/>
            <w:tcBorders>
              <w:top w:val="doub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hint="eastAsia"/>
                <w:bCs/>
                <w:sz w:val="22"/>
              </w:rPr>
              <w:t>3.</w:t>
            </w:r>
            <w:r w:rsidRPr="006E302B">
              <w:rPr>
                <w:rFonts w:ascii="標楷體" w:eastAsia="標楷體" w:hAnsi="標楷體" w:hint="eastAsia"/>
                <w:bCs/>
                <w:sz w:val="22"/>
                <w:lang w:eastAsia="zh-HK"/>
              </w:rPr>
              <w:t>提升教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對</w:t>
            </w:r>
            <w:r w:rsidRPr="006E302B">
              <w:rPr>
                <w:rFonts w:ascii="標楷體" w:eastAsia="標楷體" w:hAnsi="標楷體" w:hint="eastAsia"/>
                <w:bCs/>
                <w:sz w:val="22"/>
              </w:rPr>
              <w:t>STREAM</w:t>
            </w:r>
            <w:r w:rsidRPr="006E302B">
              <w:rPr>
                <w:rFonts w:ascii="標楷體" w:eastAsia="標楷體" w:hAnsi="標楷體" w:hint="eastAsia"/>
                <w:bCs/>
                <w:sz w:val="22"/>
                <w:lang w:eastAsia="zh-HK"/>
              </w:rPr>
              <w:t>教學的專</w:t>
            </w:r>
            <w:r w:rsidRPr="006E302B">
              <w:rPr>
                <w:rFonts w:ascii="標楷體" w:eastAsia="標楷體" w:hAnsi="標楷體" w:hint="eastAsia"/>
                <w:bCs/>
                <w:sz w:val="22"/>
              </w:rPr>
              <w:t>業</w:t>
            </w:r>
            <w:r w:rsidRPr="006E302B">
              <w:rPr>
                <w:rFonts w:ascii="標楷體" w:eastAsia="標楷體" w:hAnsi="標楷體" w:hint="eastAsia"/>
                <w:bCs/>
                <w:sz w:val="22"/>
                <w:lang w:eastAsia="zh-HK"/>
              </w:rPr>
              <w:t>知</w:t>
            </w:r>
            <w:r w:rsidRPr="006E302B">
              <w:rPr>
                <w:rFonts w:ascii="標楷體" w:eastAsia="標楷體" w:hAnsi="標楷體" w:hint="eastAsia"/>
                <w:bCs/>
                <w:sz w:val="22"/>
                <w:lang w:eastAsia="zh-HK"/>
              </w:rPr>
              <w:lastRenderedPageBreak/>
              <w:t>識</w:t>
            </w:r>
          </w:p>
          <w:p w:rsidR="003E746D" w:rsidRPr="006E302B" w:rsidRDefault="003E746D" w:rsidP="00295333">
            <w:pPr>
              <w:tabs>
                <w:tab w:val="left" w:pos="720"/>
              </w:tabs>
              <w:rPr>
                <w:rFonts w:ascii="標楷體" w:eastAsia="標楷體" w:hAnsi="標楷體"/>
                <w:bCs/>
                <w:sz w:val="22"/>
              </w:rPr>
            </w:pPr>
            <w:r w:rsidRPr="006E302B">
              <w:rPr>
                <w:rFonts w:ascii="標楷體" w:eastAsia="標楷體" w:hAnsi="標楷體"/>
                <w:bCs/>
                <w:sz w:val="22"/>
              </w:rPr>
              <w:tab/>
            </w:r>
          </w:p>
        </w:tc>
        <w:tc>
          <w:tcPr>
            <w:tcW w:w="1806" w:type="dxa"/>
            <w:tcBorders>
              <w:top w:val="double" w:sz="4" w:space="0" w:color="auto"/>
              <w:left w:val="single" w:sz="4" w:space="0" w:color="auto"/>
              <w:right w:val="single" w:sz="4" w:space="0" w:color="auto"/>
            </w:tcBorders>
            <w:shd w:val="clear" w:color="auto" w:fill="auto"/>
          </w:tcPr>
          <w:p w:rsidR="003E746D" w:rsidRPr="002711F1" w:rsidRDefault="003E746D" w:rsidP="00616303">
            <w:pPr>
              <w:numPr>
                <w:ilvl w:val="0"/>
                <w:numId w:val="8"/>
              </w:numPr>
              <w:rPr>
                <w:rFonts w:ascii="標楷體" w:eastAsia="標楷體" w:hAnsi="標楷體"/>
                <w:bCs/>
                <w:sz w:val="22"/>
                <w:lang w:eastAsia="zh-HK"/>
              </w:rPr>
            </w:pPr>
            <w:r w:rsidRPr="006E302B">
              <w:rPr>
                <w:rFonts w:ascii="標楷體" w:eastAsia="標楷體" w:hAnsi="標楷體" w:hint="eastAsia"/>
                <w:bCs/>
                <w:sz w:val="22"/>
                <w:lang w:eastAsia="zh-HK"/>
              </w:rPr>
              <w:lastRenderedPageBreak/>
              <w:t>安</w:t>
            </w:r>
            <w:r w:rsidRPr="006E302B">
              <w:rPr>
                <w:rFonts w:ascii="標楷體" w:eastAsia="標楷體" w:hAnsi="標楷體" w:hint="eastAsia"/>
                <w:bCs/>
                <w:sz w:val="22"/>
              </w:rPr>
              <w:t>排</w:t>
            </w:r>
            <w:r w:rsidRPr="006E302B">
              <w:rPr>
                <w:rFonts w:ascii="標楷體" w:eastAsia="標楷體" w:hAnsi="標楷體" w:hint="eastAsia"/>
                <w:bCs/>
                <w:sz w:val="22"/>
                <w:lang w:eastAsia="zh-HK"/>
              </w:rPr>
              <w:t>全校教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參與</w:t>
            </w:r>
            <w:r w:rsidRPr="002711F1">
              <w:rPr>
                <w:rFonts w:ascii="標楷體" w:eastAsia="標楷體" w:hAnsi="標楷體" w:hint="eastAsia"/>
                <w:bCs/>
                <w:sz w:val="22"/>
                <w:lang w:eastAsia="zh-HK"/>
              </w:rPr>
              <w:t>校內相</w:t>
            </w:r>
            <w:r w:rsidRPr="002711F1">
              <w:rPr>
                <w:rFonts w:ascii="標楷體" w:eastAsia="標楷體" w:hAnsi="標楷體" w:hint="eastAsia"/>
                <w:bCs/>
                <w:sz w:val="22"/>
              </w:rPr>
              <w:t>關STREAM</w:t>
            </w:r>
            <w:r w:rsidRPr="002711F1">
              <w:rPr>
                <w:rFonts w:ascii="標楷體" w:eastAsia="標楷體" w:hAnsi="標楷體" w:hint="eastAsia"/>
                <w:bCs/>
                <w:sz w:val="22"/>
                <w:lang w:eastAsia="zh-HK"/>
              </w:rPr>
              <w:t>工</w:t>
            </w:r>
            <w:r w:rsidRPr="002711F1">
              <w:rPr>
                <w:rFonts w:ascii="標楷體" w:eastAsia="標楷體" w:hAnsi="標楷體" w:hint="eastAsia"/>
                <w:bCs/>
                <w:sz w:val="22"/>
              </w:rPr>
              <w:t>作</w:t>
            </w:r>
            <w:r w:rsidRPr="002711F1">
              <w:rPr>
                <w:rFonts w:ascii="標楷體" w:eastAsia="標楷體" w:hAnsi="標楷體" w:hint="eastAsia"/>
                <w:bCs/>
                <w:sz w:val="22"/>
                <w:lang w:eastAsia="zh-HK"/>
              </w:rPr>
              <w:t>坊</w:t>
            </w:r>
          </w:p>
        </w:tc>
        <w:tc>
          <w:tcPr>
            <w:tcW w:w="1045" w:type="dxa"/>
            <w:tcBorders>
              <w:top w:val="double" w:sz="4" w:space="0" w:color="auto"/>
              <w:left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全年</w:t>
            </w:r>
          </w:p>
        </w:tc>
        <w:tc>
          <w:tcPr>
            <w:tcW w:w="2376" w:type="dxa"/>
            <w:tcBorders>
              <w:top w:val="doub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70%</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認同校內安</w:t>
            </w:r>
            <w:r w:rsidRPr="006E302B">
              <w:rPr>
                <w:rFonts w:ascii="標楷體" w:eastAsia="標楷體" w:hAnsi="標楷體" w:hint="eastAsia"/>
                <w:bCs/>
                <w:sz w:val="22"/>
              </w:rPr>
              <w:t>排</w:t>
            </w:r>
            <w:r w:rsidRPr="006E302B">
              <w:rPr>
                <w:rFonts w:ascii="標楷體" w:eastAsia="標楷體" w:hAnsi="標楷體" w:hint="eastAsia"/>
                <w:bCs/>
                <w:sz w:val="22"/>
                <w:lang w:eastAsia="zh-HK"/>
              </w:rPr>
              <w:t>之工</w:t>
            </w:r>
            <w:r w:rsidRPr="006E302B">
              <w:rPr>
                <w:rFonts w:ascii="標楷體" w:eastAsia="標楷體" w:hAnsi="標楷體" w:hint="eastAsia"/>
                <w:bCs/>
                <w:sz w:val="22"/>
              </w:rPr>
              <w:t>作</w:t>
            </w:r>
            <w:r w:rsidRPr="006E302B">
              <w:rPr>
                <w:rFonts w:ascii="標楷體" w:eastAsia="標楷體" w:hAnsi="標楷體" w:hint="eastAsia"/>
                <w:bCs/>
                <w:sz w:val="22"/>
                <w:lang w:eastAsia="zh-HK"/>
              </w:rPr>
              <w:t>坊有</w:t>
            </w:r>
            <w:r w:rsidRPr="006E302B">
              <w:rPr>
                <w:rFonts w:ascii="標楷體" w:eastAsia="標楷體" w:hAnsi="標楷體" w:hint="eastAsia"/>
                <w:bCs/>
                <w:sz w:val="22"/>
              </w:rPr>
              <w:t>助</w:t>
            </w:r>
            <w:r w:rsidRPr="006E302B">
              <w:rPr>
                <w:rFonts w:ascii="標楷體" w:eastAsia="標楷體" w:hAnsi="標楷體" w:hint="eastAsia"/>
                <w:bCs/>
                <w:sz w:val="22"/>
                <w:lang w:eastAsia="zh-HK"/>
              </w:rPr>
              <w:t>提升自</w:t>
            </w:r>
            <w:r w:rsidRPr="006E302B">
              <w:rPr>
                <w:rFonts w:ascii="標楷體" w:eastAsia="標楷體" w:hAnsi="標楷體" w:hint="eastAsia"/>
                <w:bCs/>
                <w:sz w:val="22"/>
              </w:rPr>
              <w:t>己</w:t>
            </w:r>
            <w:r w:rsidRPr="006E302B">
              <w:rPr>
                <w:rFonts w:ascii="標楷體" w:eastAsia="標楷體" w:hAnsi="標楷體" w:hint="eastAsia"/>
                <w:bCs/>
                <w:sz w:val="22"/>
                <w:lang w:eastAsia="zh-HK"/>
              </w:rPr>
              <w:t>對</w:t>
            </w:r>
            <w:r w:rsidRPr="006E302B">
              <w:rPr>
                <w:rFonts w:ascii="標楷體" w:eastAsia="標楷體" w:hAnsi="標楷體" w:hint="eastAsia"/>
                <w:bCs/>
                <w:sz w:val="22"/>
              </w:rPr>
              <w:t>STREAM</w:t>
            </w:r>
            <w:r w:rsidRPr="006E302B">
              <w:rPr>
                <w:rFonts w:ascii="標楷體" w:eastAsia="標楷體" w:hAnsi="標楷體" w:hint="eastAsia"/>
                <w:bCs/>
                <w:sz w:val="22"/>
                <w:lang w:eastAsia="zh-HK"/>
              </w:rPr>
              <w:t>教學的專</w:t>
            </w:r>
            <w:r w:rsidRPr="006E302B">
              <w:rPr>
                <w:rFonts w:ascii="標楷體" w:eastAsia="標楷體" w:hAnsi="標楷體" w:hint="eastAsia"/>
                <w:bCs/>
                <w:sz w:val="22"/>
              </w:rPr>
              <w:t>業</w:t>
            </w:r>
            <w:r w:rsidRPr="006E302B">
              <w:rPr>
                <w:rFonts w:ascii="標楷體" w:eastAsia="標楷體" w:hAnsi="標楷體" w:hint="eastAsia"/>
                <w:bCs/>
                <w:sz w:val="22"/>
                <w:lang w:eastAsia="zh-HK"/>
              </w:rPr>
              <w:t>知</w:t>
            </w:r>
            <w:r w:rsidRPr="006E302B">
              <w:rPr>
                <w:rFonts w:ascii="標楷體" w:eastAsia="標楷體" w:hAnsi="標楷體" w:hint="eastAsia"/>
                <w:bCs/>
                <w:sz w:val="22"/>
              </w:rPr>
              <w:t>識</w:t>
            </w:r>
          </w:p>
        </w:tc>
        <w:tc>
          <w:tcPr>
            <w:tcW w:w="1615" w:type="dxa"/>
            <w:tcBorders>
              <w:top w:val="doub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p>
        </w:tc>
        <w:tc>
          <w:tcPr>
            <w:tcW w:w="1330" w:type="dxa"/>
            <w:tcBorders>
              <w:top w:val="doub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資訊科技科</w:t>
            </w:r>
          </w:p>
        </w:tc>
        <w:tc>
          <w:tcPr>
            <w:tcW w:w="890" w:type="dxa"/>
            <w:tcBorders>
              <w:top w:val="double" w:sz="4" w:space="0" w:color="auto"/>
              <w:left w:val="single" w:sz="4" w:space="0" w:color="auto"/>
              <w:bottom w:val="single" w:sz="4" w:space="0" w:color="auto"/>
            </w:tcBorders>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資金</w:t>
            </w:r>
          </w:p>
        </w:tc>
      </w:tr>
      <w:tr w:rsidR="003E746D" w:rsidRPr="006E302B" w:rsidTr="003E746D">
        <w:trPr>
          <w:cantSplit/>
          <w:trHeight w:val="1842"/>
        </w:trPr>
        <w:tc>
          <w:tcPr>
            <w:tcW w:w="1023" w:type="dxa"/>
            <w:vMerge/>
            <w:tcBorders>
              <w:right w:val="single" w:sz="4" w:space="0" w:color="auto"/>
            </w:tcBorders>
            <w:shd w:val="clear" w:color="auto" w:fill="auto"/>
          </w:tcPr>
          <w:p w:rsidR="003E746D" w:rsidRPr="006E302B" w:rsidRDefault="003E746D" w:rsidP="00295333">
            <w:pPr>
              <w:rPr>
                <w:rFonts w:ascii="標楷體" w:eastAsia="標楷體" w:hAnsi="標楷體"/>
                <w:bCs/>
                <w:sz w:val="22"/>
              </w:rPr>
            </w:pPr>
          </w:p>
        </w:tc>
        <w:tc>
          <w:tcPr>
            <w:tcW w:w="1806" w:type="dxa"/>
            <w:tcBorders>
              <w:top w:val="single" w:sz="4" w:space="0" w:color="auto"/>
              <w:left w:val="sing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lang w:eastAsia="zh-HK"/>
              </w:rPr>
            </w:pPr>
            <w:r w:rsidRPr="006E302B">
              <w:rPr>
                <w:rFonts w:ascii="標楷體" w:eastAsia="標楷體" w:hAnsi="標楷體" w:hint="eastAsia"/>
                <w:bCs/>
                <w:sz w:val="22"/>
              </w:rPr>
              <w:t>2.</w:t>
            </w:r>
            <w:r w:rsidRPr="006E302B">
              <w:rPr>
                <w:rFonts w:ascii="標楷體" w:eastAsia="標楷體" w:hAnsi="標楷體" w:hint="eastAsia"/>
                <w:bCs/>
                <w:sz w:val="22"/>
                <w:lang w:eastAsia="zh-HK"/>
              </w:rPr>
              <w:t>相</w:t>
            </w:r>
            <w:r w:rsidRPr="006E302B">
              <w:rPr>
                <w:rFonts w:ascii="標楷體" w:eastAsia="標楷體" w:hAnsi="標楷體" w:hint="eastAsia"/>
                <w:bCs/>
                <w:sz w:val="22"/>
              </w:rPr>
              <w:t>關</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最少參與一次校外</w:t>
            </w:r>
            <w:r w:rsidRPr="006E302B">
              <w:rPr>
                <w:rFonts w:ascii="標楷體" w:eastAsia="標楷體" w:hAnsi="標楷體" w:hint="eastAsia"/>
                <w:bCs/>
                <w:sz w:val="22"/>
              </w:rPr>
              <w:t xml:space="preserve">STREAM </w:t>
            </w:r>
            <w:r w:rsidRPr="006E302B">
              <w:rPr>
                <w:rFonts w:ascii="標楷體" w:eastAsia="標楷體" w:hAnsi="標楷體" w:hint="eastAsia"/>
                <w:bCs/>
                <w:sz w:val="22"/>
                <w:lang w:eastAsia="zh-HK"/>
              </w:rPr>
              <w:t>培</w:t>
            </w:r>
            <w:r w:rsidRPr="006E302B">
              <w:rPr>
                <w:rFonts w:ascii="標楷體" w:eastAsia="標楷體" w:hAnsi="標楷體" w:hint="eastAsia"/>
                <w:bCs/>
                <w:sz w:val="22"/>
              </w:rPr>
              <w:t>訓</w:t>
            </w:r>
            <w:r w:rsidRPr="006E302B">
              <w:rPr>
                <w:rFonts w:ascii="標楷體" w:eastAsia="標楷體" w:hAnsi="標楷體" w:hint="eastAsia"/>
                <w:bCs/>
                <w:sz w:val="22"/>
                <w:lang w:eastAsia="zh-HK"/>
              </w:rPr>
              <w:t>或工</w:t>
            </w:r>
            <w:r w:rsidRPr="006E302B">
              <w:rPr>
                <w:rFonts w:ascii="標楷體" w:eastAsia="標楷體" w:hAnsi="標楷體" w:hint="eastAsia"/>
                <w:bCs/>
                <w:sz w:val="22"/>
              </w:rPr>
              <w:t>作</w:t>
            </w:r>
            <w:r w:rsidRPr="006E302B">
              <w:rPr>
                <w:rFonts w:ascii="標楷體" w:eastAsia="標楷體" w:hAnsi="標楷體" w:hint="eastAsia"/>
                <w:bCs/>
                <w:sz w:val="22"/>
                <w:lang w:eastAsia="zh-HK"/>
              </w:rPr>
              <w:t>坊</w:t>
            </w:r>
            <w:r w:rsidRPr="006E302B">
              <w:rPr>
                <w:rFonts w:ascii="標楷體" w:eastAsia="標楷體" w:hAnsi="標楷體" w:hint="eastAsia"/>
                <w:bCs/>
                <w:sz w:val="22"/>
              </w:rPr>
              <w:t>，並於每次科會提醒教師</w:t>
            </w:r>
          </w:p>
        </w:tc>
        <w:tc>
          <w:tcPr>
            <w:tcW w:w="1045" w:type="dxa"/>
            <w:tcBorders>
              <w:top w:val="single" w:sz="4" w:space="0" w:color="auto"/>
              <w:left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全年</w:t>
            </w:r>
          </w:p>
        </w:tc>
        <w:tc>
          <w:tcPr>
            <w:tcW w:w="2376" w:type="dxa"/>
            <w:tcBorders>
              <w:top w:val="single" w:sz="4" w:space="0" w:color="auto"/>
              <w:left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lang w:eastAsia="zh-HK"/>
              </w:rPr>
            </w:pPr>
            <w:r w:rsidRPr="006E302B">
              <w:rPr>
                <w:rFonts w:ascii="標楷體" w:eastAsia="標楷體" w:hAnsi="標楷體" w:hint="eastAsia"/>
                <w:bCs/>
                <w:sz w:val="22"/>
              </w:rPr>
              <w:t>維持70%</w:t>
            </w:r>
            <w:r w:rsidRPr="006E302B">
              <w:rPr>
                <w:rFonts w:ascii="標楷體" w:eastAsia="標楷體" w:hAnsi="標楷體" w:hint="eastAsia"/>
                <w:bCs/>
                <w:sz w:val="22"/>
                <w:lang w:eastAsia="zh-HK"/>
              </w:rPr>
              <w:t>相</w:t>
            </w:r>
            <w:r w:rsidRPr="006E302B">
              <w:rPr>
                <w:rFonts w:ascii="標楷體" w:eastAsia="標楷體" w:hAnsi="標楷體" w:hint="eastAsia"/>
                <w:bCs/>
                <w:sz w:val="22"/>
              </w:rPr>
              <w:t>關</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曾參</w:t>
            </w:r>
            <w:r w:rsidRPr="006E302B">
              <w:rPr>
                <w:rFonts w:ascii="標楷體" w:eastAsia="標楷體" w:hAnsi="標楷體" w:hint="eastAsia"/>
                <w:bCs/>
                <w:sz w:val="22"/>
              </w:rPr>
              <w:t>與</w:t>
            </w:r>
            <w:r w:rsidRPr="006E302B">
              <w:rPr>
                <w:rFonts w:ascii="標楷體" w:eastAsia="標楷體" w:hAnsi="標楷體" w:hint="eastAsia"/>
                <w:bCs/>
                <w:sz w:val="22"/>
                <w:lang w:eastAsia="zh-HK"/>
              </w:rPr>
              <w:t>有</w:t>
            </w:r>
            <w:r w:rsidRPr="006E302B">
              <w:rPr>
                <w:rFonts w:ascii="標楷體" w:eastAsia="標楷體" w:hAnsi="標楷體" w:hint="eastAsia"/>
                <w:bCs/>
                <w:sz w:val="22"/>
              </w:rPr>
              <w:t>關STREAM</w:t>
            </w:r>
            <w:r w:rsidRPr="006E302B">
              <w:rPr>
                <w:rFonts w:ascii="標楷體" w:eastAsia="標楷體" w:hAnsi="標楷體" w:hint="eastAsia"/>
                <w:bCs/>
                <w:sz w:val="22"/>
                <w:lang w:eastAsia="zh-HK"/>
              </w:rPr>
              <w:t>教學之工</w:t>
            </w:r>
            <w:r w:rsidRPr="006E302B">
              <w:rPr>
                <w:rFonts w:ascii="標楷體" w:eastAsia="標楷體" w:hAnsi="標楷體" w:hint="eastAsia"/>
                <w:bCs/>
                <w:sz w:val="22"/>
              </w:rPr>
              <w:t>作</w:t>
            </w:r>
            <w:r w:rsidRPr="006E302B">
              <w:rPr>
                <w:rFonts w:ascii="標楷體" w:eastAsia="標楷體" w:hAnsi="標楷體" w:hint="eastAsia"/>
                <w:bCs/>
                <w:sz w:val="22"/>
                <w:lang w:eastAsia="zh-HK"/>
              </w:rPr>
              <w:t>坊</w:t>
            </w:r>
          </w:p>
        </w:tc>
        <w:tc>
          <w:tcPr>
            <w:tcW w:w="1615" w:type="dxa"/>
            <w:tcBorders>
              <w:top w:val="single" w:sz="4" w:space="0" w:color="auto"/>
              <w:left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統</w:t>
            </w:r>
            <w:r w:rsidRPr="006E302B">
              <w:rPr>
                <w:rFonts w:ascii="標楷體" w:eastAsia="標楷體" w:hAnsi="標楷體" w:hint="eastAsia"/>
                <w:bCs/>
                <w:sz w:val="22"/>
              </w:rPr>
              <w:t>計</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進修</w:t>
            </w:r>
          </w:p>
          <w:p w:rsidR="003E746D" w:rsidRPr="006E302B" w:rsidRDefault="003E746D" w:rsidP="00295333">
            <w:pPr>
              <w:ind w:left="480"/>
              <w:rPr>
                <w:rFonts w:ascii="標楷體" w:eastAsia="標楷體" w:hAnsi="標楷體"/>
                <w:bCs/>
                <w:sz w:val="22"/>
              </w:rPr>
            </w:pPr>
            <w:r w:rsidRPr="006E302B">
              <w:rPr>
                <w:rFonts w:ascii="標楷體" w:eastAsia="標楷體" w:hAnsi="標楷體" w:hint="eastAsia"/>
                <w:bCs/>
                <w:sz w:val="22"/>
                <w:lang w:eastAsia="zh-HK"/>
              </w:rPr>
              <w:t>紀</w:t>
            </w:r>
            <w:r w:rsidRPr="006E302B">
              <w:rPr>
                <w:rFonts w:ascii="標楷體" w:eastAsia="標楷體" w:hAnsi="標楷體" w:hint="eastAsia"/>
                <w:bCs/>
                <w:sz w:val="22"/>
              </w:rPr>
              <w:t>錄</w:t>
            </w:r>
          </w:p>
        </w:tc>
        <w:tc>
          <w:tcPr>
            <w:tcW w:w="1330" w:type="dxa"/>
            <w:tcBorders>
              <w:top w:val="single" w:sz="4" w:space="0" w:color="auto"/>
              <w:left w:val="single" w:sz="4" w:space="0" w:color="auto"/>
              <w:right w:val="single" w:sz="4" w:space="0" w:color="auto"/>
            </w:tcBorders>
            <w:shd w:val="clear" w:color="auto" w:fill="auto"/>
          </w:tcPr>
          <w:p w:rsidR="003E746D" w:rsidRPr="006E302B" w:rsidRDefault="003E746D" w:rsidP="003E746D">
            <w:pPr>
              <w:numPr>
                <w:ilvl w:val="0"/>
                <w:numId w:val="3"/>
              </w:numPr>
              <w:rPr>
                <w:rFonts w:ascii="標楷體" w:eastAsia="標楷體" w:hAnsi="標楷體"/>
                <w:bCs/>
                <w:sz w:val="22"/>
              </w:rPr>
            </w:pPr>
            <w:r w:rsidRPr="006E302B">
              <w:rPr>
                <w:rFonts w:ascii="標楷體" w:eastAsia="標楷體" w:hAnsi="標楷體" w:hint="eastAsia"/>
                <w:bCs/>
                <w:sz w:val="22"/>
              </w:rPr>
              <w:t>資訊科技科</w:t>
            </w:r>
          </w:p>
          <w:p w:rsidR="003E746D" w:rsidRPr="006E302B" w:rsidRDefault="003E746D" w:rsidP="003E746D">
            <w:pPr>
              <w:numPr>
                <w:ilvl w:val="0"/>
                <w:numId w:val="3"/>
              </w:numPr>
              <w:rPr>
                <w:rFonts w:ascii="標楷體" w:eastAsia="標楷體" w:hAnsi="標楷體"/>
                <w:bCs/>
                <w:sz w:val="22"/>
              </w:rPr>
            </w:pPr>
            <w:r w:rsidRPr="006E302B">
              <w:rPr>
                <w:rFonts w:ascii="標楷體" w:eastAsia="標楷體" w:hAnsi="標楷體" w:hint="eastAsia"/>
                <w:bCs/>
                <w:sz w:val="22"/>
              </w:rPr>
              <w:t>常識科</w:t>
            </w:r>
          </w:p>
        </w:tc>
        <w:tc>
          <w:tcPr>
            <w:tcW w:w="890" w:type="dxa"/>
            <w:tcBorders>
              <w:top w:val="single" w:sz="4" w:space="0" w:color="auto"/>
              <w:left w:val="single" w:sz="4" w:space="0" w:color="auto"/>
            </w:tcBorders>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資金</w:t>
            </w:r>
          </w:p>
        </w:tc>
      </w:tr>
    </w:tbl>
    <w:p w:rsidR="003E746D" w:rsidRPr="006E302B" w:rsidRDefault="003E746D" w:rsidP="003E746D">
      <w:pPr>
        <w:spacing w:line="0" w:lineRule="atLeast"/>
        <w:rPr>
          <w:rFonts w:ascii="標楷體" w:eastAsia="標楷體" w:hAnsi="標楷體"/>
          <w:b/>
          <w:sz w:val="22"/>
          <w:u w:val="single"/>
        </w:rPr>
      </w:pPr>
    </w:p>
    <w:p w:rsidR="003E746D" w:rsidRPr="006E302B" w:rsidRDefault="003E746D" w:rsidP="00616303">
      <w:pPr>
        <w:numPr>
          <w:ilvl w:val="0"/>
          <w:numId w:val="10"/>
        </w:numPr>
        <w:spacing w:line="0" w:lineRule="atLeast"/>
        <w:rPr>
          <w:rFonts w:ascii="標楷體" w:eastAsia="標楷體" w:hAnsi="標楷體"/>
          <w:b/>
          <w:sz w:val="22"/>
          <w:u w:val="single"/>
          <w:lang w:eastAsia="zh-HK"/>
        </w:rPr>
      </w:pPr>
      <w:r w:rsidRPr="006E302B">
        <w:rPr>
          <w:rFonts w:ascii="標楷體" w:eastAsia="標楷體" w:hAnsi="標楷體" w:hint="eastAsia"/>
          <w:b/>
          <w:sz w:val="22"/>
          <w:u w:val="single"/>
        </w:rPr>
        <w:t>關注事項(三)：</w:t>
      </w:r>
      <w:r w:rsidRPr="006E302B">
        <w:rPr>
          <w:rFonts w:ascii="標楷體" w:eastAsia="標楷體" w:hAnsi="標楷體" w:hint="eastAsia"/>
          <w:b/>
          <w:sz w:val="22"/>
          <w:u w:val="single"/>
          <w:lang w:eastAsia="zh-HK"/>
        </w:rPr>
        <w:t>照顧學生的多樣性。</w:t>
      </w:r>
    </w:p>
    <w:p w:rsidR="003E746D" w:rsidRPr="006E302B" w:rsidRDefault="003E746D" w:rsidP="003E746D">
      <w:pPr>
        <w:spacing w:line="0" w:lineRule="atLeast"/>
        <w:rPr>
          <w:rFonts w:ascii="標楷體" w:eastAsia="標楷體" w:hAnsi="標楷體"/>
          <w:b/>
          <w:sz w:val="22"/>
          <w:u w:val="single"/>
        </w:rPr>
      </w:pPr>
    </w:p>
    <w:tbl>
      <w:tblPr>
        <w:tblW w:w="97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19"/>
        <w:gridCol w:w="1642"/>
        <w:gridCol w:w="928"/>
        <w:gridCol w:w="2474"/>
        <w:gridCol w:w="1563"/>
        <w:gridCol w:w="1469"/>
        <w:gridCol w:w="928"/>
      </w:tblGrid>
      <w:tr w:rsidR="003E746D" w:rsidRPr="006E302B" w:rsidTr="003E746D">
        <w:trPr>
          <w:cantSplit/>
          <w:trHeight w:val="434"/>
        </w:trPr>
        <w:tc>
          <w:tcPr>
            <w:tcW w:w="719"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目  標</w:t>
            </w:r>
          </w:p>
        </w:tc>
        <w:tc>
          <w:tcPr>
            <w:tcW w:w="1642"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策  略</w:t>
            </w:r>
          </w:p>
        </w:tc>
        <w:tc>
          <w:tcPr>
            <w:tcW w:w="928"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時間表</w:t>
            </w:r>
          </w:p>
        </w:tc>
        <w:tc>
          <w:tcPr>
            <w:tcW w:w="2474"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成功準則</w:t>
            </w:r>
          </w:p>
        </w:tc>
        <w:tc>
          <w:tcPr>
            <w:tcW w:w="1563"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評估方法</w:t>
            </w:r>
          </w:p>
        </w:tc>
        <w:tc>
          <w:tcPr>
            <w:tcW w:w="1469" w:type="dxa"/>
            <w:tcBorders>
              <w:top w:val="double" w:sz="4" w:space="0" w:color="auto"/>
              <w:left w:val="sing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負責人</w:t>
            </w:r>
          </w:p>
        </w:tc>
        <w:tc>
          <w:tcPr>
            <w:tcW w:w="928"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所需</w:t>
            </w:r>
          </w:p>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資源</w:t>
            </w:r>
          </w:p>
        </w:tc>
      </w:tr>
      <w:tr w:rsidR="003E746D" w:rsidRPr="006E302B" w:rsidTr="003E746D">
        <w:trPr>
          <w:cantSplit/>
          <w:trHeight w:val="557"/>
        </w:trPr>
        <w:tc>
          <w:tcPr>
            <w:tcW w:w="719" w:type="dxa"/>
            <w:vMerge w:val="restart"/>
            <w:tcBorders>
              <w:top w:val="doub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hint="eastAsia"/>
                <w:bCs/>
                <w:sz w:val="22"/>
              </w:rPr>
              <w:t>1.</w:t>
            </w:r>
            <w:r w:rsidRPr="006E302B">
              <w:rPr>
                <w:rFonts w:ascii="標楷體" w:eastAsia="標楷體" w:hAnsi="標楷體" w:hint="eastAsia"/>
                <w:bCs/>
                <w:sz w:val="22"/>
                <w:lang w:eastAsia="zh-HK"/>
              </w:rPr>
              <w:t>持</w:t>
            </w:r>
            <w:r w:rsidRPr="006E302B">
              <w:rPr>
                <w:rFonts w:ascii="標楷體" w:eastAsia="標楷體" w:hAnsi="標楷體" w:hint="eastAsia"/>
                <w:bCs/>
                <w:sz w:val="22"/>
              </w:rPr>
              <w:t>續</w:t>
            </w:r>
            <w:r w:rsidRPr="006E302B">
              <w:rPr>
                <w:rFonts w:ascii="標楷體" w:eastAsia="標楷體" w:hAnsi="標楷體" w:hint="eastAsia"/>
                <w:bCs/>
                <w:sz w:val="22"/>
                <w:lang w:eastAsia="zh-HK"/>
              </w:rPr>
              <w:t>優化課堂學與教，提升學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學</w:t>
            </w:r>
            <w:r w:rsidRPr="006E302B">
              <w:rPr>
                <w:rFonts w:ascii="標楷體" w:eastAsia="標楷體" w:hAnsi="標楷體" w:hint="eastAsia"/>
                <w:bCs/>
                <w:sz w:val="22"/>
              </w:rPr>
              <w:t>習</w:t>
            </w:r>
            <w:r w:rsidRPr="006E302B">
              <w:rPr>
                <w:rFonts w:ascii="標楷體" w:eastAsia="標楷體" w:hAnsi="標楷體" w:hint="eastAsia"/>
                <w:bCs/>
                <w:sz w:val="22"/>
                <w:lang w:eastAsia="zh-HK"/>
              </w:rPr>
              <w:t>效</w:t>
            </w:r>
            <w:r w:rsidRPr="006E302B">
              <w:rPr>
                <w:rFonts w:ascii="標楷體" w:eastAsia="標楷體" w:hAnsi="標楷體" w:hint="eastAsia"/>
                <w:bCs/>
                <w:sz w:val="22"/>
              </w:rPr>
              <w:t>能</w:t>
            </w:r>
          </w:p>
          <w:p w:rsidR="003E746D" w:rsidRPr="006E302B" w:rsidRDefault="003E746D" w:rsidP="00295333">
            <w:pPr>
              <w:rPr>
                <w:rFonts w:ascii="標楷體" w:eastAsia="標楷體" w:hAnsi="標楷體"/>
                <w:bCs/>
                <w:sz w:val="22"/>
              </w:rPr>
            </w:pPr>
          </w:p>
        </w:tc>
        <w:tc>
          <w:tcPr>
            <w:tcW w:w="1642" w:type="dxa"/>
            <w:tcBorders>
              <w:top w:val="double" w:sz="4" w:space="0" w:color="auto"/>
              <w:left w:val="sing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hint="eastAsia"/>
                <w:bCs/>
                <w:sz w:val="22"/>
              </w:rPr>
              <w:t>1.</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參</w:t>
            </w:r>
            <w:r w:rsidRPr="006E302B">
              <w:rPr>
                <w:rFonts w:ascii="標楷體" w:eastAsia="標楷體" w:hAnsi="標楷體" w:hint="eastAsia"/>
                <w:bCs/>
                <w:sz w:val="22"/>
              </w:rPr>
              <w:t>加</w:t>
            </w:r>
            <w:r w:rsidRPr="006E302B">
              <w:rPr>
                <w:rFonts w:ascii="標楷體" w:eastAsia="標楷體" w:hAnsi="標楷體" w:hint="eastAsia"/>
                <w:bCs/>
                <w:sz w:val="22"/>
                <w:lang w:eastAsia="zh-HK"/>
              </w:rPr>
              <w:t>相</w:t>
            </w:r>
            <w:r w:rsidRPr="006E302B">
              <w:rPr>
                <w:rFonts w:ascii="標楷體" w:eastAsia="標楷體" w:hAnsi="標楷體" w:hint="eastAsia"/>
                <w:bCs/>
                <w:sz w:val="22"/>
              </w:rPr>
              <w:t>關</w:t>
            </w:r>
            <w:r w:rsidRPr="006E302B">
              <w:rPr>
                <w:rFonts w:ascii="標楷體" w:eastAsia="標楷體" w:hAnsi="標楷體" w:hint="eastAsia"/>
                <w:bCs/>
                <w:sz w:val="22"/>
                <w:lang w:eastAsia="zh-HK"/>
              </w:rPr>
              <w:t>專</w:t>
            </w:r>
            <w:r w:rsidRPr="006E302B">
              <w:rPr>
                <w:rFonts w:ascii="標楷體" w:eastAsia="標楷體" w:hAnsi="標楷體" w:hint="eastAsia"/>
                <w:bCs/>
                <w:sz w:val="22"/>
              </w:rPr>
              <w:t>業</w:t>
            </w:r>
            <w:r w:rsidRPr="006E302B">
              <w:rPr>
                <w:rFonts w:ascii="標楷體" w:eastAsia="標楷體" w:hAnsi="標楷體" w:hint="eastAsia"/>
                <w:bCs/>
                <w:sz w:val="22"/>
                <w:lang w:eastAsia="zh-HK"/>
              </w:rPr>
              <w:t>培</w:t>
            </w:r>
            <w:r w:rsidRPr="006E302B">
              <w:rPr>
                <w:rFonts w:ascii="標楷體" w:eastAsia="標楷體" w:hAnsi="標楷體" w:hint="eastAsia"/>
                <w:bCs/>
                <w:sz w:val="22"/>
              </w:rPr>
              <w:t>訓(</w:t>
            </w:r>
            <w:r w:rsidRPr="006E302B">
              <w:rPr>
                <w:rFonts w:ascii="標楷體" w:eastAsia="標楷體" w:hAnsi="標楷體" w:hint="eastAsia"/>
                <w:bCs/>
                <w:sz w:val="22"/>
                <w:lang w:eastAsia="zh-HK"/>
              </w:rPr>
              <w:t>校外</w:t>
            </w:r>
            <w:r w:rsidRPr="006E302B">
              <w:rPr>
                <w:rFonts w:ascii="標楷體" w:eastAsia="標楷體" w:hAnsi="標楷體" w:hint="eastAsia"/>
                <w:bCs/>
                <w:sz w:val="22"/>
              </w:rPr>
              <w:t>)</w:t>
            </w:r>
          </w:p>
        </w:tc>
        <w:tc>
          <w:tcPr>
            <w:tcW w:w="928" w:type="dxa"/>
            <w:tcBorders>
              <w:top w:val="double" w:sz="4" w:space="0" w:color="auto"/>
              <w:left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全年</w:t>
            </w:r>
          </w:p>
        </w:tc>
        <w:tc>
          <w:tcPr>
            <w:tcW w:w="2474" w:type="dxa"/>
            <w:tcBorders>
              <w:top w:val="double" w:sz="4" w:space="0" w:color="auto"/>
              <w:left w:val="single" w:sz="4" w:space="0" w:color="auto"/>
              <w:bottom w:val="nil"/>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70%資優培訓策劃組教師最少參加一次校外舉辦的資優課程</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30%</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最少參加一次校外舉</w:t>
            </w:r>
            <w:r w:rsidRPr="006E302B">
              <w:rPr>
                <w:rFonts w:ascii="標楷體" w:eastAsia="標楷體" w:hAnsi="標楷體" w:hint="eastAsia"/>
                <w:bCs/>
                <w:sz w:val="22"/>
              </w:rPr>
              <w:t>辦</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支</w:t>
            </w:r>
            <w:r w:rsidRPr="006E302B">
              <w:rPr>
                <w:rFonts w:ascii="標楷體" w:eastAsia="標楷體" w:hAnsi="標楷體" w:hint="eastAsia"/>
                <w:bCs/>
                <w:sz w:val="22"/>
              </w:rPr>
              <w:t>援</w:t>
            </w:r>
            <w:r w:rsidRPr="006E302B">
              <w:rPr>
                <w:rFonts w:ascii="標楷體" w:eastAsia="標楷體" w:hAnsi="標楷體" w:hint="eastAsia"/>
                <w:bCs/>
                <w:sz w:val="22"/>
                <w:lang w:eastAsia="zh-HK"/>
              </w:rPr>
              <w:t>相</w:t>
            </w:r>
            <w:r w:rsidRPr="006E302B">
              <w:rPr>
                <w:rFonts w:ascii="標楷體" w:eastAsia="標楷體" w:hAnsi="標楷體" w:hint="eastAsia"/>
                <w:bCs/>
                <w:sz w:val="22"/>
              </w:rPr>
              <w:t>關</w:t>
            </w:r>
            <w:r w:rsidRPr="006E302B">
              <w:rPr>
                <w:rFonts w:ascii="標楷體" w:eastAsia="標楷體" w:hAnsi="標楷體" w:hint="eastAsia"/>
                <w:bCs/>
                <w:sz w:val="22"/>
                <w:lang w:eastAsia="zh-HK"/>
              </w:rPr>
              <w:t>的培</w:t>
            </w:r>
            <w:r w:rsidRPr="006E302B">
              <w:rPr>
                <w:rFonts w:ascii="標楷體" w:eastAsia="標楷體" w:hAnsi="標楷體" w:hint="eastAsia"/>
                <w:bCs/>
                <w:sz w:val="22"/>
              </w:rPr>
              <w:t>訓</w:t>
            </w:r>
            <w:r w:rsidRPr="006E302B">
              <w:rPr>
                <w:rFonts w:ascii="標楷體" w:eastAsia="標楷體" w:hAnsi="標楷體" w:hint="eastAsia"/>
                <w:bCs/>
                <w:sz w:val="22"/>
                <w:lang w:eastAsia="zh-HK"/>
              </w:rPr>
              <w:t>課</w:t>
            </w:r>
            <w:r w:rsidRPr="006E302B">
              <w:rPr>
                <w:rFonts w:ascii="標楷體" w:eastAsia="標楷體" w:hAnsi="標楷體" w:hint="eastAsia"/>
                <w:bCs/>
                <w:sz w:val="22"/>
              </w:rPr>
              <w:t>程</w:t>
            </w:r>
          </w:p>
        </w:tc>
        <w:tc>
          <w:tcPr>
            <w:tcW w:w="1563" w:type="dxa"/>
            <w:tcBorders>
              <w:top w:val="double" w:sz="4" w:space="0" w:color="auto"/>
              <w:left w:val="single" w:sz="4" w:space="0" w:color="auto"/>
              <w:bottom w:val="nil"/>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統</w:t>
            </w:r>
            <w:r w:rsidRPr="006E302B">
              <w:rPr>
                <w:rFonts w:ascii="標楷體" w:eastAsia="標楷體" w:hAnsi="標楷體" w:hint="eastAsia"/>
                <w:bCs/>
                <w:sz w:val="22"/>
              </w:rPr>
              <w:t>計</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進</w:t>
            </w:r>
            <w:r w:rsidRPr="006E302B">
              <w:rPr>
                <w:rFonts w:ascii="標楷體" w:eastAsia="標楷體" w:hAnsi="標楷體" w:hint="eastAsia"/>
                <w:bCs/>
                <w:sz w:val="22"/>
              </w:rPr>
              <w:t>修</w:t>
            </w:r>
          </w:p>
          <w:p w:rsidR="003E746D" w:rsidRPr="006E302B" w:rsidRDefault="003E746D" w:rsidP="00295333">
            <w:pPr>
              <w:ind w:left="480"/>
              <w:rPr>
                <w:rFonts w:ascii="標楷體" w:eastAsia="標楷體" w:hAnsi="標楷體"/>
                <w:bCs/>
                <w:sz w:val="22"/>
              </w:rPr>
            </w:pPr>
            <w:r w:rsidRPr="006E302B">
              <w:rPr>
                <w:rFonts w:ascii="標楷體" w:eastAsia="標楷體" w:hAnsi="標楷體" w:hint="eastAsia"/>
                <w:bCs/>
                <w:sz w:val="22"/>
                <w:lang w:eastAsia="zh-HK"/>
              </w:rPr>
              <w:t>紀</w:t>
            </w:r>
            <w:r w:rsidRPr="006E302B">
              <w:rPr>
                <w:rFonts w:ascii="標楷體" w:eastAsia="標楷體" w:hAnsi="標楷體" w:hint="eastAsia"/>
                <w:bCs/>
                <w:sz w:val="22"/>
              </w:rPr>
              <w:t>錄</w:t>
            </w:r>
          </w:p>
        </w:tc>
        <w:tc>
          <w:tcPr>
            <w:tcW w:w="1469" w:type="dxa"/>
            <w:tcBorders>
              <w:top w:val="double" w:sz="4" w:space="0" w:color="auto"/>
              <w:left w:val="single" w:sz="4" w:space="0" w:color="auto"/>
              <w:bottom w:val="nil"/>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課</w:t>
            </w:r>
            <w:r w:rsidRPr="006E302B">
              <w:rPr>
                <w:rFonts w:ascii="標楷體" w:eastAsia="標楷體" w:hAnsi="標楷體" w:hint="eastAsia"/>
                <w:bCs/>
                <w:sz w:val="22"/>
              </w:rPr>
              <w:t>程</w:t>
            </w:r>
            <w:r w:rsidRPr="006E302B">
              <w:rPr>
                <w:rFonts w:ascii="標楷體" w:eastAsia="標楷體" w:hAnsi="標楷體" w:hint="eastAsia"/>
                <w:bCs/>
                <w:sz w:val="22"/>
                <w:lang w:eastAsia="zh-HK"/>
              </w:rPr>
              <w:t>組</w:t>
            </w:r>
          </w:p>
        </w:tc>
        <w:tc>
          <w:tcPr>
            <w:tcW w:w="928" w:type="dxa"/>
            <w:tcBorders>
              <w:top w:val="double" w:sz="4" w:space="0" w:color="auto"/>
              <w:left w:val="single" w:sz="4" w:space="0" w:color="auto"/>
              <w:bottom w:val="nil"/>
            </w:tcBorders>
          </w:tcPr>
          <w:p w:rsidR="003E746D" w:rsidRPr="006E302B" w:rsidRDefault="003E746D" w:rsidP="00295333">
            <w:pPr>
              <w:ind w:left="480"/>
              <w:rPr>
                <w:rFonts w:ascii="標楷體" w:eastAsia="標楷體" w:hAnsi="標楷體"/>
                <w:bCs/>
                <w:sz w:val="22"/>
              </w:rPr>
            </w:pPr>
            <w:r w:rsidRPr="006E302B">
              <w:rPr>
                <w:rFonts w:ascii="標楷體" w:eastAsia="標楷體" w:hAnsi="標楷體" w:hint="eastAsia"/>
                <w:bCs/>
                <w:sz w:val="22"/>
              </w:rPr>
              <w:t>/</w:t>
            </w:r>
          </w:p>
        </w:tc>
      </w:tr>
      <w:tr w:rsidR="003E746D" w:rsidRPr="006E302B" w:rsidTr="003E746D">
        <w:trPr>
          <w:cantSplit/>
          <w:trHeight w:val="751"/>
        </w:trPr>
        <w:tc>
          <w:tcPr>
            <w:tcW w:w="719" w:type="dxa"/>
            <w:vMerge/>
            <w:tcBorders>
              <w:right w:val="single" w:sz="4" w:space="0" w:color="auto"/>
            </w:tcBorders>
            <w:shd w:val="clear" w:color="auto" w:fill="auto"/>
          </w:tcPr>
          <w:p w:rsidR="003E746D" w:rsidRPr="006E302B" w:rsidRDefault="003E746D" w:rsidP="00295333">
            <w:pPr>
              <w:rPr>
                <w:rFonts w:ascii="標楷體" w:eastAsia="標楷體" w:hAnsi="標楷體"/>
                <w:bCs/>
                <w:sz w:val="22"/>
              </w:rPr>
            </w:pPr>
          </w:p>
        </w:tc>
        <w:tc>
          <w:tcPr>
            <w:tcW w:w="1642" w:type="dxa"/>
            <w:tcBorders>
              <w:top w:val="single" w:sz="4" w:space="0" w:color="auto"/>
              <w:left w:val="single" w:sz="4" w:space="0" w:color="auto"/>
              <w:right w:val="single" w:sz="4" w:space="0" w:color="auto"/>
            </w:tcBorders>
            <w:shd w:val="clear" w:color="auto" w:fill="auto"/>
          </w:tcPr>
          <w:p w:rsidR="003E746D" w:rsidRPr="006E302B" w:rsidRDefault="003E746D" w:rsidP="00295333">
            <w:pPr>
              <w:ind w:left="220" w:hangingChars="100" w:hanging="220"/>
              <w:rPr>
                <w:rFonts w:ascii="標楷體" w:eastAsia="標楷體" w:hAnsi="標楷體"/>
                <w:bCs/>
                <w:sz w:val="22"/>
              </w:rPr>
            </w:pPr>
            <w:r w:rsidRPr="006E302B">
              <w:rPr>
                <w:rFonts w:ascii="標楷體" w:eastAsia="標楷體" w:hAnsi="標楷體" w:hint="eastAsia"/>
                <w:bCs/>
                <w:sz w:val="22"/>
              </w:rPr>
              <w:t>2.</w:t>
            </w:r>
            <w:r w:rsidRPr="006E302B">
              <w:rPr>
                <w:rFonts w:ascii="標楷體" w:eastAsia="標楷體" w:hAnsi="標楷體" w:hint="eastAsia"/>
                <w:bCs/>
                <w:sz w:val="22"/>
                <w:lang w:eastAsia="zh-HK"/>
              </w:rPr>
              <w:t>校方安</w:t>
            </w:r>
            <w:r w:rsidRPr="006E302B">
              <w:rPr>
                <w:rFonts w:ascii="標楷體" w:eastAsia="標楷體" w:hAnsi="標楷體" w:hint="eastAsia"/>
                <w:bCs/>
                <w:sz w:val="22"/>
              </w:rPr>
              <w:t>排</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參</w:t>
            </w:r>
            <w:r w:rsidRPr="006E302B">
              <w:rPr>
                <w:rFonts w:ascii="標楷體" w:eastAsia="標楷體" w:hAnsi="標楷體" w:hint="eastAsia"/>
                <w:bCs/>
                <w:sz w:val="22"/>
              </w:rPr>
              <w:t>加</w:t>
            </w:r>
            <w:r w:rsidRPr="006E302B">
              <w:rPr>
                <w:rFonts w:ascii="標楷體" w:eastAsia="標楷體" w:hAnsi="標楷體" w:hint="eastAsia"/>
                <w:bCs/>
                <w:sz w:val="22"/>
                <w:lang w:eastAsia="zh-HK"/>
              </w:rPr>
              <w:t>專</w:t>
            </w:r>
            <w:r w:rsidRPr="006E302B">
              <w:rPr>
                <w:rFonts w:ascii="標楷體" w:eastAsia="標楷體" w:hAnsi="標楷體" w:hint="eastAsia"/>
                <w:bCs/>
                <w:sz w:val="22"/>
              </w:rPr>
              <w:t>業</w:t>
            </w:r>
            <w:r w:rsidRPr="006E302B">
              <w:rPr>
                <w:rFonts w:ascii="標楷體" w:eastAsia="標楷體" w:hAnsi="標楷體" w:hint="eastAsia"/>
                <w:bCs/>
                <w:sz w:val="22"/>
                <w:lang w:eastAsia="zh-HK"/>
              </w:rPr>
              <w:t>培</w:t>
            </w:r>
            <w:r w:rsidRPr="006E302B">
              <w:rPr>
                <w:rFonts w:ascii="標楷體" w:eastAsia="標楷體" w:hAnsi="標楷體" w:hint="eastAsia"/>
                <w:bCs/>
                <w:sz w:val="22"/>
              </w:rPr>
              <w:t>訓(</w:t>
            </w:r>
            <w:r w:rsidRPr="006E302B">
              <w:rPr>
                <w:rFonts w:ascii="標楷體" w:eastAsia="標楷體" w:hAnsi="標楷體" w:hint="eastAsia"/>
                <w:bCs/>
                <w:sz w:val="22"/>
                <w:lang w:eastAsia="zh-HK"/>
              </w:rPr>
              <w:t>校內</w:t>
            </w:r>
            <w:r w:rsidRPr="006E302B">
              <w:rPr>
                <w:rFonts w:ascii="標楷體" w:eastAsia="標楷體" w:hAnsi="標楷體" w:hint="eastAsia"/>
                <w:bCs/>
                <w:sz w:val="22"/>
              </w:rPr>
              <w:t>)</w:t>
            </w:r>
          </w:p>
        </w:tc>
        <w:tc>
          <w:tcPr>
            <w:tcW w:w="928" w:type="dxa"/>
            <w:tcBorders>
              <w:top w:val="single" w:sz="4" w:space="0" w:color="auto"/>
              <w:left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全年</w:t>
            </w:r>
          </w:p>
        </w:tc>
        <w:tc>
          <w:tcPr>
            <w:tcW w:w="2474" w:type="dxa"/>
            <w:tcBorders>
              <w:top w:val="single" w:sz="4" w:space="0" w:color="auto"/>
              <w:left w:val="single" w:sz="4" w:space="0" w:color="auto"/>
              <w:bottom w:val="doub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bCs/>
                <w:sz w:val="22"/>
              </w:rPr>
              <w:t>80</w:t>
            </w:r>
            <w:r w:rsidRPr="006E302B">
              <w:rPr>
                <w:rFonts w:ascii="標楷體" w:eastAsia="標楷體" w:hAnsi="標楷體" w:hint="eastAsia"/>
                <w:bCs/>
                <w:sz w:val="22"/>
              </w:rPr>
              <w:t>%</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認</w:t>
            </w:r>
            <w:r w:rsidRPr="006E302B">
              <w:rPr>
                <w:rFonts w:ascii="標楷體" w:eastAsia="標楷體" w:hAnsi="標楷體" w:hint="eastAsia"/>
                <w:bCs/>
                <w:sz w:val="22"/>
              </w:rPr>
              <w:t>為</w:t>
            </w:r>
            <w:r w:rsidRPr="006E302B">
              <w:rPr>
                <w:rFonts w:ascii="標楷體" w:eastAsia="標楷體" w:hAnsi="標楷體" w:hint="eastAsia"/>
                <w:bCs/>
                <w:sz w:val="22"/>
                <w:lang w:eastAsia="zh-HK"/>
              </w:rPr>
              <w:t>校內安</w:t>
            </w:r>
            <w:r w:rsidRPr="006E302B">
              <w:rPr>
                <w:rFonts w:ascii="標楷體" w:eastAsia="標楷體" w:hAnsi="標楷體" w:hint="eastAsia"/>
                <w:bCs/>
                <w:sz w:val="22"/>
              </w:rPr>
              <w:t>排</w:t>
            </w:r>
            <w:r w:rsidRPr="006E302B">
              <w:rPr>
                <w:rFonts w:ascii="標楷體" w:eastAsia="標楷體" w:hAnsi="標楷體" w:hint="eastAsia"/>
                <w:bCs/>
                <w:sz w:val="22"/>
                <w:lang w:eastAsia="zh-HK"/>
              </w:rPr>
              <w:t>之工</w:t>
            </w:r>
            <w:r w:rsidRPr="006E302B">
              <w:rPr>
                <w:rFonts w:ascii="標楷體" w:eastAsia="標楷體" w:hAnsi="標楷體" w:hint="eastAsia"/>
                <w:bCs/>
                <w:sz w:val="22"/>
              </w:rPr>
              <w:t>作</w:t>
            </w:r>
            <w:r w:rsidRPr="006E302B">
              <w:rPr>
                <w:rFonts w:ascii="標楷體" w:eastAsia="標楷體" w:hAnsi="標楷體" w:hint="eastAsia"/>
                <w:bCs/>
                <w:sz w:val="22"/>
                <w:lang w:eastAsia="zh-HK"/>
              </w:rPr>
              <w:t>坊有</w:t>
            </w:r>
            <w:r w:rsidRPr="006E302B">
              <w:rPr>
                <w:rFonts w:ascii="標楷體" w:eastAsia="標楷體" w:hAnsi="標楷體" w:hint="eastAsia"/>
                <w:bCs/>
                <w:sz w:val="22"/>
              </w:rPr>
              <w:t>助</w:t>
            </w:r>
            <w:r w:rsidRPr="006E302B">
              <w:rPr>
                <w:rFonts w:ascii="標楷體" w:eastAsia="標楷體" w:hAnsi="標楷體" w:hint="eastAsia"/>
                <w:bCs/>
                <w:sz w:val="22"/>
                <w:lang w:eastAsia="zh-HK"/>
              </w:rPr>
              <w:t>提升學與教的效</w:t>
            </w:r>
            <w:r w:rsidRPr="006E302B">
              <w:rPr>
                <w:rFonts w:ascii="標楷體" w:eastAsia="標楷體" w:hAnsi="標楷體" w:hint="eastAsia"/>
                <w:bCs/>
                <w:sz w:val="22"/>
              </w:rPr>
              <w:t>能</w:t>
            </w:r>
          </w:p>
        </w:tc>
        <w:tc>
          <w:tcPr>
            <w:tcW w:w="1563" w:type="dxa"/>
            <w:tcBorders>
              <w:top w:val="single" w:sz="4" w:space="0" w:color="auto"/>
              <w:left w:val="single" w:sz="4" w:space="0" w:color="auto"/>
              <w:bottom w:val="doub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p>
        </w:tc>
        <w:tc>
          <w:tcPr>
            <w:tcW w:w="1469" w:type="dxa"/>
            <w:tcBorders>
              <w:top w:val="single" w:sz="4" w:space="0" w:color="auto"/>
              <w:left w:val="single" w:sz="4" w:space="0" w:color="auto"/>
              <w:bottom w:val="doub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課</w:t>
            </w:r>
            <w:r w:rsidRPr="006E302B">
              <w:rPr>
                <w:rFonts w:ascii="標楷體" w:eastAsia="標楷體" w:hAnsi="標楷體" w:hint="eastAsia"/>
                <w:bCs/>
                <w:sz w:val="22"/>
              </w:rPr>
              <w:t>程</w:t>
            </w:r>
            <w:r w:rsidRPr="006E302B">
              <w:rPr>
                <w:rFonts w:ascii="標楷體" w:eastAsia="標楷體" w:hAnsi="標楷體" w:hint="eastAsia"/>
                <w:bCs/>
                <w:sz w:val="22"/>
                <w:lang w:eastAsia="zh-HK"/>
              </w:rPr>
              <w:t>組</w:t>
            </w:r>
          </w:p>
        </w:tc>
        <w:tc>
          <w:tcPr>
            <w:tcW w:w="928" w:type="dxa"/>
            <w:tcBorders>
              <w:top w:val="single" w:sz="4" w:space="0" w:color="auto"/>
              <w:left w:val="single" w:sz="4" w:space="0" w:color="auto"/>
              <w:bottom w:val="double" w:sz="4" w:space="0" w:color="auto"/>
            </w:tcBorders>
          </w:tcPr>
          <w:p w:rsidR="003E746D" w:rsidRPr="006E302B" w:rsidRDefault="003E746D" w:rsidP="00295333">
            <w:pPr>
              <w:ind w:left="480"/>
              <w:rPr>
                <w:rFonts w:ascii="標楷體" w:eastAsia="標楷體" w:hAnsi="標楷體"/>
                <w:bCs/>
                <w:sz w:val="22"/>
              </w:rPr>
            </w:pPr>
            <w:r w:rsidRPr="006E302B">
              <w:rPr>
                <w:rFonts w:ascii="標楷體" w:eastAsia="標楷體" w:hAnsi="標楷體" w:hint="eastAsia"/>
                <w:bCs/>
                <w:sz w:val="22"/>
              </w:rPr>
              <w:t>/</w:t>
            </w:r>
          </w:p>
        </w:tc>
      </w:tr>
      <w:tr w:rsidR="003E746D" w:rsidRPr="006E302B" w:rsidTr="003E746D">
        <w:trPr>
          <w:cantSplit/>
          <w:trHeight w:val="4379"/>
        </w:trPr>
        <w:tc>
          <w:tcPr>
            <w:tcW w:w="719" w:type="dxa"/>
            <w:vMerge/>
            <w:tcBorders>
              <w:bottom w:val="doub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rPr>
            </w:pPr>
          </w:p>
        </w:tc>
        <w:tc>
          <w:tcPr>
            <w:tcW w:w="1642" w:type="dxa"/>
            <w:tcBorders>
              <w:top w:val="single" w:sz="4" w:space="0" w:color="auto"/>
              <w:left w:val="single" w:sz="4" w:space="0" w:color="auto"/>
              <w:bottom w:val="double" w:sz="4" w:space="0" w:color="auto"/>
              <w:right w:val="single" w:sz="4" w:space="0" w:color="auto"/>
            </w:tcBorders>
            <w:shd w:val="clear" w:color="auto" w:fill="auto"/>
          </w:tcPr>
          <w:p w:rsidR="003E746D" w:rsidRPr="006E302B" w:rsidRDefault="003E746D" w:rsidP="00295333">
            <w:pPr>
              <w:ind w:left="220" w:hangingChars="100" w:hanging="220"/>
              <w:rPr>
                <w:rFonts w:ascii="標楷體" w:eastAsia="標楷體" w:hAnsi="標楷體"/>
                <w:bCs/>
                <w:sz w:val="22"/>
              </w:rPr>
            </w:pPr>
            <w:r w:rsidRPr="006E302B">
              <w:rPr>
                <w:rFonts w:ascii="標楷體" w:eastAsia="標楷體" w:hAnsi="標楷體" w:hint="eastAsia"/>
                <w:bCs/>
                <w:sz w:val="22"/>
              </w:rPr>
              <w:t>3.</w:t>
            </w:r>
            <w:r w:rsidRPr="006E302B">
              <w:rPr>
                <w:rFonts w:ascii="標楷體" w:eastAsia="標楷體" w:hAnsi="標楷體" w:hint="eastAsia"/>
                <w:bCs/>
                <w:sz w:val="22"/>
                <w:lang w:eastAsia="zh-HK"/>
              </w:rPr>
              <w:t>提升老</w:t>
            </w:r>
            <w:r w:rsidRPr="006E302B">
              <w:rPr>
                <w:rFonts w:ascii="標楷體" w:eastAsia="標楷體" w:hAnsi="標楷體" w:hint="eastAsia"/>
                <w:bCs/>
                <w:sz w:val="22"/>
              </w:rPr>
              <w:t>師</w:t>
            </w:r>
            <w:r w:rsidRPr="006E302B">
              <w:rPr>
                <w:rFonts w:ascii="標楷體" w:eastAsia="標楷體" w:hAnsi="標楷體" w:hint="eastAsia"/>
                <w:bCs/>
                <w:sz w:val="22"/>
                <w:lang w:eastAsia="zh-HK"/>
              </w:rPr>
              <w:t>課堂教學效</w:t>
            </w:r>
            <w:r w:rsidRPr="006E302B">
              <w:rPr>
                <w:rFonts w:ascii="標楷體" w:eastAsia="標楷體" w:hAnsi="標楷體" w:hint="eastAsia"/>
                <w:bCs/>
                <w:sz w:val="22"/>
              </w:rPr>
              <w:t>能</w:t>
            </w:r>
            <w:r w:rsidRPr="006E302B">
              <w:rPr>
                <w:rFonts w:ascii="標楷體" w:eastAsia="標楷體" w:hAnsi="標楷體" w:hint="eastAsia"/>
                <w:bCs/>
                <w:sz w:val="22"/>
                <w:lang w:eastAsia="zh-HK"/>
              </w:rPr>
              <w:t>及優化課</w:t>
            </w:r>
            <w:r w:rsidRPr="006E302B">
              <w:rPr>
                <w:rFonts w:ascii="標楷體" w:eastAsia="標楷體" w:hAnsi="標楷體" w:hint="eastAsia"/>
                <w:bCs/>
                <w:sz w:val="22"/>
              </w:rPr>
              <w:t>業</w:t>
            </w:r>
            <w:r w:rsidRPr="006E302B">
              <w:rPr>
                <w:rFonts w:ascii="標楷體" w:eastAsia="標楷體" w:hAnsi="標楷體" w:hint="eastAsia"/>
                <w:bCs/>
                <w:sz w:val="22"/>
                <w:lang w:eastAsia="zh-HK"/>
              </w:rPr>
              <w:t>質素</w:t>
            </w:r>
            <w:r w:rsidRPr="006E302B">
              <w:rPr>
                <w:rFonts w:ascii="標楷體" w:eastAsia="標楷體" w:hAnsi="標楷體" w:hint="eastAsia"/>
                <w:bCs/>
                <w:sz w:val="22"/>
              </w:rPr>
              <w:t>(</w:t>
            </w:r>
            <w:r w:rsidRPr="006E302B">
              <w:rPr>
                <w:rFonts w:ascii="標楷體" w:eastAsia="標楷體" w:hAnsi="標楷體" w:hint="eastAsia"/>
                <w:bCs/>
                <w:sz w:val="22"/>
                <w:lang w:eastAsia="zh-HK"/>
              </w:rPr>
              <w:t>校本全校式教學</w:t>
            </w:r>
            <w:r w:rsidRPr="006E302B">
              <w:rPr>
                <w:rFonts w:ascii="標楷體" w:eastAsia="標楷體" w:hAnsi="標楷體" w:hint="eastAsia"/>
                <w:bCs/>
                <w:sz w:val="22"/>
              </w:rPr>
              <w:t>)</w:t>
            </w:r>
          </w:p>
        </w:tc>
        <w:tc>
          <w:tcPr>
            <w:tcW w:w="928" w:type="dxa"/>
            <w:tcBorders>
              <w:top w:val="single" w:sz="4" w:space="0" w:color="auto"/>
              <w:left w:val="single" w:sz="4" w:space="0" w:color="auto"/>
              <w:bottom w:val="double" w:sz="4" w:space="0" w:color="auto"/>
              <w:right w:val="doub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全年</w:t>
            </w:r>
          </w:p>
        </w:tc>
        <w:tc>
          <w:tcPr>
            <w:tcW w:w="2474" w:type="dxa"/>
            <w:tcBorders>
              <w:top w:val="double" w:sz="4" w:space="0" w:color="auto"/>
              <w:left w:val="double" w:sz="4" w:space="0" w:color="auto"/>
              <w:bottom w:val="double" w:sz="4" w:space="0" w:color="auto"/>
              <w:right w:val="doub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70%</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同</w:t>
            </w:r>
            <w:r w:rsidRPr="006E302B">
              <w:rPr>
                <w:rFonts w:ascii="標楷體" w:eastAsia="標楷體" w:hAnsi="標楷體" w:hint="eastAsia"/>
                <w:bCs/>
                <w:sz w:val="22"/>
              </w:rPr>
              <w:t>意</w:t>
            </w:r>
            <w:r w:rsidRPr="006E302B">
              <w:rPr>
                <w:rFonts w:ascii="標楷體" w:eastAsia="標楷體" w:hAnsi="標楷體" w:hint="eastAsia"/>
                <w:bCs/>
                <w:sz w:val="22"/>
                <w:lang w:eastAsia="zh-HK"/>
              </w:rPr>
              <w:t>設</w:t>
            </w:r>
            <w:r w:rsidRPr="006E302B">
              <w:rPr>
                <w:rFonts w:ascii="標楷體" w:eastAsia="標楷體" w:hAnsi="標楷體" w:hint="eastAsia"/>
                <w:bCs/>
                <w:sz w:val="22"/>
              </w:rPr>
              <w:t>計</w:t>
            </w:r>
            <w:r w:rsidRPr="006E302B">
              <w:rPr>
                <w:rFonts w:ascii="標楷體" w:eastAsia="標楷體" w:hAnsi="標楷體" w:hint="eastAsia"/>
                <w:bCs/>
                <w:sz w:val="22"/>
                <w:lang w:eastAsia="zh-HK"/>
              </w:rPr>
              <w:t>的課</w:t>
            </w:r>
            <w:r w:rsidRPr="006E302B">
              <w:rPr>
                <w:rFonts w:ascii="標楷體" w:eastAsia="標楷體" w:hAnsi="標楷體" w:hint="eastAsia"/>
                <w:bCs/>
                <w:sz w:val="22"/>
              </w:rPr>
              <w:t>業</w:t>
            </w:r>
            <w:r w:rsidRPr="006E302B">
              <w:rPr>
                <w:rFonts w:ascii="標楷體" w:eastAsia="標楷體" w:hAnsi="標楷體" w:hint="eastAsia"/>
                <w:bCs/>
                <w:sz w:val="22"/>
                <w:lang w:eastAsia="zh-HK"/>
              </w:rPr>
              <w:t>有</w:t>
            </w:r>
            <w:r w:rsidRPr="006E302B">
              <w:rPr>
                <w:rFonts w:ascii="標楷體" w:eastAsia="標楷體" w:hAnsi="標楷體" w:hint="eastAsia"/>
                <w:bCs/>
                <w:sz w:val="22"/>
              </w:rPr>
              <w:t>助</w:t>
            </w:r>
            <w:r w:rsidRPr="006E302B">
              <w:rPr>
                <w:rFonts w:ascii="標楷體" w:eastAsia="標楷體" w:hAnsi="標楷體" w:hint="eastAsia"/>
                <w:bCs/>
                <w:sz w:val="22"/>
                <w:lang w:eastAsia="zh-HK"/>
              </w:rPr>
              <w:t>「於個別學科表</w:t>
            </w:r>
            <w:r w:rsidRPr="006E302B">
              <w:rPr>
                <w:rFonts w:ascii="標楷體" w:eastAsia="標楷體" w:hAnsi="標楷體" w:hint="eastAsia"/>
                <w:bCs/>
                <w:sz w:val="22"/>
              </w:rPr>
              <w:t>現</w:t>
            </w:r>
            <w:r w:rsidRPr="006E302B">
              <w:rPr>
                <w:rFonts w:ascii="標楷體" w:eastAsia="標楷體" w:hAnsi="標楷體" w:hint="eastAsia"/>
                <w:bCs/>
                <w:sz w:val="22"/>
                <w:lang w:eastAsia="zh-HK"/>
              </w:rPr>
              <w:t>出色的學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w:t>
            </w:r>
            <w:r w:rsidRPr="006E302B">
              <w:rPr>
                <w:rFonts w:ascii="標楷體" w:eastAsia="標楷體" w:hAnsi="標楷體" w:hint="eastAsia"/>
                <w:bCs/>
                <w:sz w:val="22"/>
              </w:rPr>
              <w:t>(</w:t>
            </w:r>
            <w:r w:rsidRPr="006E302B">
              <w:rPr>
                <w:rFonts w:ascii="標楷體" w:eastAsia="標楷體" w:hAnsi="標楷體"/>
                <w:bCs/>
                <w:sz w:val="22"/>
                <w:lang w:eastAsia="zh-HK"/>
              </w:rPr>
              <w:t>Top10%)</w:t>
            </w:r>
          </w:p>
          <w:p w:rsidR="003E746D" w:rsidRPr="006E302B" w:rsidRDefault="003E746D" w:rsidP="003E746D">
            <w:pPr>
              <w:numPr>
                <w:ilvl w:val="0"/>
                <w:numId w:val="3"/>
              </w:numPr>
              <w:rPr>
                <w:rFonts w:ascii="標楷體" w:eastAsia="標楷體" w:hAnsi="標楷體"/>
                <w:bCs/>
                <w:sz w:val="22"/>
              </w:rPr>
            </w:pPr>
            <w:r w:rsidRPr="006E302B">
              <w:rPr>
                <w:rFonts w:ascii="標楷體" w:eastAsia="標楷體" w:hAnsi="標楷體" w:hint="eastAsia"/>
                <w:bCs/>
                <w:sz w:val="22"/>
                <w:lang w:eastAsia="zh-HK"/>
              </w:rPr>
              <w:t>各科繼續優化「老</w:t>
            </w:r>
            <w:r w:rsidRPr="006E302B">
              <w:rPr>
                <w:rFonts w:ascii="標楷體" w:eastAsia="標楷體" w:hAnsi="標楷體" w:hint="eastAsia"/>
                <w:bCs/>
                <w:sz w:val="22"/>
              </w:rPr>
              <w:t>師</w:t>
            </w:r>
            <w:r w:rsidRPr="006E302B">
              <w:rPr>
                <w:rFonts w:ascii="標楷體" w:eastAsia="標楷體" w:hAnsi="標楷體" w:hint="eastAsia"/>
                <w:bCs/>
                <w:sz w:val="22"/>
                <w:lang w:eastAsia="zh-HK"/>
              </w:rPr>
              <w:t>設</w:t>
            </w:r>
            <w:r w:rsidRPr="006E302B">
              <w:rPr>
                <w:rFonts w:ascii="標楷體" w:eastAsia="標楷體" w:hAnsi="標楷體" w:hint="eastAsia"/>
                <w:bCs/>
                <w:sz w:val="22"/>
              </w:rPr>
              <w:t>計</w:t>
            </w:r>
            <w:r w:rsidRPr="006E302B">
              <w:rPr>
                <w:rFonts w:ascii="標楷體" w:eastAsia="標楷體" w:hAnsi="標楷體" w:hint="eastAsia"/>
                <w:bCs/>
                <w:sz w:val="22"/>
                <w:lang w:eastAsia="zh-HK"/>
              </w:rPr>
              <w:t>課業的指引」</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70%</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同</w:t>
            </w:r>
            <w:r w:rsidRPr="006E302B">
              <w:rPr>
                <w:rFonts w:ascii="標楷體" w:eastAsia="標楷體" w:hAnsi="標楷體" w:hint="eastAsia"/>
                <w:bCs/>
                <w:sz w:val="22"/>
              </w:rPr>
              <w:t>意</w:t>
            </w:r>
            <w:r w:rsidRPr="006E302B">
              <w:rPr>
                <w:rFonts w:ascii="標楷體" w:eastAsia="標楷體" w:hAnsi="標楷體" w:hint="eastAsia"/>
                <w:bCs/>
                <w:sz w:val="22"/>
                <w:lang w:eastAsia="zh-HK"/>
              </w:rPr>
              <w:t>共同備課時段有助提</w:t>
            </w:r>
            <w:r w:rsidRPr="006E302B">
              <w:rPr>
                <w:rFonts w:ascii="標楷體" w:eastAsia="標楷體" w:hAnsi="標楷體" w:hint="eastAsia"/>
                <w:bCs/>
                <w:sz w:val="22"/>
              </w:rPr>
              <w:t>升</w:t>
            </w:r>
            <w:r w:rsidRPr="006E302B">
              <w:rPr>
                <w:rFonts w:ascii="標楷體" w:eastAsia="標楷體" w:hAnsi="標楷體" w:hint="eastAsia"/>
                <w:bCs/>
                <w:sz w:val="22"/>
                <w:lang w:eastAsia="zh-HK"/>
              </w:rPr>
              <w:t>教學及課</w:t>
            </w:r>
            <w:r w:rsidRPr="006E302B">
              <w:rPr>
                <w:rFonts w:ascii="標楷體" w:eastAsia="標楷體" w:hAnsi="標楷體" w:hint="eastAsia"/>
                <w:bCs/>
                <w:sz w:val="22"/>
              </w:rPr>
              <w:t>業</w:t>
            </w:r>
            <w:r w:rsidRPr="006E302B">
              <w:rPr>
                <w:rFonts w:ascii="標楷體" w:eastAsia="標楷體" w:hAnsi="標楷體" w:hint="eastAsia"/>
                <w:bCs/>
                <w:sz w:val="22"/>
                <w:lang w:eastAsia="zh-HK"/>
              </w:rPr>
              <w:t>設</w:t>
            </w:r>
            <w:r w:rsidRPr="006E302B">
              <w:rPr>
                <w:rFonts w:ascii="標楷體" w:eastAsia="標楷體" w:hAnsi="標楷體" w:hint="eastAsia"/>
                <w:bCs/>
                <w:sz w:val="22"/>
              </w:rPr>
              <w:t>計</w:t>
            </w:r>
            <w:r w:rsidRPr="006E302B">
              <w:rPr>
                <w:rFonts w:ascii="標楷體" w:eastAsia="標楷體" w:hAnsi="標楷體" w:hint="eastAsia"/>
                <w:bCs/>
                <w:sz w:val="22"/>
                <w:lang w:eastAsia="zh-HK"/>
              </w:rPr>
              <w:t>的質</w:t>
            </w:r>
            <w:r w:rsidRPr="006E302B">
              <w:rPr>
                <w:rFonts w:ascii="標楷體" w:eastAsia="標楷體" w:hAnsi="標楷體" w:hint="eastAsia"/>
                <w:bCs/>
                <w:sz w:val="22"/>
              </w:rPr>
              <w:t>素</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全校教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最少參</w:t>
            </w:r>
            <w:r w:rsidRPr="006E302B">
              <w:rPr>
                <w:rFonts w:ascii="標楷體" w:eastAsia="標楷體" w:hAnsi="標楷體" w:hint="eastAsia"/>
                <w:bCs/>
                <w:sz w:val="22"/>
              </w:rPr>
              <w:t>與</w:t>
            </w:r>
            <w:r w:rsidRPr="006E302B">
              <w:rPr>
                <w:rFonts w:ascii="標楷體" w:eastAsia="標楷體" w:hAnsi="標楷體" w:hint="eastAsia"/>
                <w:bCs/>
                <w:sz w:val="22"/>
                <w:lang w:eastAsia="zh-HK"/>
              </w:rPr>
              <w:t>一次相</w:t>
            </w:r>
            <w:r w:rsidRPr="006E302B">
              <w:rPr>
                <w:rFonts w:ascii="標楷體" w:eastAsia="標楷體" w:hAnsi="標楷體" w:hint="eastAsia"/>
                <w:bCs/>
                <w:sz w:val="22"/>
              </w:rPr>
              <w:t>關</w:t>
            </w:r>
            <w:r w:rsidRPr="006E302B">
              <w:rPr>
                <w:rFonts w:ascii="標楷體" w:eastAsia="標楷體" w:hAnsi="標楷體" w:hint="eastAsia"/>
                <w:bCs/>
                <w:sz w:val="22"/>
                <w:lang w:eastAsia="zh-HK"/>
              </w:rPr>
              <w:t>內</w:t>
            </w:r>
            <w:r w:rsidRPr="006E302B">
              <w:rPr>
                <w:rFonts w:ascii="標楷體" w:eastAsia="標楷體" w:hAnsi="標楷體" w:hint="eastAsia"/>
                <w:bCs/>
                <w:sz w:val="22"/>
              </w:rPr>
              <w:t>容</w:t>
            </w:r>
            <w:r w:rsidRPr="006E302B">
              <w:rPr>
                <w:rFonts w:ascii="標楷體" w:eastAsia="標楷體" w:hAnsi="標楷體" w:hint="eastAsia"/>
                <w:bCs/>
                <w:sz w:val="22"/>
                <w:lang w:eastAsia="zh-HK"/>
              </w:rPr>
              <w:t>的同</w:t>
            </w:r>
            <w:r w:rsidRPr="006E302B">
              <w:rPr>
                <w:rFonts w:ascii="標楷體" w:eastAsia="標楷體" w:hAnsi="標楷體" w:hint="eastAsia"/>
                <w:bCs/>
                <w:sz w:val="22"/>
              </w:rPr>
              <w:t>儕</w:t>
            </w:r>
            <w:r w:rsidRPr="006E302B">
              <w:rPr>
                <w:rFonts w:ascii="標楷體" w:eastAsia="標楷體" w:hAnsi="標楷體" w:hint="eastAsia"/>
                <w:bCs/>
                <w:sz w:val="22"/>
                <w:lang w:eastAsia="zh-HK"/>
              </w:rPr>
              <w:t>觀課</w:t>
            </w:r>
          </w:p>
        </w:tc>
        <w:tc>
          <w:tcPr>
            <w:tcW w:w="1563" w:type="dxa"/>
            <w:tcBorders>
              <w:top w:val="double" w:sz="4" w:space="0" w:color="auto"/>
              <w:left w:val="double" w:sz="4" w:space="0" w:color="auto"/>
              <w:bottom w:val="double" w:sz="4" w:space="0" w:color="auto"/>
              <w:right w:val="doub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p>
          <w:p w:rsidR="003E746D" w:rsidRPr="006E302B" w:rsidRDefault="003E746D" w:rsidP="00295333">
            <w:pPr>
              <w:ind w:left="480"/>
              <w:rPr>
                <w:rFonts w:ascii="標楷體" w:eastAsia="標楷體" w:hAnsi="標楷體"/>
                <w:bCs/>
                <w:sz w:val="22"/>
              </w:rPr>
            </w:pPr>
            <w:r w:rsidRPr="006E302B">
              <w:rPr>
                <w:rFonts w:ascii="標楷體" w:eastAsia="標楷體" w:hAnsi="標楷體" w:hint="eastAsia"/>
                <w:bCs/>
                <w:sz w:val="22"/>
              </w:rPr>
              <w:t>(</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先檢</w:t>
            </w:r>
            <w:r w:rsidRPr="006E302B">
              <w:rPr>
                <w:rFonts w:ascii="標楷體" w:eastAsia="標楷體" w:hAnsi="標楷體" w:hint="eastAsia"/>
                <w:bCs/>
                <w:sz w:val="22"/>
              </w:rPr>
              <w:t>視</w:t>
            </w:r>
          </w:p>
          <w:p w:rsidR="003E746D" w:rsidRPr="006E302B" w:rsidRDefault="003E746D" w:rsidP="00295333">
            <w:pPr>
              <w:ind w:left="480"/>
              <w:rPr>
                <w:rFonts w:ascii="標楷體" w:eastAsia="標楷體" w:hAnsi="標楷體"/>
                <w:bCs/>
                <w:sz w:val="22"/>
              </w:rPr>
            </w:pP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成</w:t>
            </w:r>
            <w:r w:rsidRPr="006E302B">
              <w:rPr>
                <w:rFonts w:ascii="標楷體" w:eastAsia="標楷體" w:hAnsi="標楷體" w:hint="eastAsia"/>
                <w:bCs/>
                <w:sz w:val="22"/>
              </w:rPr>
              <w:t>績)</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檢視課</w:t>
            </w:r>
            <w:r w:rsidRPr="006E302B">
              <w:rPr>
                <w:rFonts w:ascii="標楷體" w:eastAsia="標楷體" w:hAnsi="標楷體" w:hint="eastAsia"/>
                <w:bCs/>
                <w:sz w:val="22"/>
              </w:rPr>
              <w:t>業</w:t>
            </w:r>
          </w:p>
          <w:p w:rsidR="003E746D" w:rsidRPr="006E302B" w:rsidRDefault="003E746D" w:rsidP="00295333">
            <w:pPr>
              <w:ind w:firstLineChars="200" w:firstLine="440"/>
              <w:rPr>
                <w:rFonts w:ascii="標楷體" w:eastAsia="標楷體" w:hAnsi="標楷體"/>
                <w:bCs/>
                <w:sz w:val="22"/>
              </w:rPr>
            </w:pPr>
            <w:r w:rsidRPr="006E302B">
              <w:rPr>
                <w:rFonts w:ascii="標楷體" w:eastAsia="標楷體" w:hAnsi="標楷體" w:hint="eastAsia"/>
                <w:bCs/>
                <w:sz w:val="22"/>
                <w:lang w:eastAsia="zh-HK"/>
              </w:rPr>
              <w:t>內</w:t>
            </w:r>
            <w:r w:rsidRPr="006E302B">
              <w:rPr>
                <w:rFonts w:ascii="標楷體" w:eastAsia="標楷體" w:hAnsi="標楷體" w:hint="eastAsia"/>
                <w:bCs/>
                <w:sz w:val="22"/>
              </w:rPr>
              <w:t>容</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lang w:eastAsia="zh-HK"/>
              </w:rPr>
            </w:pPr>
            <w:r w:rsidRPr="006E302B">
              <w:rPr>
                <w:rFonts w:ascii="標楷體" w:eastAsia="標楷體" w:hAnsi="標楷體" w:hint="eastAsia"/>
                <w:bCs/>
                <w:sz w:val="22"/>
                <w:lang w:eastAsia="zh-HK"/>
              </w:rPr>
              <w:t>同</w:t>
            </w:r>
            <w:r w:rsidRPr="006E302B">
              <w:rPr>
                <w:rFonts w:ascii="標楷體" w:eastAsia="標楷體" w:hAnsi="標楷體" w:hint="eastAsia"/>
                <w:bCs/>
                <w:sz w:val="22"/>
              </w:rPr>
              <w:t>儕</w:t>
            </w:r>
            <w:r w:rsidRPr="006E302B">
              <w:rPr>
                <w:rFonts w:ascii="標楷體" w:eastAsia="標楷體" w:hAnsi="標楷體" w:hint="eastAsia"/>
                <w:bCs/>
                <w:sz w:val="22"/>
                <w:lang w:eastAsia="zh-HK"/>
              </w:rPr>
              <w:t>觀課互評表紀</w:t>
            </w:r>
            <w:r w:rsidRPr="006E302B">
              <w:rPr>
                <w:rFonts w:ascii="標楷體" w:eastAsia="標楷體" w:hAnsi="標楷體" w:hint="eastAsia"/>
                <w:bCs/>
                <w:sz w:val="22"/>
              </w:rPr>
              <w:t>錄</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自評表紀</w:t>
            </w:r>
            <w:r w:rsidRPr="006E302B">
              <w:rPr>
                <w:rFonts w:ascii="標楷體" w:eastAsia="標楷體" w:hAnsi="標楷體" w:hint="eastAsia"/>
                <w:bCs/>
                <w:sz w:val="22"/>
              </w:rPr>
              <w:t>錄</w:t>
            </w:r>
          </w:p>
        </w:tc>
        <w:tc>
          <w:tcPr>
            <w:tcW w:w="1469" w:type="dxa"/>
            <w:tcBorders>
              <w:top w:val="double" w:sz="4" w:space="0" w:color="auto"/>
              <w:left w:val="double" w:sz="4" w:space="0" w:color="auto"/>
              <w:bottom w:val="double" w:sz="4" w:space="0" w:color="auto"/>
              <w:right w:val="doub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中英數科科主</w:t>
            </w:r>
            <w:r w:rsidRPr="006E302B">
              <w:rPr>
                <w:rFonts w:ascii="標楷體" w:eastAsia="標楷體" w:hAnsi="標楷體" w:hint="eastAsia"/>
                <w:bCs/>
                <w:sz w:val="22"/>
              </w:rPr>
              <w:t>任</w:t>
            </w:r>
            <w:r w:rsidRPr="006E302B">
              <w:rPr>
                <w:rFonts w:ascii="標楷體" w:eastAsia="標楷體" w:hAnsi="標楷體" w:hint="eastAsia"/>
                <w:bCs/>
                <w:sz w:val="22"/>
                <w:lang w:eastAsia="zh-HK"/>
              </w:rPr>
              <w:t>及科任老</w:t>
            </w:r>
            <w:r w:rsidRPr="006E302B">
              <w:rPr>
                <w:rFonts w:ascii="標楷體" w:eastAsia="標楷體" w:hAnsi="標楷體" w:hint="eastAsia"/>
                <w:bCs/>
                <w:sz w:val="22"/>
              </w:rPr>
              <w:t>師</w:t>
            </w:r>
          </w:p>
          <w:p w:rsidR="003E746D" w:rsidRPr="006E302B" w:rsidRDefault="003E746D" w:rsidP="00295333">
            <w:pPr>
              <w:ind w:left="480"/>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中英數科主任及科任老</w:t>
            </w:r>
            <w:r w:rsidRPr="006E302B">
              <w:rPr>
                <w:rFonts w:ascii="標楷體" w:eastAsia="標楷體" w:hAnsi="標楷體" w:hint="eastAsia"/>
                <w:bCs/>
                <w:sz w:val="22"/>
              </w:rPr>
              <w:t>師</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中英數</w:t>
            </w:r>
            <w:r w:rsidRPr="006E302B">
              <w:rPr>
                <w:rFonts w:ascii="標楷體" w:eastAsia="標楷體" w:hAnsi="標楷體" w:hint="eastAsia"/>
                <w:bCs/>
                <w:sz w:val="22"/>
              </w:rPr>
              <w:t>科主任及</w:t>
            </w:r>
            <w:r w:rsidRPr="006E302B">
              <w:rPr>
                <w:rFonts w:ascii="標楷體" w:eastAsia="標楷體" w:hAnsi="標楷體" w:hint="eastAsia"/>
                <w:bCs/>
                <w:sz w:val="22"/>
                <w:lang w:eastAsia="zh-HK"/>
              </w:rPr>
              <w:t>科任老</w:t>
            </w:r>
            <w:r w:rsidRPr="006E302B">
              <w:rPr>
                <w:rFonts w:ascii="標楷體" w:eastAsia="標楷體" w:hAnsi="標楷體" w:hint="eastAsia"/>
                <w:bCs/>
                <w:sz w:val="22"/>
              </w:rPr>
              <w:t>師</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課</w:t>
            </w:r>
            <w:r w:rsidRPr="006E302B">
              <w:rPr>
                <w:rFonts w:ascii="標楷體" w:eastAsia="標楷體" w:hAnsi="標楷體" w:hint="eastAsia"/>
                <w:bCs/>
                <w:sz w:val="22"/>
              </w:rPr>
              <w:t>程</w:t>
            </w:r>
            <w:r w:rsidRPr="006E302B">
              <w:rPr>
                <w:rFonts w:ascii="標楷體" w:eastAsia="標楷體" w:hAnsi="標楷體" w:hint="eastAsia"/>
                <w:bCs/>
                <w:sz w:val="22"/>
                <w:lang w:eastAsia="zh-HK"/>
              </w:rPr>
              <w:t>組及中英數</w:t>
            </w:r>
            <w:r w:rsidRPr="006E302B">
              <w:rPr>
                <w:rFonts w:ascii="標楷體" w:eastAsia="標楷體" w:hAnsi="標楷體"/>
                <w:bCs/>
                <w:sz w:val="22"/>
                <w:lang w:eastAsia="zh-HK"/>
              </w:rPr>
              <w:br/>
            </w:r>
            <w:r w:rsidRPr="006E302B">
              <w:rPr>
                <w:rFonts w:ascii="標楷體" w:eastAsia="標楷體" w:hAnsi="標楷體" w:hint="eastAsia"/>
                <w:bCs/>
                <w:sz w:val="22"/>
                <w:lang w:eastAsia="zh-HK"/>
              </w:rPr>
              <w:t>科任老</w:t>
            </w:r>
            <w:r w:rsidRPr="006E302B">
              <w:rPr>
                <w:rFonts w:ascii="標楷體" w:eastAsia="標楷體" w:hAnsi="標楷體" w:hint="eastAsia"/>
                <w:bCs/>
                <w:sz w:val="22"/>
              </w:rPr>
              <w:t>師</w:t>
            </w:r>
          </w:p>
        </w:tc>
        <w:tc>
          <w:tcPr>
            <w:tcW w:w="928" w:type="dxa"/>
            <w:tcBorders>
              <w:top w:val="double" w:sz="4" w:space="0" w:color="auto"/>
              <w:left w:val="double" w:sz="4" w:space="0" w:color="auto"/>
              <w:bottom w:val="double" w:sz="4" w:space="0" w:color="auto"/>
              <w:right w:val="double" w:sz="4" w:space="0" w:color="auto"/>
            </w:tcBorders>
          </w:tcPr>
          <w:p w:rsidR="003E746D" w:rsidRPr="006E302B" w:rsidRDefault="003E746D" w:rsidP="00295333">
            <w:pPr>
              <w:ind w:left="480"/>
              <w:rPr>
                <w:rFonts w:ascii="標楷體" w:eastAsia="標楷體" w:hAnsi="標楷體"/>
                <w:bCs/>
                <w:sz w:val="22"/>
              </w:rPr>
            </w:pPr>
            <w:r w:rsidRPr="006E302B">
              <w:rPr>
                <w:rFonts w:ascii="標楷體" w:eastAsia="標楷體" w:hAnsi="標楷體" w:hint="eastAsia"/>
                <w:bCs/>
                <w:sz w:val="22"/>
              </w:rPr>
              <w:t>/</w:t>
            </w:r>
          </w:p>
          <w:p w:rsidR="003E746D" w:rsidRPr="006E302B" w:rsidRDefault="003E746D" w:rsidP="00295333">
            <w:pPr>
              <w:ind w:left="480"/>
              <w:rPr>
                <w:rFonts w:ascii="標楷體" w:eastAsia="標楷體" w:hAnsi="標楷體"/>
                <w:bCs/>
                <w:sz w:val="22"/>
              </w:rPr>
            </w:pPr>
          </w:p>
          <w:p w:rsidR="003E746D" w:rsidRPr="006E302B" w:rsidRDefault="003E746D" w:rsidP="00295333">
            <w:pPr>
              <w:ind w:left="480"/>
              <w:rPr>
                <w:rFonts w:ascii="標楷體" w:eastAsia="標楷體" w:hAnsi="標楷體"/>
                <w:bCs/>
                <w:sz w:val="22"/>
              </w:rPr>
            </w:pPr>
          </w:p>
          <w:p w:rsidR="003E746D" w:rsidRPr="006E302B" w:rsidRDefault="003E746D" w:rsidP="00295333">
            <w:pPr>
              <w:ind w:left="480"/>
              <w:rPr>
                <w:rFonts w:ascii="標楷體" w:eastAsia="標楷體" w:hAnsi="標楷體"/>
                <w:bCs/>
                <w:sz w:val="22"/>
              </w:rPr>
            </w:pPr>
          </w:p>
          <w:p w:rsidR="003E746D" w:rsidRPr="006E302B" w:rsidRDefault="003E746D" w:rsidP="00295333">
            <w:pPr>
              <w:ind w:left="480"/>
              <w:rPr>
                <w:rFonts w:ascii="標楷體" w:eastAsia="標楷體" w:hAnsi="標楷體"/>
                <w:bCs/>
                <w:sz w:val="22"/>
              </w:rPr>
            </w:pPr>
          </w:p>
          <w:p w:rsidR="003E746D" w:rsidRPr="006E302B" w:rsidRDefault="003E746D" w:rsidP="00295333">
            <w:pPr>
              <w:ind w:left="480"/>
              <w:rPr>
                <w:rFonts w:ascii="標楷體" w:eastAsia="標楷體" w:hAnsi="標楷體"/>
                <w:bCs/>
                <w:sz w:val="22"/>
              </w:rPr>
            </w:pPr>
          </w:p>
          <w:p w:rsidR="003E746D" w:rsidRPr="006E302B" w:rsidRDefault="003E746D" w:rsidP="00295333">
            <w:pPr>
              <w:ind w:left="480"/>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同儕觀課互評</w:t>
            </w:r>
            <w:r w:rsidRPr="006E302B">
              <w:rPr>
                <w:rFonts w:ascii="標楷體" w:eastAsia="標楷體" w:hAnsi="標楷體" w:hint="eastAsia"/>
                <w:bCs/>
                <w:sz w:val="22"/>
              </w:rPr>
              <w:t>/</w:t>
            </w:r>
            <w:r w:rsidRPr="006E302B">
              <w:rPr>
                <w:rFonts w:ascii="標楷體" w:eastAsia="標楷體" w:hAnsi="標楷體" w:hint="eastAsia"/>
                <w:bCs/>
                <w:sz w:val="22"/>
                <w:lang w:eastAsia="zh-HK"/>
              </w:rPr>
              <w:t>自評表</w:t>
            </w:r>
          </w:p>
          <w:p w:rsidR="003E746D" w:rsidRPr="006E302B" w:rsidRDefault="003E746D" w:rsidP="00295333">
            <w:pPr>
              <w:rPr>
                <w:rFonts w:ascii="標楷體" w:eastAsia="標楷體" w:hAnsi="標楷體"/>
                <w:bCs/>
                <w:sz w:val="22"/>
              </w:rPr>
            </w:pPr>
          </w:p>
        </w:tc>
      </w:tr>
    </w:tbl>
    <w:p w:rsidR="003E746D" w:rsidRDefault="003E746D" w:rsidP="003E746D">
      <w:pPr>
        <w:spacing w:line="0" w:lineRule="atLeast"/>
        <w:rPr>
          <w:rFonts w:ascii="標楷體" w:eastAsia="標楷體" w:hAnsi="標楷體"/>
          <w:b/>
          <w:sz w:val="22"/>
          <w:u w:val="single"/>
        </w:rPr>
      </w:pPr>
    </w:p>
    <w:p w:rsidR="003E746D" w:rsidRPr="006E302B" w:rsidRDefault="003E746D" w:rsidP="003E746D">
      <w:pPr>
        <w:spacing w:line="0" w:lineRule="atLeast"/>
        <w:rPr>
          <w:rFonts w:ascii="標楷體" w:eastAsia="標楷體" w:hAnsi="標楷體"/>
          <w:b/>
          <w:sz w:val="22"/>
          <w:u w:val="single"/>
          <w:lang w:eastAsia="zh-HK"/>
        </w:rPr>
      </w:pPr>
      <w:r w:rsidRPr="006E302B">
        <w:rPr>
          <w:rFonts w:ascii="標楷體" w:eastAsia="標楷體" w:hAnsi="標楷體" w:hint="eastAsia"/>
          <w:b/>
          <w:sz w:val="22"/>
          <w:u w:val="single"/>
        </w:rPr>
        <w:t>關注事項(三)：</w:t>
      </w:r>
      <w:r w:rsidRPr="006E302B">
        <w:rPr>
          <w:rFonts w:ascii="標楷體" w:eastAsia="標楷體" w:hAnsi="標楷體" w:hint="eastAsia"/>
          <w:b/>
          <w:sz w:val="22"/>
          <w:u w:val="single"/>
          <w:lang w:eastAsia="zh-HK"/>
        </w:rPr>
        <w:t>照顧學生的多樣性。</w:t>
      </w:r>
    </w:p>
    <w:p w:rsidR="003E746D" w:rsidRPr="006E302B" w:rsidRDefault="003E746D" w:rsidP="003E746D">
      <w:pPr>
        <w:spacing w:line="0" w:lineRule="atLeast"/>
        <w:rPr>
          <w:rFonts w:ascii="標楷體" w:eastAsia="標楷體" w:hAnsi="標楷體"/>
          <w:b/>
          <w:sz w:val="22"/>
          <w:u w:val="single"/>
          <w:lang w:eastAsia="zh-HK"/>
        </w:rPr>
      </w:pPr>
    </w:p>
    <w:tbl>
      <w:tblPr>
        <w:tblW w:w="975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915"/>
        <w:gridCol w:w="1590"/>
        <w:gridCol w:w="916"/>
        <w:gridCol w:w="1965"/>
        <w:gridCol w:w="1766"/>
        <w:gridCol w:w="1136"/>
        <w:gridCol w:w="1466"/>
      </w:tblGrid>
      <w:tr w:rsidR="003E746D" w:rsidRPr="006E302B" w:rsidTr="003E746D">
        <w:trPr>
          <w:cantSplit/>
          <w:trHeight w:val="446"/>
        </w:trPr>
        <w:tc>
          <w:tcPr>
            <w:tcW w:w="938"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目  標</w:t>
            </w:r>
          </w:p>
        </w:tc>
        <w:tc>
          <w:tcPr>
            <w:tcW w:w="1675"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策  略</w:t>
            </w:r>
          </w:p>
        </w:tc>
        <w:tc>
          <w:tcPr>
            <w:tcW w:w="827"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時間表</w:t>
            </w:r>
          </w:p>
        </w:tc>
        <w:tc>
          <w:tcPr>
            <w:tcW w:w="2040"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成功準則</w:t>
            </w:r>
          </w:p>
        </w:tc>
        <w:tc>
          <w:tcPr>
            <w:tcW w:w="1833" w:type="dxa"/>
            <w:tcBorders>
              <w:top w:val="double" w:sz="4" w:space="0" w:color="auto"/>
              <w:bottom w:val="sing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評估方法</w:t>
            </w:r>
          </w:p>
        </w:tc>
        <w:tc>
          <w:tcPr>
            <w:tcW w:w="1116" w:type="dxa"/>
            <w:tcBorders>
              <w:top w:val="double" w:sz="4" w:space="0" w:color="auto"/>
              <w:left w:val="sing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負責人</w:t>
            </w:r>
          </w:p>
        </w:tc>
        <w:tc>
          <w:tcPr>
            <w:tcW w:w="1325"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所需</w:t>
            </w:r>
          </w:p>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資源</w:t>
            </w:r>
          </w:p>
        </w:tc>
      </w:tr>
      <w:tr w:rsidR="003E746D" w:rsidRPr="006E302B" w:rsidTr="003E746D">
        <w:trPr>
          <w:cantSplit/>
          <w:trHeight w:val="1810"/>
        </w:trPr>
        <w:tc>
          <w:tcPr>
            <w:tcW w:w="938" w:type="dxa"/>
            <w:tcBorders>
              <w:top w:val="double" w:sz="4" w:space="0" w:color="auto"/>
              <w:bottom w:val="sing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hint="eastAsia"/>
                <w:bCs/>
                <w:sz w:val="22"/>
                <w:lang w:eastAsia="zh-CN"/>
              </w:rPr>
              <w:lastRenderedPageBreak/>
              <w:t>1</w:t>
            </w:r>
            <w:r w:rsidRPr="006E302B">
              <w:rPr>
                <w:rFonts w:ascii="標楷體" w:eastAsia="標楷體" w:hAnsi="標楷體" w:hint="eastAsia"/>
                <w:bCs/>
                <w:sz w:val="22"/>
              </w:rPr>
              <w:t>.</w:t>
            </w:r>
            <w:r w:rsidRPr="006E302B">
              <w:rPr>
                <w:rFonts w:ascii="標楷體" w:eastAsia="標楷體" w:hAnsi="標楷體" w:hint="eastAsia"/>
                <w:bCs/>
                <w:sz w:val="22"/>
                <w:lang w:eastAsia="zh-HK"/>
              </w:rPr>
              <w:t>持</w:t>
            </w:r>
            <w:r w:rsidRPr="006E302B">
              <w:rPr>
                <w:rFonts w:ascii="標楷體" w:eastAsia="標楷體" w:hAnsi="標楷體" w:hint="eastAsia"/>
                <w:bCs/>
                <w:sz w:val="22"/>
              </w:rPr>
              <w:t>續</w:t>
            </w:r>
            <w:r w:rsidRPr="006E302B">
              <w:rPr>
                <w:rFonts w:ascii="標楷體" w:eastAsia="標楷體" w:hAnsi="標楷體" w:hint="eastAsia"/>
                <w:bCs/>
                <w:sz w:val="22"/>
                <w:lang w:eastAsia="zh-HK"/>
              </w:rPr>
              <w:t>優化課堂學與教，提升學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學</w:t>
            </w:r>
            <w:r w:rsidRPr="006E302B">
              <w:rPr>
                <w:rFonts w:ascii="標楷體" w:eastAsia="標楷體" w:hAnsi="標楷體" w:hint="eastAsia"/>
                <w:bCs/>
                <w:sz w:val="22"/>
              </w:rPr>
              <w:t>習</w:t>
            </w:r>
            <w:r w:rsidRPr="006E302B">
              <w:rPr>
                <w:rFonts w:ascii="標楷體" w:eastAsia="標楷體" w:hAnsi="標楷體" w:hint="eastAsia"/>
                <w:bCs/>
                <w:sz w:val="22"/>
                <w:lang w:eastAsia="zh-HK"/>
              </w:rPr>
              <w:t>效能</w:t>
            </w:r>
          </w:p>
        </w:tc>
        <w:tc>
          <w:tcPr>
            <w:tcW w:w="1675" w:type="dxa"/>
            <w:tcBorders>
              <w:top w:val="double" w:sz="4" w:space="0" w:color="auto"/>
              <w:left w:val="single" w:sz="4" w:space="0" w:color="auto"/>
              <w:bottom w:val="single" w:sz="4" w:space="0" w:color="auto"/>
              <w:right w:val="single" w:sz="4" w:space="0" w:color="auto"/>
            </w:tcBorders>
            <w:shd w:val="clear" w:color="auto" w:fill="auto"/>
          </w:tcPr>
          <w:p w:rsidR="003E746D" w:rsidRPr="0055104E" w:rsidRDefault="003E746D" w:rsidP="00295333">
            <w:pPr>
              <w:spacing w:line="0" w:lineRule="atLeast"/>
              <w:rPr>
                <w:rFonts w:ascii="標楷體" w:eastAsia="標楷體" w:hAnsi="標楷體"/>
                <w:bCs/>
                <w:sz w:val="22"/>
                <w:lang w:eastAsia="zh-HK"/>
              </w:rPr>
            </w:pPr>
            <w:r w:rsidRPr="006E302B">
              <w:rPr>
                <w:rFonts w:ascii="標楷體" w:eastAsia="標楷體" w:hAnsi="標楷體"/>
                <w:bCs/>
                <w:sz w:val="22"/>
              </w:rPr>
              <w:t>6</w:t>
            </w:r>
            <w:r w:rsidRPr="006E302B">
              <w:rPr>
                <w:rFonts w:ascii="標楷體" w:eastAsia="標楷體" w:hAnsi="標楷體"/>
                <w:bCs/>
                <w:sz w:val="22"/>
                <w:lang w:eastAsia="zh-CN"/>
              </w:rPr>
              <w:t>.</w:t>
            </w:r>
            <w:r w:rsidRPr="006E302B">
              <w:rPr>
                <w:rFonts w:ascii="標楷體" w:eastAsia="標楷體" w:hAnsi="標楷體" w:hint="eastAsia"/>
                <w:bCs/>
                <w:sz w:val="22"/>
                <w:lang w:eastAsia="zh-HK"/>
              </w:rPr>
              <w:t>優化中、英</w:t>
            </w:r>
            <w:r w:rsidRPr="006E302B">
              <w:rPr>
                <w:rFonts w:ascii="標楷體" w:eastAsia="標楷體" w:hAnsi="標楷體" w:hint="eastAsia"/>
                <w:bCs/>
                <w:sz w:val="22"/>
              </w:rPr>
              <w:t>文</w:t>
            </w:r>
            <w:r w:rsidRPr="006E302B">
              <w:rPr>
                <w:rFonts w:ascii="標楷體" w:eastAsia="標楷體" w:hAnsi="標楷體" w:hint="eastAsia"/>
                <w:bCs/>
                <w:sz w:val="22"/>
                <w:lang w:eastAsia="zh-HK"/>
              </w:rPr>
              <w:t>閱</w:t>
            </w:r>
            <w:r w:rsidRPr="006E302B">
              <w:rPr>
                <w:rFonts w:ascii="標楷體" w:eastAsia="標楷體" w:hAnsi="標楷體" w:hint="eastAsia"/>
                <w:bCs/>
                <w:sz w:val="22"/>
              </w:rPr>
              <w:t>讀</w:t>
            </w:r>
            <w:r w:rsidRPr="006E302B">
              <w:rPr>
                <w:rFonts w:ascii="標楷體" w:eastAsia="標楷體" w:hAnsi="標楷體" w:hint="eastAsia"/>
                <w:bCs/>
                <w:sz w:val="22"/>
                <w:lang w:eastAsia="zh-HK"/>
              </w:rPr>
              <w:t>課</w:t>
            </w:r>
          </w:p>
        </w:tc>
        <w:tc>
          <w:tcPr>
            <w:tcW w:w="827" w:type="dxa"/>
            <w:tcBorders>
              <w:top w:val="doub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spacing w:line="0" w:lineRule="atLeast"/>
              <w:rPr>
                <w:rFonts w:ascii="標楷體" w:eastAsia="標楷體" w:hAnsi="標楷體"/>
                <w:bCs/>
                <w:sz w:val="22"/>
              </w:rPr>
            </w:pPr>
            <w:r w:rsidRPr="006E302B">
              <w:rPr>
                <w:rFonts w:ascii="標楷體" w:eastAsia="標楷體" w:hAnsi="標楷體" w:hint="eastAsia"/>
                <w:bCs/>
                <w:sz w:val="22"/>
                <w:lang w:eastAsia="zh-HK"/>
              </w:rPr>
              <w:t>全年</w:t>
            </w:r>
          </w:p>
        </w:tc>
        <w:tc>
          <w:tcPr>
            <w:tcW w:w="2040" w:type="dxa"/>
            <w:tcBorders>
              <w:top w:val="doub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spacing w:line="0" w:lineRule="atLeast"/>
              <w:rPr>
                <w:rFonts w:ascii="標楷體" w:eastAsia="標楷體" w:hAnsi="標楷體"/>
                <w:bCs/>
                <w:sz w:val="22"/>
              </w:rPr>
            </w:pPr>
            <w:r w:rsidRPr="006E302B">
              <w:rPr>
                <w:rFonts w:ascii="標楷體" w:eastAsia="標楷體" w:hAnsi="標楷體" w:hint="eastAsia"/>
                <w:bCs/>
                <w:sz w:val="22"/>
                <w:lang w:eastAsia="zh-HK"/>
              </w:rPr>
              <w:t>中文科</w:t>
            </w:r>
            <w:r w:rsidRPr="006E302B">
              <w:rPr>
                <w:rFonts w:ascii="標楷體" w:eastAsia="標楷體" w:hAnsi="標楷體" w:hint="eastAsia"/>
                <w:bCs/>
                <w:sz w:val="22"/>
              </w:rPr>
              <w:t>(</w:t>
            </w:r>
            <w:r w:rsidRPr="006E302B">
              <w:rPr>
                <w:rFonts w:ascii="標楷體" w:eastAsia="標楷體" w:hAnsi="標楷體" w:hint="eastAsia"/>
                <w:bCs/>
                <w:sz w:val="22"/>
                <w:lang w:eastAsia="zh-HK"/>
              </w:rPr>
              <w:t>一至六年</w:t>
            </w:r>
            <w:r w:rsidRPr="006E302B">
              <w:rPr>
                <w:rFonts w:ascii="標楷體" w:eastAsia="標楷體" w:hAnsi="標楷體" w:hint="eastAsia"/>
                <w:bCs/>
                <w:sz w:val="22"/>
              </w:rPr>
              <w:t>級)/</w:t>
            </w:r>
            <w:r w:rsidRPr="006E302B">
              <w:rPr>
                <w:rFonts w:ascii="標楷體" w:eastAsia="標楷體" w:hAnsi="標楷體" w:hint="eastAsia"/>
                <w:bCs/>
                <w:sz w:val="22"/>
                <w:lang w:eastAsia="zh-HK"/>
              </w:rPr>
              <w:t>英</w:t>
            </w:r>
            <w:r w:rsidRPr="006E302B">
              <w:rPr>
                <w:rFonts w:ascii="標楷體" w:eastAsia="標楷體" w:hAnsi="標楷體" w:hint="eastAsia"/>
                <w:bCs/>
                <w:sz w:val="22"/>
              </w:rPr>
              <w:t>文</w:t>
            </w:r>
            <w:r w:rsidRPr="006E302B">
              <w:rPr>
                <w:rFonts w:ascii="標楷體" w:eastAsia="標楷體" w:hAnsi="標楷體" w:hint="eastAsia"/>
                <w:bCs/>
                <w:sz w:val="22"/>
                <w:lang w:eastAsia="zh-HK"/>
              </w:rPr>
              <w:t>科</w:t>
            </w:r>
            <w:r w:rsidRPr="006E302B">
              <w:rPr>
                <w:rFonts w:ascii="標楷體" w:eastAsia="標楷體" w:hAnsi="標楷體" w:hint="eastAsia"/>
                <w:bCs/>
                <w:sz w:val="22"/>
              </w:rPr>
              <w:t>(</w:t>
            </w:r>
            <w:r w:rsidRPr="006E302B">
              <w:rPr>
                <w:rFonts w:ascii="標楷體" w:eastAsia="標楷體" w:hAnsi="標楷體" w:hint="eastAsia"/>
                <w:bCs/>
                <w:sz w:val="22"/>
                <w:lang w:eastAsia="zh-HK"/>
              </w:rPr>
              <w:t>三至六年</w:t>
            </w:r>
            <w:r w:rsidRPr="006E302B">
              <w:rPr>
                <w:rFonts w:ascii="標楷體" w:eastAsia="標楷體" w:hAnsi="標楷體" w:hint="eastAsia"/>
                <w:bCs/>
                <w:sz w:val="22"/>
              </w:rPr>
              <w:t>級)</w:t>
            </w:r>
            <w:r w:rsidRPr="006E302B">
              <w:rPr>
                <w:rFonts w:ascii="標楷體" w:eastAsia="標楷體" w:hAnsi="標楷體" w:hint="eastAsia"/>
                <w:bCs/>
                <w:sz w:val="22"/>
                <w:lang w:eastAsia="zh-HK"/>
              </w:rPr>
              <w:t>一般學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全年需閱</w:t>
            </w:r>
            <w:r w:rsidRPr="006E302B">
              <w:rPr>
                <w:rFonts w:ascii="標楷體" w:eastAsia="標楷體" w:hAnsi="標楷體" w:hint="eastAsia"/>
                <w:bCs/>
                <w:sz w:val="22"/>
              </w:rPr>
              <w:t>讀</w:t>
            </w:r>
            <w:r w:rsidRPr="006E302B">
              <w:rPr>
                <w:rFonts w:ascii="標楷體" w:eastAsia="標楷體" w:hAnsi="標楷體" w:hint="eastAsia"/>
                <w:bCs/>
                <w:sz w:val="22"/>
                <w:lang w:eastAsia="zh-HK"/>
              </w:rPr>
              <w:t>各不少於</w:t>
            </w:r>
            <w:r w:rsidRPr="006E302B">
              <w:rPr>
                <w:rFonts w:ascii="標楷體" w:eastAsia="標楷體" w:hAnsi="標楷體" w:hint="eastAsia"/>
                <w:bCs/>
                <w:sz w:val="22"/>
              </w:rPr>
              <w:t>3</w:t>
            </w:r>
            <w:r w:rsidRPr="006E302B">
              <w:rPr>
                <w:rFonts w:ascii="標楷體" w:eastAsia="標楷體" w:hAnsi="標楷體" w:hint="eastAsia"/>
                <w:bCs/>
                <w:sz w:val="22"/>
                <w:lang w:eastAsia="zh-HK"/>
              </w:rPr>
              <w:t>本配</w:t>
            </w:r>
            <w:r w:rsidRPr="006E302B">
              <w:rPr>
                <w:rFonts w:ascii="標楷體" w:eastAsia="標楷體" w:hAnsi="標楷體" w:hint="eastAsia"/>
                <w:bCs/>
                <w:sz w:val="22"/>
              </w:rPr>
              <w:t>合</w:t>
            </w:r>
            <w:r w:rsidRPr="006E302B">
              <w:rPr>
                <w:rFonts w:ascii="標楷體" w:eastAsia="標楷體" w:hAnsi="標楷體" w:hint="eastAsia"/>
                <w:bCs/>
                <w:sz w:val="22"/>
                <w:lang w:eastAsia="zh-HK"/>
              </w:rPr>
              <w:t>教學主</w:t>
            </w:r>
            <w:r w:rsidRPr="006E302B">
              <w:rPr>
                <w:rFonts w:ascii="標楷體" w:eastAsia="標楷體" w:hAnsi="標楷體" w:hint="eastAsia"/>
                <w:bCs/>
                <w:sz w:val="22"/>
              </w:rPr>
              <w:t>題</w:t>
            </w:r>
            <w:r w:rsidRPr="006E302B">
              <w:rPr>
                <w:rFonts w:ascii="標楷體" w:eastAsia="標楷體" w:hAnsi="標楷體" w:hint="eastAsia"/>
                <w:bCs/>
                <w:sz w:val="22"/>
                <w:lang w:eastAsia="zh-HK"/>
              </w:rPr>
              <w:t>的書本，能</w:t>
            </w:r>
            <w:r w:rsidRPr="006E302B">
              <w:rPr>
                <w:rFonts w:ascii="標楷體" w:eastAsia="標楷體" w:hAnsi="標楷體" w:hint="eastAsia"/>
                <w:bCs/>
                <w:sz w:val="22"/>
              </w:rPr>
              <w:t>力</w:t>
            </w:r>
            <w:r w:rsidRPr="006E302B">
              <w:rPr>
                <w:rFonts w:ascii="標楷體" w:eastAsia="標楷體" w:hAnsi="標楷體" w:hint="eastAsia"/>
                <w:bCs/>
                <w:sz w:val="22"/>
                <w:lang w:eastAsia="zh-HK"/>
              </w:rPr>
              <w:t>較高學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全年需閱</w:t>
            </w:r>
            <w:r w:rsidRPr="006E302B">
              <w:rPr>
                <w:rFonts w:ascii="標楷體" w:eastAsia="標楷體" w:hAnsi="標楷體" w:hint="eastAsia"/>
                <w:bCs/>
                <w:sz w:val="22"/>
              </w:rPr>
              <w:t>讀</w:t>
            </w:r>
            <w:r w:rsidRPr="006E302B">
              <w:rPr>
                <w:rFonts w:ascii="標楷體" w:eastAsia="標楷體" w:hAnsi="標楷體" w:hint="eastAsia"/>
                <w:bCs/>
                <w:sz w:val="22"/>
                <w:lang w:eastAsia="zh-HK"/>
              </w:rPr>
              <w:t>最少各</w:t>
            </w:r>
            <w:r w:rsidRPr="006E302B">
              <w:rPr>
                <w:rFonts w:ascii="標楷體" w:eastAsia="標楷體" w:hAnsi="標楷體" w:hint="eastAsia"/>
                <w:bCs/>
                <w:sz w:val="22"/>
              </w:rPr>
              <w:t>6</w:t>
            </w:r>
            <w:r w:rsidRPr="006E302B">
              <w:rPr>
                <w:rFonts w:ascii="標楷體" w:eastAsia="標楷體" w:hAnsi="標楷體" w:hint="eastAsia"/>
                <w:bCs/>
                <w:sz w:val="22"/>
                <w:lang w:eastAsia="zh-HK"/>
              </w:rPr>
              <w:t>本</w:t>
            </w:r>
            <w:r w:rsidRPr="006E302B">
              <w:rPr>
                <w:rFonts w:ascii="標楷體" w:eastAsia="標楷體" w:hAnsi="標楷體" w:hint="eastAsia"/>
                <w:bCs/>
                <w:sz w:val="22"/>
              </w:rPr>
              <w:t>(</w:t>
            </w:r>
            <w:r w:rsidRPr="006E302B">
              <w:rPr>
                <w:rFonts w:ascii="標楷體" w:eastAsia="標楷體" w:hAnsi="標楷體" w:hint="eastAsia"/>
                <w:bCs/>
                <w:sz w:val="22"/>
                <w:lang w:eastAsia="zh-HK"/>
              </w:rPr>
              <w:t>指定書目</w:t>
            </w:r>
            <w:r w:rsidRPr="006E302B">
              <w:rPr>
                <w:rFonts w:ascii="標楷體" w:eastAsia="標楷體" w:hAnsi="標楷體" w:hint="eastAsia"/>
                <w:bCs/>
                <w:sz w:val="22"/>
              </w:rPr>
              <w:t>)</w:t>
            </w:r>
          </w:p>
          <w:p w:rsidR="003E746D" w:rsidRPr="006E302B" w:rsidRDefault="003E746D" w:rsidP="00295333">
            <w:pPr>
              <w:spacing w:line="0" w:lineRule="atLeast"/>
              <w:rPr>
                <w:rFonts w:ascii="標楷體" w:eastAsia="標楷體" w:hAnsi="標楷體"/>
                <w:bCs/>
                <w:sz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spacing w:line="0" w:lineRule="atLeast"/>
              <w:rPr>
                <w:rFonts w:ascii="標楷體" w:eastAsia="標楷體" w:hAnsi="標楷體"/>
                <w:bCs/>
                <w:sz w:val="22"/>
              </w:rPr>
            </w:pPr>
            <w:r w:rsidRPr="006E302B">
              <w:rPr>
                <w:rFonts w:ascii="標楷體" w:eastAsia="標楷體" w:hAnsi="標楷體" w:hint="eastAsia"/>
                <w:bCs/>
                <w:sz w:val="22"/>
              </w:rPr>
              <w:t>檢視</w:t>
            </w:r>
            <w:r w:rsidRPr="006E302B">
              <w:rPr>
                <w:rFonts w:ascii="標楷體" w:eastAsia="標楷體" w:hAnsi="標楷體" w:hint="eastAsia"/>
                <w:bCs/>
                <w:sz w:val="22"/>
                <w:lang w:eastAsia="zh-HK"/>
              </w:rPr>
              <w:t>圖</w:t>
            </w:r>
            <w:r w:rsidRPr="006E302B">
              <w:rPr>
                <w:rFonts w:ascii="標楷體" w:eastAsia="標楷體" w:hAnsi="標楷體" w:hint="eastAsia"/>
                <w:bCs/>
                <w:sz w:val="22"/>
              </w:rPr>
              <w:t>書</w:t>
            </w:r>
            <w:r w:rsidRPr="006E302B">
              <w:rPr>
                <w:rFonts w:ascii="標楷體" w:eastAsia="標楷體" w:hAnsi="標楷體" w:hint="eastAsia"/>
                <w:bCs/>
                <w:sz w:val="22"/>
                <w:lang w:eastAsia="zh-HK"/>
              </w:rPr>
              <w:t>紀</w:t>
            </w:r>
            <w:r w:rsidRPr="006E302B">
              <w:rPr>
                <w:rFonts w:ascii="標楷體" w:eastAsia="標楷體" w:hAnsi="標楷體" w:hint="eastAsia"/>
                <w:bCs/>
                <w:sz w:val="22"/>
              </w:rPr>
              <w:t>錄</w:t>
            </w:r>
            <w:r w:rsidRPr="006E302B">
              <w:rPr>
                <w:rFonts w:ascii="標楷體" w:eastAsia="標楷體" w:hAnsi="標楷體" w:hint="eastAsia"/>
                <w:bCs/>
                <w:sz w:val="22"/>
                <w:lang w:eastAsia="zh-HK"/>
              </w:rPr>
              <w:t>表</w:t>
            </w:r>
          </w:p>
          <w:p w:rsidR="003E746D" w:rsidRPr="006E302B" w:rsidRDefault="003E746D" w:rsidP="00295333">
            <w:pPr>
              <w:spacing w:line="0" w:lineRule="atLeast"/>
              <w:ind w:left="480"/>
              <w:rPr>
                <w:rFonts w:ascii="標楷體" w:eastAsia="標楷體" w:hAnsi="標楷體"/>
                <w:bCs/>
                <w:sz w:val="22"/>
              </w:rPr>
            </w:pPr>
            <w:r w:rsidRPr="006E302B">
              <w:rPr>
                <w:rFonts w:ascii="標楷體" w:eastAsia="標楷體" w:hAnsi="標楷體" w:hint="eastAsia"/>
                <w:bCs/>
                <w:sz w:val="22"/>
              </w:rPr>
              <w:t>(中文)</w:t>
            </w:r>
          </w:p>
          <w:p w:rsidR="003E746D" w:rsidRPr="006E302B" w:rsidRDefault="003E746D" w:rsidP="00295333">
            <w:pPr>
              <w:spacing w:line="0" w:lineRule="atLeast"/>
              <w:rPr>
                <w:rFonts w:ascii="標楷體" w:eastAsia="標楷體" w:hAnsi="標楷體"/>
                <w:bCs/>
                <w:sz w:val="22"/>
              </w:rPr>
            </w:pPr>
            <w:r w:rsidRPr="006E302B">
              <w:rPr>
                <w:rFonts w:ascii="標楷體" w:eastAsia="標楷體" w:hAnsi="標楷體"/>
                <w:bCs/>
                <w:sz w:val="22"/>
              </w:rPr>
              <w:t>Review Reading Lesson - Lesson Plan(</w:t>
            </w:r>
            <w:r w:rsidRPr="006E302B">
              <w:rPr>
                <w:rFonts w:ascii="標楷體" w:eastAsia="標楷體" w:hAnsi="標楷體" w:hint="eastAsia"/>
                <w:bCs/>
                <w:sz w:val="22"/>
              </w:rPr>
              <w:t>英文)</w:t>
            </w:r>
          </w:p>
        </w:tc>
        <w:tc>
          <w:tcPr>
            <w:tcW w:w="1116" w:type="dxa"/>
            <w:tcBorders>
              <w:top w:val="doub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spacing w:line="0" w:lineRule="atLeast"/>
              <w:rPr>
                <w:rFonts w:ascii="標楷體" w:eastAsia="標楷體" w:hAnsi="標楷體"/>
                <w:bCs/>
                <w:sz w:val="22"/>
              </w:rPr>
            </w:pPr>
            <w:r w:rsidRPr="006E302B">
              <w:rPr>
                <w:rFonts w:ascii="標楷體" w:eastAsia="標楷體" w:hAnsi="標楷體" w:hint="eastAsia"/>
                <w:bCs/>
                <w:sz w:val="22"/>
                <w:lang w:eastAsia="zh-HK"/>
              </w:rPr>
              <w:t>中、英</w:t>
            </w:r>
            <w:r w:rsidRPr="006E302B">
              <w:rPr>
                <w:rFonts w:ascii="標楷體" w:eastAsia="標楷體" w:hAnsi="標楷體" w:hint="eastAsia"/>
                <w:bCs/>
                <w:sz w:val="22"/>
              </w:rPr>
              <w:t>文</w:t>
            </w:r>
            <w:r w:rsidRPr="006E302B">
              <w:rPr>
                <w:rFonts w:ascii="標楷體" w:eastAsia="標楷體" w:hAnsi="標楷體" w:hint="eastAsia"/>
                <w:bCs/>
                <w:sz w:val="22"/>
                <w:lang w:eastAsia="zh-HK"/>
              </w:rPr>
              <w:t>科科主</w:t>
            </w:r>
            <w:r w:rsidRPr="006E302B">
              <w:rPr>
                <w:rFonts w:ascii="標楷體" w:eastAsia="標楷體" w:hAnsi="標楷體" w:hint="eastAsia"/>
                <w:bCs/>
                <w:sz w:val="22"/>
              </w:rPr>
              <w:t>任</w:t>
            </w:r>
          </w:p>
          <w:p w:rsidR="003E746D" w:rsidRPr="006E302B" w:rsidRDefault="003E746D" w:rsidP="003E746D">
            <w:pPr>
              <w:numPr>
                <w:ilvl w:val="0"/>
                <w:numId w:val="1"/>
              </w:numPr>
              <w:spacing w:line="0" w:lineRule="atLeast"/>
              <w:rPr>
                <w:rFonts w:ascii="標楷體" w:eastAsia="標楷體" w:hAnsi="標楷體"/>
                <w:bCs/>
                <w:sz w:val="22"/>
              </w:rPr>
            </w:pPr>
            <w:r w:rsidRPr="006E302B">
              <w:rPr>
                <w:rFonts w:ascii="標楷體" w:eastAsia="標楷體" w:hAnsi="標楷體" w:hint="eastAsia"/>
                <w:bCs/>
                <w:sz w:val="22"/>
                <w:lang w:eastAsia="zh-HK"/>
              </w:rPr>
              <w:t>圖</w:t>
            </w:r>
            <w:r w:rsidRPr="006E302B">
              <w:rPr>
                <w:rFonts w:ascii="標楷體" w:eastAsia="標楷體" w:hAnsi="標楷體" w:hint="eastAsia"/>
                <w:bCs/>
                <w:sz w:val="22"/>
              </w:rPr>
              <w:t>書</w:t>
            </w:r>
            <w:r w:rsidRPr="006E302B">
              <w:rPr>
                <w:rFonts w:ascii="標楷體" w:eastAsia="標楷體" w:hAnsi="標楷體" w:hint="eastAsia"/>
                <w:bCs/>
                <w:sz w:val="22"/>
                <w:lang w:eastAsia="zh-HK"/>
              </w:rPr>
              <w:t>組</w:t>
            </w:r>
          </w:p>
          <w:p w:rsidR="003E746D" w:rsidRPr="006E302B" w:rsidRDefault="003E746D" w:rsidP="003E746D">
            <w:pPr>
              <w:numPr>
                <w:ilvl w:val="0"/>
                <w:numId w:val="1"/>
              </w:numPr>
              <w:spacing w:line="0" w:lineRule="atLeast"/>
              <w:rPr>
                <w:rFonts w:ascii="標楷體" w:eastAsia="標楷體" w:hAnsi="標楷體"/>
                <w:bCs/>
                <w:sz w:val="22"/>
              </w:rPr>
            </w:pPr>
            <w:r w:rsidRPr="006E302B">
              <w:rPr>
                <w:rFonts w:ascii="標楷體" w:eastAsia="標楷體" w:hAnsi="標楷體" w:hint="eastAsia"/>
                <w:bCs/>
                <w:sz w:val="22"/>
                <w:lang w:eastAsia="zh-HK"/>
              </w:rPr>
              <w:t>中、英</w:t>
            </w:r>
            <w:r w:rsidRPr="006E302B">
              <w:rPr>
                <w:rFonts w:ascii="標楷體" w:eastAsia="標楷體" w:hAnsi="標楷體" w:hint="eastAsia"/>
                <w:bCs/>
                <w:sz w:val="22"/>
              </w:rPr>
              <w:t>文</w:t>
            </w:r>
            <w:r w:rsidRPr="006E302B">
              <w:rPr>
                <w:rFonts w:ascii="標楷體" w:eastAsia="標楷體" w:hAnsi="標楷體" w:hint="eastAsia"/>
                <w:bCs/>
                <w:sz w:val="22"/>
                <w:lang w:eastAsia="zh-HK"/>
              </w:rPr>
              <w:t>科任老</w:t>
            </w:r>
            <w:r w:rsidRPr="006E302B">
              <w:rPr>
                <w:rFonts w:ascii="標楷體" w:eastAsia="標楷體" w:hAnsi="標楷體" w:hint="eastAsia"/>
                <w:bCs/>
                <w:sz w:val="22"/>
              </w:rPr>
              <w:t>師</w:t>
            </w:r>
          </w:p>
        </w:tc>
        <w:tc>
          <w:tcPr>
            <w:tcW w:w="1325" w:type="dxa"/>
            <w:tcBorders>
              <w:top w:val="double" w:sz="4" w:space="0" w:color="auto"/>
              <w:left w:val="single" w:sz="4" w:space="0" w:color="auto"/>
              <w:bottom w:val="single" w:sz="4" w:space="0" w:color="auto"/>
            </w:tcBorders>
          </w:tcPr>
          <w:p w:rsidR="003E746D" w:rsidRPr="006E302B" w:rsidRDefault="003E746D" w:rsidP="003E746D">
            <w:pPr>
              <w:numPr>
                <w:ilvl w:val="0"/>
                <w:numId w:val="1"/>
              </w:numPr>
              <w:spacing w:line="0" w:lineRule="atLeast"/>
              <w:rPr>
                <w:rFonts w:ascii="標楷體" w:eastAsia="標楷體" w:hAnsi="標楷體"/>
                <w:bCs/>
                <w:sz w:val="22"/>
              </w:rPr>
            </w:pPr>
            <w:r w:rsidRPr="006E302B">
              <w:rPr>
                <w:rFonts w:ascii="標楷體" w:eastAsia="標楷體" w:hAnsi="標楷體" w:hint="eastAsia"/>
                <w:bCs/>
                <w:sz w:val="22"/>
                <w:lang w:eastAsia="zh-HK"/>
              </w:rPr>
              <w:t>圖</w:t>
            </w:r>
            <w:r w:rsidRPr="006E302B">
              <w:rPr>
                <w:rFonts w:ascii="標楷體" w:eastAsia="標楷體" w:hAnsi="標楷體" w:hint="eastAsia"/>
                <w:bCs/>
                <w:sz w:val="22"/>
              </w:rPr>
              <w:t>書</w:t>
            </w:r>
          </w:p>
          <w:p w:rsidR="003E746D" w:rsidRPr="006E302B" w:rsidRDefault="003E746D" w:rsidP="003E746D">
            <w:pPr>
              <w:numPr>
                <w:ilvl w:val="0"/>
                <w:numId w:val="1"/>
              </w:numPr>
              <w:spacing w:line="0" w:lineRule="atLeast"/>
              <w:rPr>
                <w:rFonts w:ascii="標楷體" w:eastAsia="標楷體" w:hAnsi="標楷體"/>
                <w:bCs/>
                <w:sz w:val="22"/>
              </w:rPr>
            </w:pPr>
            <w:r w:rsidRPr="006E302B">
              <w:rPr>
                <w:rFonts w:ascii="標楷體" w:eastAsia="標楷體" w:hAnsi="標楷體" w:hint="eastAsia"/>
                <w:bCs/>
                <w:sz w:val="22"/>
              </w:rPr>
              <w:t>圖書紀錄表</w:t>
            </w:r>
          </w:p>
          <w:p w:rsidR="003E746D" w:rsidRPr="006E302B" w:rsidRDefault="003E746D" w:rsidP="003E746D">
            <w:pPr>
              <w:numPr>
                <w:ilvl w:val="0"/>
                <w:numId w:val="1"/>
              </w:numPr>
              <w:spacing w:line="0" w:lineRule="atLeast"/>
              <w:rPr>
                <w:rFonts w:ascii="標楷體" w:eastAsia="標楷體" w:hAnsi="標楷體"/>
                <w:bCs/>
                <w:sz w:val="22"/>
              </w:rPr>
            </w:pPr>
            <w:r w:rsidRPr="006E302B">
              <w:rPr>
                <w:rFonts w:ascii="標楷體" w:eastAsia="標楷體" w:hAnsi="標楷體"/>
                <w:bCs/>
                <w:sz w:val="22"/>
              </w:rPr>
              <w:t>Reading Lesson - Lesson Plan</w:t>
            </w:r>
          </w:p>
        </w:tc>
      </w:tr>
    </w:tbl>
    <w:p w:rsidR="003E746D" w:rsidRPr="006E302B" w:rsidRDefault="003E746D" w:rsidP="003E746D">
      <w:pPr>
        <w:spacing w:line="0" w:lineRule="atLeast"/>
        <w:rPr>
          <w:rFonts w:ascii="標楷體" w:eastAsia="標楷體" w:hAnsi="標楷體"/>
          <w:b/>
          <w:sz w:val="22"/>
          <w:u w:val="single"/>
        </w:rPr>
      </w:pPr>
    </w:p>
    <w:p w:rsidR="003E746D" w:rsidRDefault="003E746D" w:rsidP="003E746D">
      <w:pPr>
        <w:spacing w:line="0" w:lineRule="atLeast"/>
        <w:rPr>
          <w:rFonts w:ascii="標楷體" w:eastAsia="標楷體" w:hAnsi="標楷體"/>
          <w:b/>
          <w:sz w:val="22"/>
          <w:u w:val="single"/>
          <w:lang w:eastAsia="zh-HK"/>
        </w:rPr>
      </w:pPr>
      <w:r w:rsidRPr="006E302B">
        <w:rPr>
          <w:rFonts w:ascii="標楷體" w:eastAsia="標楷體" w:hAnsi="標楷體" w:hint="eastAsia"/>
          <w:b/>
          <w:sz w:val="22"/>
          <w:u w:val="single"/>
        </w:rPr>
        <w:t>關注事項(三)：</w:t>
      </w:r>
      <w:r w:rsidRPr="006E302B">
        <w:rPr>
          <w:rFonts w:ascii="標楷體" w:eastAsia="標楷體" w:hAnsi="標楷體" w:hint="eastAsia"/>
          <w:b/>
          <w:sz w:val="22"/>
          <w:u w:val="single"/>
          <w:lang w:eastAsia="zh-HK"/>
        </w:rPr>
        <w:t>照顧學生的多樣性。</w:t>
      </w:r>
    </w:p>
    <w:p w:rsidR="003E746D" w:rsidRPr="006E302B" w:rsidRDefault="003E746D" w:rsidP="003E746D">
      <w:pPr>
        <w:spacing w:line="0" w:lineRule="atLeast"/>
        <w:rPr>
          <w:rFonts w:ascii="標楷體" w:eastAsia="標楷體" w:hAnsi="標楷體"/>
          <w:b/>
          <w:sz w:val="22"/>
          <w:u w:val="single"/>
        </w:rPr>
      </w:pPr>
    </w:p>
    <w:tbl>
      <w:tblPr>
        <w:tblW w:w="962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969"/>
        <w:gridCol w:w="1783"/>
        <w:gridCol w:w="916"/>
        <w:gridCol w:w="2144"/>
        <w:gridCol w:w="1554"/>
        <w:gridCol w:w="1175"/>
        <w:gridCol w:w="1086"/>
      </w:tblGrid>
      <w:tr w:rsidR="003E746D" w:rsidRPr="006E302B" w:rsidTr="003E746D">
        <w:trPr>
          <w:cantSplit/>
          <w:trHeight w:val="707"/>
        </w:trPr>
        <w:tc>
          <w:tcPr>
            <w:tcW w:w="978"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目  標</w:t>
            </w:r>
          </w:p>
        </w:tc>
        <w:tc>
          <w:tcPr>
            <w:tcW w:w="1807"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策  略</w:t>
            </w:r>
          </w:p>
        </w:tc>
        <w:tc>
          <w:tcPr>
            <w:tcW w:w="830"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時間表</w:t>
            </w:r>
          </w:p>
        </w:tc>
        <w:tc>
          <w:tcPr>
            <w:tcW w:w="2174" w:type="dxa"/>
            <w:tcBorders>
              <w:top w:val="doub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成功準則</w:t>
            </w:r>
          </w:p>
        </w:tc>
        <w:tc>
          <w:tcPr>
            <w:tcW w:w="1568" w:type="dxa"/>
            <w:tcBorders>
              <w:top w:val="doub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評估方法</w:t>
            </w:r>
          </w:p>
        </w:tc>
        <w:tc>
          <w:tcPr>
            <w:tcW w:w="1182" w:type="dxa"/>
            <w:tcBorders>
              <w:top w:val="double" w:sz="4" w:space="0" w:color="auto"/>
              <w:left w:val="single" w:sz="4" w:space="0" w:color="auto"/>
              <w:bottom w:val="double" w:sz="4" w:space="0" w:color="auto"/>
              <w:right w:val="sing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負責人</w:t>
            </w:r>
          </w:p>
        </w:tc>
        <w:tc>
          <w:tcPr>
            <w:tcW w:w="1088" w:type="dxa"/>
            <w:tcBorders>
              <w:top w:val="double" w:sz="4" w:space="0" w:color="auto"/>
              <w:left w:val="single" w:sz="4" w:space="0" w:color="auto"/>
              <w:bottom w:val="double" w:sz="4" w:space="0" w:color="auto"/>
            </w:tcBorders>
            <w:vAlign w:val="center"/>
          </w:tcPr>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所需</w:t>
            </w:r>
          </w:p>
          <w:p w:rsidR="003E746D" w:rsidRPr="006E302B" w:rsidRDefault="003E746D" w:rsidP="00295333">
            <w:pPr>
              <w:spacing w:line="0" w:lineRule="atLeast"/>
              <w:jc w:val="center"/>
              <w:rPr>
                <w:rFonts w:ascii="標楷體" w:eastAsia="標楷體" w:hAnsi="標楷體"/>
                <w:b/>
                <w:sz w:val="22"/>
              </w:rPr>
            </w:pPr>
            <w:r w:rsidRPr="006E302B">
              <w:rPr>
                <w:rFonts w:ascii="標楷體" w:eastAsia="標楷體" w:hAnsi="標楷體" w:hint="eastAsia"/>
                <w:b/>
                <w:sz w:val="22"/>
              </w:rPr>
              <w:t>資源</w:t>
            </w:r>
          </w:p>
        </w:tc>
      </w:tr>
      <w:tr w:rsidR="003E746D" w:rsidRPr="006E302B" w:rsidTr="003E746D">
        <w:trPr>
          <w:cantSplit/>
          <w:trHeight w:val="1240"/>
        </w:trPr>
        <w:tc>
          <w:tcPr>
            <w:tcW w:w="978" w:type="dxa"/>
            <w:vMerge w:val="restart"/>
            <w:tcBorders>
              <w:top w:val="sing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lang w:eastAsia="zh-HK"/>
              </w:rPr>
            </w:pPr>
            <w:r w:rsidRPr="006E302B">
              <w:rPr>
                <w:rFonts w:ascii="標楷體" w:eastAsia="標楷體" w:hAnsi="標楷體"/>
                <w:bCs/>
                <w:sz w:val="22"/>
                <w:lang w:eastAsia="zh-CN"/>
              </w:rPr>
              <w:t>2</w:t>
            </w:r>
            <w:r w:rsidRPr="006E302B">
              <w:rPr>
                <w:rFonts w:ascii="標楷體" w:eastAsia="標楷體" w:hAnsi="標楷體" w:hint="eastAsia"/>
                <w:bCs/>
                <w:sz w:val="22"/>
              </w:rPr>
              <w:t>.</w:t>
            </w:r>
            <w:r w:rsidRPr="006E302B">
              <w:rPr>
                <w:rFonts w:ascii="標楷體" w:eastAsia="標楷體" w:hAnsi="標楷體" w:hint="eastAsia"/>
                <w:bCs/>
                <w:sz w:val="22"/>
                <w:lang w:eastAsia="zh-HK"/>
              </w:rPr>
              <w:t>發</w:t>
            </w:r>
            <w:r w:rsidRPr="006E302B">
              <w:rPr>
                <w:rFonts w:ascii="標楷體" w:eastAsia="標楷體" w:hAnsi="標楷體" w:hint="eastAsia"/>
                <w:bCs/>
                <w:sz w:val="22"/>
              </w:rPr>
              <w:t>掘</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的多元才</w:t>
            </w:r>
            <w:r w:rsidRPr="006E302B">
              <w:rPr>
                <w:rFonts w:ascii="標楷體" w:eastAsia="標楷體" w:hAnsi="標楷體" w:hint="eastAsia"/>
                <w:bCs/>
                <w:sz w:val="22"/>
              </w:rPr>
              <w:t>能</w:t>
            </w:r>
            <w:r w:rsidRPr="006E302B">
              <w:rPr>
                <w:rFonts w:ascii="標楷體" w:eastAsia="標楷體" w:hAnsi="標楷體" w:hint="eastAsia"/>
                <w:bCs/>
                <w:sz w:val="22"/>
                <w:lang w:eastAsia="zh-HK"/>
              </w:rPr>
              <w:t>，給予學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發</w:t>
            </w:r>
            <w:r w:rsidRPr="006E302B">
              <w:rPr>
                <w:rFonts w:ascii="標楷體" w:eastAsia="標楷體" w:hAnsi="標楷體" w:hint="eastAsia"/>
                <w:bCs/>
                <w:sz w:val="22"/>
              </w:rPr>
              <w:t>揮</w:t>
            </w:r>
            <w:r w:rsidRPr="006E302B">
              <w:rPr>
                <w:rFonts w:ascii="標楷體" w:eastAsia="標楷體" w:hAnsi="標楷體" w:hint="eastAsia"/>
                <w:bCs/>
                <w:sz w:val="22"/>
                <w:lang w:eastAsia="zh-HK"/>
              </w:rPr>
              <w:t>的機會</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295333">
            <w:pPr>
              <w:ind w:left="220" w:hangingChars="100" w:hanging="220"/>
              <w:rPr>
                <w:rFonts w:ascii="標楷體" w:eastAsia="標楷體" w:hAnsi="標楷體"/>
                <w:bCs/>
                <w:sz w:val="22"/>
              </w:rPr>
            </w:pPr>
            <w:r w:rsidRPr="006E302B">
              <w:rPr>
                <w:rFonts w:ascii="標楷體" w:eastAsia="標楷體" w:hAnsi="標楷體"/>
                <w:bCs/>
                <w:sz w:val="22"/>
              </w:rPr>
              <w:t>1.</w:t>
            </w:r>
            <w:r w:rsidRPr="006E302B">
              <w:rPr>
                <w:rFonts w:ascii="標楷體" w:eastAsia="標楷體" w:hAnsi="標楷體" w:hint="eastAsia"/>
                <w:bCs/>
                <w:sz w:val="22"/>
                <w:lang w:eastAsia="zh-HK"/>
              </w:rPr>
              <w:t>善用學</w:t>
            </w:r>
            <w:r w:rsidRPr="006E302B">
              <w:rPr>
                <w:rFonts w:ascii="標楷體" w:eastAsia="標楷體" w:hAnsi="標楷體" w:hint="eastAsia"/>
                <w:bCs/>
                <w:sz w:val="22"/>
              </w:rPr>
              <w:t>校</w:t>
            </w:r>
            <w:r w:rsidRPr="006E302B">
              <w:rPr>
                <w:rFonts w:ascii="標楷體" w:eastAsia="標楷體" w:hAnsi="標楷體" w:hint="eastAsia"/>
                <w:bCs/>
                <w:sz w:val="22"/>
                <w:lang w:eastAsia="zh-HK"/>
              </w:rPr>
              <w:t>人才庫，栽</w:t>
            </w:r>
            <w:r w:rsidRPr="006E302B">
              <w:rPr>
                <w:rFonts w:ascii="標楷體" w:eastAsia="標楷體" w:hAnsi="標楷體" w:hint="eastAsia"/>
                <w:bCs/>
                <w:sz w:val="22"/>
              </w:rPr>
              <w:t>培</w:t>
            </w:r>
            <w:r w:rsidRPr="006E302B">
              <w:rPr>
                <w:rFonts w:ascii="標楷體" w:eastAsia="標楷體" w:hAnsi="標楷體" w:hint="eastAsia"/>
                <w:bCs/>
                <w:sz w:val="22"/>
                <w:lang w:eastAsia="zh-HK"/>
              </w:rPr>
              <w:t>不</w:t>
            </w:r>
            <w:r w:rsidRPr="006E302B">
              <w:rPr>
                <w:rFonts w:ascii="標楷體" w:eastAsia="標楷體" w:hAnsi="標楷體" w:hint="eastAsia"/>
                <w:bCs/>
                <w:sz w:val="22"/>
              </w:rPr>
              <w:t>同</w:t>
            </w:r>
            <w:r w:rsidRPr="006E302B">
              <w:rPr>
                <w:rFonts w:ascii="標楷體" w:eastAsia="標楷體" w:hAnsi="標楷體" w:hint="eastAsia"/>
                <w:bCs/>
                <w:sz w:val="22"/>
                <w:lang w:eastAsia="zh-HK"/>
              </w:rPr>
              <w:t>範</w:t>
            </w:r>
            <w:r w:rsidRPr="006E302B">
              <w:rPr>
                <w:rFonts w:ascii="標楷體" w:eastAsia="標楷體" w:hAnsi="標楷體" w:hint="eastAsia"/>
                <w:bCs/>
                <w:sz w:val="22"/>
              </w:rPr>
              <w:t>疇</w:t>
            </w:r>
            <w:r w:rsidRPr="006E302B">
              <w:rPr>
                <w:rFonts w:ascii="標楷體" w:eastAsia="標楷體" w:hAnsi="標楷體" w:hint="eastAsia"/>
                <w:bCs/>
                <w:sz w:val="22"/>
                <w:lang w:eastAsia="zh-HK"/>
              </w:rPr>
              <w:t>的資優學</w:t>
            </w:r>
            <w:r w:rsidRPr="006E302B">
              <w:rPr>
                <w:rFonts w:ascii="標楷體" w:eastAsia="標楷體" w:hAnsi="標楷體" w:hint="eastAsia"/>
                <w:bCs/>
                <w:sz w:val="22"/>
              </w:rPr>
              <w:t>生</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全年</w:t>
            </w:r>
          </w:p>
        </w:tc>
        <w:tc>
          <w:tcPr>
            <w:tcW w:w="2174"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各科組能運用人才庫挑</w:t>
            </w:r>
            <w:r w:rsidRPr="006E302B">
              <w:rPr>
                <w:rFonts w:ascii="標楷體" w:eastAsia="標楷體" w:hAnsi="標楷體" w:hint="eastAsia"/>
                <w:bCs/>
                <w:sz w:val="22"/>
              </w:rPr>
              <w:t>選</w:t>
            </w:r>
            <w:r w:rsidRPr="006E302B">
              <w:rPr>
                <w:rFonts w:ascii="標楷體" w:eastAsia="標楷體" w:hAnsi="標楷體" w:hint="eastAsia"/>
                <w:bCs/>
                <w:sz w:val="22"/>
                <w:lang w:eastAsia="zh-HK"/>
              </w:rPr>
              <w:t>合</w:t>
            </w:r>
            <w:r w:rsidRPr="006E302B">
              <w:rPr>
                <w:rFonts w:ascii="標楷體" w:eastAsia="標楷體" w:hAnsi="標楷體" w:hint="eastAsia"/>
                <w:bCs/>
                <w:sz w:val="22"/>
              </w:rPr>
              <w:t>適</w:t>
            </w:r>
            <w:r w:rsidRPr="006E302B">
              <w:rPr>
                <w:rFonts w:ascii="標楷體" w:eastAsia="標楷體" w:hAnsi="標楷體" w:hint="eastAsia"/>
                <w:bCs/>
                <w:sz w:val="22"/>
                <w:lang w:eastAsia="zh-HK"/>
              </w:rPr>
              <w:t>的學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參</w:t>
            </w:r>
            <w:r w:rsidRPr="006E302B">
              <w:rPr>
                <w:rFonts w:ascii="標楷體" w:eastAsia="標楷體" w:hAnsi="標楷體" w:hint="eastAsia"/>
                <w:bCs/>
                <w:sz w:val="22"/>
              </w:rPr>
              <w:t>與</w:t>
            </w:r>
            <w:r w:rsidRPr="006E302B">
              <w:rPr>
                <w:rFonts w:ascii="標楷體" w:eastAsia="標楷體" w:hAnsi="標楷體" w:hint="eastAsia"/>
                <w:bCs/>
                <w:sz w:val="22"/>
                <w:lang w:eastAsia="zh-HK"/>
              </w:rPr>
              <w:t>各類</w:t>
            </w:r>
            <w:r w:rsidRPr="006E302B">
              <w:rPr>
                <w:rFonts w:ascii="標楷體" w:eastAsia="標楷體" w:hAnsi="標楷體" w:hint="eastAsia"/>
                <w:bCs/>
                <w:sz w:val="22"/>
              </w:rPr>
              <w:t>型</w:t>
            </w:r>
            <w:r w:rsidRPr="006E302B">
              <w:rPr>
                <w:rFonts w:ascii="標楷體" w:eastAsia="標楷體" w:hAnsi="標楷體" w:hint="eastAsia"/>
                <w:bCs/>
                <w:sz w:val="22"/>
                <w:lang w:eastAsia="zh-HK"/>
              </w:rPr>
              <w:t>的工</w:t>
            </w:r>
            <w:r w:rsidRPr="006E302B">
              <w:rPr>
                <w:rFonts w:ascii="標楷體" w:eastAsia="標楷體" w:hAnsi="標楷體" w:hint="eastAsia"/>
                <w:bCs/>
                <w:sz w:val="22"/>
              </w:rPr>
              <w:t>作</w:t>
            </w:r>
            <w:r w:rsidRPr="006E302B">
              <w:rPr>
                <w:rFonts w:ascii="標楷體" w:eastAsia="標楷體" w:hAnsi="標楷體" w:hint="eastAsia"/>
                <w:bCs/>
                <w:sz w:val="22"/>
                <w:lang w:eastAsia="zh-HK"/>
              </w:rPr>
              <w:t>坊</w:t>
            </w:r>
            <w:r w:rsidRPr="006E302B">
              <w:rPr>
                <w:rFonts w:ascii="標楷體" w:eastAsia="標楷體" w:hAnsi="標楷體" w:hint="eastAsia"/>
                <w:bCs/>
                <w:sz w:val="22"/>
              </w:rPr>
              <w:t>/</w:t>
            </w:r>
            <w:r w:rsidRPr="006E302B">
              <w:rPr>
                <w:rFonts w:ascii="標楷體" w:eastAsia="標楷體" w:hAnsi="標楷體" w:hint="eastAsia"/>
                <w:bCs/>
                <w:sz w:val="22"/>
                <w:lang w:eastAsia="zh-HK"/>
              </w:rPr>
              <w:t>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及比</w:t>
            </w:r>
            <w:r w:rsidRPr="006E302B">
              <w:rPr>
                <w:rFonts w:ascii="標楷體" w:eastAsia="標楷體" w:hAnsi="標楷體" w:hint="eastAsia"/>
                <w:bCs/>
                <w:sz w:val="22"/>
              </w:rPr>
              <w:t>賽</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檢</w:t>
            </w:r>
            <w:r w:rsidRPr="006E302B">
              <w:rPr>
                <w:rFonts w:ascii="標楷體" w:eastAsia="標楷體" w:hAnsi="標楷體" w:hint="eastAsia"/>
                <w:bCs/>
                <w:sz w:val="22"/>
              </w:rPr>
              <w:t>視</w:t>
            </w:r>
            <w:r w:rsidRPr="006E302B">
              <w:rPr>
                <w:rFonts w:ascii="標楷體" w:eastAsia="標楷體" w:hAnsi="標楷體" w:hint="eastAsia"/>
                <w:bCs/>
                <w:sz w:val="22"/>
                <w:lang w:eastAsia="zh-HK"/>
              </w:rPr>
              <w:t>各科組紀</w:t>
            </w:r>
            <w:r w:rsidRPr="006E302B">
              <w:rPr>
                <w:rFonts w:ascii="標楷體" w:eastAsia="標楷體" w:hAnsi="標楷體" w:hint="eastAsia"/>
                <w:bCs/>
                <w:sz w:val="22"/>
              </w:rPr>
              <w:t>錄</w:t>
            </w:r>
          </w:p>
          <w:p w:rsidR="003E746D" w:rsidRPr="006E302B" w:rsidRDefault="003E746D" w:rsidP="00295333">
            <w:pPr>
              <w:ind w:left="480"/>
              <w:rPr>
                <w:rFonts w:ascii="標楷體" w:eastAsia="標楷體" w:hAnsi="標楷體"/>
                <w:bCs/>
                <w:sz w:val="22"/>
              </w:rPr>
            </w:pPr>
            <w:r w:rsidRPr="006E302B">
              <w:rPr>
                <w:rFonts w:ascii="標楷體" w:eastAsia="標楷體" w:hAnsi="標楷體" w:hint="eastAsia"/>
                <w:bCs/>
                <w:sz w:val="22"/>
              </w:rPr>
              <w:t>(</w:t>
            </w:r>
            <w:r w:rsidRPr="006E302B">
              <w:rPr>
                <w:rFonts w:ascii="標楷體" w:eastAsia="標楷體" w:hAnsi="標楷體" w:hint="eastAsia"/>
                <w:bCs/>
                <w:sz w:val="22"/>
                <w:lang w:eastAsia="zh-HK"/>
              </w:rPr>
              <w:t>工</w:t>
            </w:r>
            <w:r w:rsidRPr="006E302B">
              <w:rPr>
                <w:rFonts w:ascii="標楷體" w:eastAsia="標楷體" w:hAnsi="標楷體" w:hint="eastAsia"/>
                <w:bCs/>
                <w:sz w:val="22"/>
              </w:rPr>
              <w:t>作</w:t>
            </w:r>
            <w:r w:rsidRPr="006E302B">
              <w:rPr>
                <w:rFonts w:ascii="標楷體" w:eastAsia="標楷體" w:hAnsi="標楷體" w:hint="eastAsia"/>
                <w:bCs/>
                <w:sz w:val="22"/>
                <w:lang w:eastAsia="zh-HK"/>
              </w:rPr>
              <w:t>坊</w:t>
            </w:r>
            <w:r w:rsidRPr="006E302B">
              <w:rPr>
                <w:rFonts w:ascii="標楷體" w:eastAsia="標楷體" w:hAnsi="標楷體" w:hint="eastAsia"/>
                <w:bCs/>
                <w:sz w:val="22"/>
              </w:rPr>
              <w:t>/</w:t>
            </w:r>
            <w:r w:rsidRPr="006E302B">
              <w:rPr>
                <w:rFonts w:ascii="標楷體" w:eastAsia="標楷體" w:hAnsi="標楷體" w:hint="eastAsia"/>
                <w:bCs/>
                <w:sz w:val="22"/>
                <w:lang w:eastAsia="zh-HK"/>
              </w:rPr>
              <w:t>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及比</w:t>
            </w:r>
            <w:r w:rsidRPr="006E302B">
              <w:rPr>
                <w:rFonts w:ascii="標楷體" w:eastAsia="標楷體" w:hAnsi="標楷體" w:hint="eastAsia"/>
                <w:bCs/>
                <w:sz w:val="22"/>
              </w:rPr>
              <w:t>賽)</w:t>
            </w:r>
          </w:p>
        </w:tc>
        <w:tc>
          <w:tcPr>
            <w:tcW w:w="1182" w:type="dxa"/>
            <w:tcBorders>
              <w:top w:val="single" w:sz="4" w:space="0" w:color="auto"/>
              <w:left w:val="single" w:sz="4" w:space="0" w:color="auto"/>
              <w:bottom w:val="nil"/>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各科組</w:t>
            </w:r>
          </w:p>
          <w:p w:rsidR="003E746D" w:rsidRPr="006E302B" w:rsidRDefault="003E746D" w:rsidP="00295333">
            <w:pPr>
              <w:rPr>
                <w:rFonts w:ascii="標楷體" w:eastAsia="標楷體" w:hAnsi="標楷體"/>
                <w:bCs/>
                <w:sz w:val="22"/>
              </w:rPr>
            </w:pPr>
          </w:p>
        </w:tc>
        <w:tc>
          <w:tcPr>
            <w:tcW w:w="1088" w:type="dxa"/>
            <w:tcBorders>
              <w:top w:val="single" w:sz="4" w:space="0" w:color="auto"/>
              <w:left w:val="single" w:sz="4" w:space="0" w:color="auto"/>
              <w:bottom w:val="single" w:sz="4" w:space="0" w:color="auto"/>
            </w:tcBorders>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人才庫</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比賽成績</w:t>
            </w:r>
          </w:p>
        </w:tc>
      </w:tr>
      <w:tr w:rsidR="003E746D" w:rsidRPr="006E302B" w:rsidTr="003E746D">
        <w:trPr>
          <w:cantSplit/>
          <w:trHeight w:val="1118"/>
        </w:trPr>
        <w:tc>
          <w:tcPr>
            <w:tcW w:w="978" w:type="dxa"/>
            <w:vMerge/>
            <w:tcBorders>
              <w:right w:val="single" w:sz="4" w:space="0" w:color="auto"/>
            </w:tcBorders>
            <w:shd w:val="clear" w:color="auto" w:fill="auto"/>
          </w:tcPr>
          <w:p w:rsidR="003E746D" w:rsidRPr="006E302B" w:rsidRDefault="003E746D" w:rsidP="00295333">
            <w:pPr>
              <w:rPr>
                <w:rFonts w:ascii="標楷體" w:eastAsia="標楷體" w:hAnsi="標楷體"/>
                <w:bCs/>
                <w:sz w:val="22"/>
                <w:lang w:eastAsia="zh-CN"/>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295333">
            <w:pPr>
              <w:ind w:left="220" w:hangingChars="100" w:hanging="220"/>
              <w:rPr>
                <w:rFonts w:ascii="標楷體" w:eastAsia="標楷體" w:hAnsi="標楷體"/>
                <w:bCs/>
                <w:sz w:val="22"/>
              </w:rPr>
            </w:pPr>
            <w:r w:rsidRPr="006E302B">
              <w:rPr>
                <w:rFonts w:ascii="標楷體" w:eastAsia="標楷體" w:hAnsi="標楷體"/>
                <w:bCs/>
                <w:sz w:val="22"/>
              </w:rPr>
              <w:t>2.</w:t>
            </w:r>
            <w:r w:rsidRPr="006E302B">
              <w:rPr>
                <w:rFonts w:ascii="標楷體" w:eastAsia="標楷體" w:hAnsi="標楷體" w:hint="eastAsia"/>
                <w:bCs/>
                <w:sz w:val="22"/>
                <w:lang w:eastAsia="zh-HK"/>
              </w:rPr>
              <w:t>鼓</w:t>
            </w:r>
            <w:r w:rsidRPr="006E302B">
              <w:rPr>
                <w:rFonts w:ascii="標楷體" w:eastAsia="標楷體" w:hAnsi="標楷體" w:hint="eastAsia"/>
                <w:bCs/>
                <w:sz w:val="22"/>
              </w:rPr>
              <w:t>勵</w:t>
            </w:r>
            <w:r w:rsidRPr="006E302B">
              <w:rPr>
                <w:rFonts w:ascii="標楷體" w:eastAsia="標楷體" w:hAnsi="標楷體" w:hint="eastAsia"/>
                <w:bCs/>
                <w:sz w:val="22"/>
                <w:lang w:eastAsia="zh-HK"/>
              </w:rPr>
              <w:t>全校學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參</w:t>
            </w:r>
            <w:r w:rsidRPr="006E302B">
              <w:rPr>
                <w:rFonts w:ascii="標楷體" w:eastAsia="標楷體" w:hAnsi="標楷體" w:hint="eastAsia"/>
                <w:bCs/>
                <w:sz w:val="22"/>
              </w:rPr>
              <w:t>與</w:t>
            </w:r>
            <w:r w:rsidRPr="006E302B">
              <w:rPr>
                <w:rFonts w:ascii="標楷體" w:eastAsia="標楷體" w:hAnsi="標楷體" w:hint="eastAsia"/>
                <w:bCs/>
                <w:sz w:val="22"/>
                <w:lang w:eastAsia="zh-HK"/>
              </w:rPr>
              <w:t>校內或校外比</w:t>
            </w:r>
            <w:r w:rsidRPr="006E302B">
              <w:rPr>
                <w:rFonts w:ascii="標楷體" w:eastAsia="標楷體" w:hAnsi="標楷體" w:hint="eastAsia"/>
                <w:bCs/>
                <w:sz w:val="22"/>
              </w:rPr>
              <w:t>賽</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lang w:eastAsia="zh-HK"/>
              </w:rPr>
            </w:pPr>
            <w:r w:rsidRPr="006E302B">
              <w:rPr>
                <w:rFonts w:ascii="標楷體" w:eastAsia="標楷體" w:hAnsi="標楷體" w:hint="eastAsia"/>
                <w:bCs/>
                <w:sz w:val="22"/>
                <w:lang w:eastAsia="zh-HK"/>
              </w:rPr>
              <w:t>全年</w:t>
            </w:r>
          </w:p>
        </w:tc>
        <w:tc>
          <w:tcPr>
            <w:tcW w:w="2174"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lang w:eastAsia="zh-HK"/>
              </w:rPr>
            </w:pPr>
            <w:r w:rsidRPr="006E302B">
              <w:rPr>
                <w:rFonts w:ascii="標楷體" w:eastAsia="標楷體" w:hAnsi="標楷體" w:hint="eastAsia"/>
                <w:bCs/>
                <w:sz w:val="22"/>
                <w:lang w:eastAsia="zh-HK"/>
              </w:rPr>
              <w:t>全校</w:t>
            </w:r>
            <w:r w:rsidRPr="006E302B">
              <w:rPr>
                <w:rFonts w:ascii="標楷體" w:eastAsia="標楷體" w:hAnsi="標楷體" w:hint="eastAsia"/>
                <w:bCs/>
                <w:sz w:val="22"/>
              </w:rPr>
              <w:t>7</w:t>
            </w:r>
            <w:r w:rsidRPr="006E302B">
              <w:rPr>
                <w:rFonts w:ascii="標楷體" w:eastAsia="標楷體" w:hAnsi="標楷體"/>
                <w:bCs/>
                <w:sz w:val="22"/>
              </w:rPr>
              <w:t>0%</w:t>
            </w:r>
            <w:r w:rsidRPr="006E302B">
              <w:rPr>
                <w:rFonts w:ascii="標楷體" w:eastAsia="標楷體" w:hAnsi="標楷體" w:hint="eastAsia"/>
                <w:bCs/>
                <w:sz w:val="22"/>
              </w:rPr>
              <w:t>或以上</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最少參</w:t>
            </w:r>
            <w:r w:rsidRPr="006E302B">
              <w:rPr>
                <w:rFonts w:ascii="標楷體" w:eastAsia="標楷體" w:hAnsi="標楷體" w:hint="eastAsia"/>
                <w:bCs/>
                <w:sz w:val="22"/>
              </w:rPr>
              <w:t>與</w:t>
            </w:r>
            <w:r w:rsidRPr="006E302B">
              <w:rPr>
                <w:rFonts w:ascii="標楷體" w:eastAsia="標楷體" w:hAnsi="標楷體" w:hint="eastAsia"/>
                <w:bCs/>
                <w:sz w:val="22"/>
                <w:lang w:eastAsia="zh-HK"/>
              </w:rPr>
              <w:t>一次校內</w:t>
            </w:r>
            <w:r w:rsidRPr="006E302B">
              <w:rPr>
                <w:rFonts w:ascii="標楷體" w:eastAsia="標楷體" w:hAnsi="標楷體" w:hint="eastAsia"/>
                <w:bCs/>
                <w:sz w:val="22"/>
                <w:lang w:eastAsia="zh-CN"/>
              </w:rPr>
              <w:t>/</w:t>
            </w:r>
            <w:r w:rsidRPr="006E302B">
              <w:rPr>
                <w:rFonts w:ascii="標楷體" w:eastAsia="標楷體" w:hAnsi="標楷體" w:hint="eastAsia"/>
                <w:bCs/>
                <w:sz w:val="22"/>
                <w:lang w:eastAsia="zh-HK"/>
              </w:rPr>
              <w:t>校外的比</w:t>
            </w:r>
            <w:r w:rsidRPr="006E302B">
              <w:rPr>
                <w:rFonts w:ascii="標楷體" w:eastAsia="標楷體" w:hAnsi="標楷體" w:hint="eastAsia"/>
                <w:bCs/>
                <w:sz w:val="22"/>
              </w:rPr>
              <w:t>賽</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檢</w:t>
            </w:r>
            <w:r w:rsidRPr="006E302B">
              <w:rPr>
                <w:rFonts w:ascii="標楷體" w:eastAsia="標楷體" w:hAnsi="標楷體" w:hint="eastAsia"/>
                <w:bCs/>
                <w:sz w:val="22"/>
              </w:rPr>
              <w:t>視</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參</w:t>
            </w:r>
            <w:r w:rsidRPr="006E302B">
              <w:rPr>
                <w:rFonts w:ascii="標楷體" w:eastAsia="標楷體" w:hAnsi="標楷體" w:hint="eastAsia"/>
                <w:bCs/>
                <w:sz w:val="22"/>
              </w:rPr>
              <w:t>加</w:t>
            </w:r>
            <w:r w:rsidRPr="006E302B">
              <w:rPr>
                <w:rFonts w:ascii="標楷體" w:eastAsia="標楷體" w:hAnsi="標楷體" w:hint="eastAsia"/>
                <w:bCs/>
                <w:sz w:val="22"/>
                <w:lang w:eastAsia="zh-HK"/>
              </w:rPr>
              <w:t>比</w:t>
            </w:r>
            <w:r w:rsidRPr="006E302B">
              <w:rPr>
                <w:rFonts w:ascii="標楷體" w:eastAsia="標楷體" w:hAnsi="標楷體" w:hint="eastAsia"/>
                <w:bCs/>
                <w:sz w:val="22"/>
              </w:rPr>
              <w:t>賽</w:t>
            </w:r>
          </w:p>
          <w:p w:rsidR="003E746D" w:rsidRPr="006E302B" w:rsidRDefault="003E746D" w:rsidP="003E746D">
            <w:pPr>
              <w:numPr>
                <w:ilvl w:val="0"/>
                <w:numId w:val="1"/>
              </w:numPr>
              <w:rPr>
                <w:rFonts w:ascii="標楷體" w:eastAsia="標楷體" w:hAnsi="標楷體"/>
                <w:bCs/>
                <w:sz w:val="22"/>
                <w:lang w:eastAsia="zh-HK"/>
              </w:rPr>
            </w:pPr>
            <w:r w:rsidRPr="006E302B">
              <w:rPr>
                <w:rFonts w:ascii="標楷體" w:eastAsia="標楷體" w:hAnsi="標楷體" w:hint="eastAsia"/>
                <w:bCs/>
                <w:sz w:val="22"/>
                <w:lang w:eastAsia="zh-HK"/>
              </w:rPr>
              <w:t>紀</w:t>
            </w:r>
            <w:r w:rsidRPr="006E302B">
              <w:rPr>
                <w:rFonts w:ascii="標楷體" w:eastAsia="標楷體" w:hAnsi="標楷體" w:hint="eastAsia"/>
                <w:bCs/>
                <w:sz w:val="22"/>
              </w:rPr>
              <w:t>錄</w:t>
            </w:r>
          </w:p>
        </w:tc>
        <w:tc>
          <w:tcPr>
            <w:tcW w:w="1182" w:type="dxa"/>
            <w:tcBorders>
              <w:top w:val="single" w:sz="4" w:space="0" w:color="auto"/>
              <w:left w:val="single" w:sz="4" w:space="0" w:color="auto"/>
              <w:bottom w:val="nil"/>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lang w:eastAsia="zh-HK"/>
              </w:rPr>
            </w:pPr>
            <w:r w:rsidRPr="006E302B">
              <w:rPr>
                <w:rFonts w:ascii="標楷體" w:eastAsia="標楷體" w:hAnsi="標楷體" w:hint="eastAsia"/>
                <w:bCs/>
                <w:sz w:val="22"/>
                <w:lang w:eastAsia="zh-HK"/>
              </w:rPr>
              <w:t>各科組</w:t>
            </w:r>
          </w:p>
        </w:tc>
        <w:tc>
          <w:tcPr>
            <w:tcW w:w="1088" w:type="dxa"/>
            <w:tcBorders>
              <w:top w:val="single" w:sz="4" w:space="0" w:color="auto"/>
              <w:left w:val="single" w:sz="4" w:space="0" w:color="auto"/>
              <w:bottom w:val="single" w:sz="4" w:space="0" w:color="auto"/>
            </w:tcBorders>
          </w:tcPr>
          <w:p w:rsidR="003E746D" w:rsidRPr="006E302B" w:rsidRDefault="003E746D" w:rsidP="003E746D">
            <w:pPr>
              <w:numPr>
                <w:ilvl w:val="0"/>
                <w:numId w:val="1"/>
              </w:numPr>
              <w:rPr>
                <w:rFonts w:ascii="標楷體" w:eastAsia="標楷體" w:hAnsi="標楷體"/>
                <w:bCs/>
                <w:sz w:val="22"/>
                <w:lang w:eastAsia="zh-HK"/>
              </w:rPr>
            </w:pPr>
            <w:r w:rsidRPr="006E302B">
              <w:rPr>
                <w:rFonts w:ascii="標楷體" w:eastAsia="標楷體" w:hAnsi="標楷體" w:hint="eastAsia"/>
                <w:bCs/>
                <w:sz w:val="22"/>
              </w:rPr>
              <w:t>比賽紀綠(各科組)</w:t>
            </w:r>
          </w:p>
        </w:tc>
      </w:tr>
      <w:tr w:rsidR="003E746D" w:rsidRPr="006E302B" w:rsidTr="003E746D">
        <w:trPr>
          <w:cantSplit/>
          <w:trHeight w:val="1668"/>
        </w:trPr>
        <w:tc>
          <w:tcPr>
            <w:tcW w:w="978" w:type="dxa"/>
            <w:vMerge/>
            <w:tcBorders>
              <w:right w:val="single" w:sz="4" w:space="0" w:color="auto"/>
            </w:tcBorders>
            <w:shd w:val="clear" w:color="auto" w:fill="auto"/>
          </w:tcPr>
          <w:p w:rsidR="003E746D" w:rsidRPr="006E302B" w:rsidRDefault="003E746D" w:rsidP="00295333">
            <w:pPr>
              <w:rPr>
                <w:rFonts w:ascii="標楷體" w:eastAsia="標楷體" w:hAnsi="標楷體"/>
                <w:bCs/>
                <w:sz w:val="22"/>
              </w:rPr>
            </w:pPr>
          </w:p>
        </w:tc>
        <w:tc>
          <w:tcPr>
            <w:tcW w:w="1807" w:type="dxa"/>
            <w:tcBorders>
              <w:top w:val="single" w:sz="4" w:space="0" w:color="auto"/>
              <w:left w:val="single" w:sz="4" w:space="0" w:color="auto"/>
              <w:right w:val="single" w:sz="4" w:space="0" w:color="auto"/>
            </w:tcBorders>
            <w:shd w:val="clear" w:color="auto" w:fill="auto"/>
          </w:tcPr>
          <w:p w:rsidR="003E746D" w:rsidRPr="006E302B" w:rsidRDefault="003E746D" w:rsidP="00295333">
            <w:pPr>
              <w:rPr>
                <w:rFonts w:ascii="標楷體" w:eastAsia="標楷體" w:hAnsi="標楷體"/>
                <w:bCs/>
                <w:sz w:val="22"/>
              </w:rPr>
            </w:pPr>
            <w:r w:rsidRPr="006E302B">
              <w:rPr>
                <w:rFonts w:ascii="標楷體" w:eastAsia="標楷體" w:hAnsi="標楷體"/>
                <w:bCs/>
                <w:sz w:val="22"/>
              </w:rPr>
              <w:t xml:space="preserve">4. </w:t>
            </w:r>
            <w:r w:rsidRPr="006E302B">
              <w:rPr>
                <w:rFonts w:ascii="標楷體" w:eastAsia="標楷體" w:hAnsi="標楷體" w:hint="eastAsia"/>
                <w:bCs/>
                <w:sz w:val="22"/>
                <w:lang w:eastAsia="zh-HK"/>
              </w:rPr>
              <w:t>提</w:t>
            </w:r>
            <w:r w:rsidRPr="006E302B">
              <w:rPr>
                <w:rFonts w:ascii="標楷體" w:eastAsia="標楷體" w:hAnsi="標楷體" w:hint="eastAsia"/>
                <w:bCs/>
                <w:sz w:val="22"/>
              </w:rPr>
              <w:t>供</w:t>
            </w:r>
            <w:r w:rsidRPr="006E302B">
              <w:rPr>
                <w:rFonts w:ascii="標楷體" w:eastAsia="標楷體" w:hAnsi="標楷體" w:hint="eastAsia"/>
                <w:bCs/>
                <w:sz w:val="22"/>
                <w:lang w:eastAsia="zh-HK"/>
              </w:rPr>
              <w:t>平台</w:t>
            </w:r>
            <w:r w:rsidRPr="006E302B">
              <w:rPr>
                <w:rFonts w:ascii="標楷體" w:eastAsia="標楷體" w:hAnsi="標楷體" w:hint="eastAsia"/>
                <w:bCs/>
                <w:sz w:val="22"/>
              </w:rPr>
              <w:t>(</w:t>
            </w:r>
            <w:r w:rsidRPr="006E302B">
              <w:rPr>
                <w:rFonts w:ascii="標楷體" w:eastAsia="標楷體" w:hAnsi="標楷體" w:hint="eastAsia"/>
                <w:bCs/>
                <w:sz w:val="22"/>
                <w:lang w:eastAsia="zh-HK"/>
              </w:rPr>
              <w:t>如「全泰一叮」、專題壁</w:t>
            </w:r>
            <w:r w:rsidRPr="006E302B">
              <w:rPr>
                <w:rFonts w:ascii="標楷體" w:eastAsia="標楷體" w:hAnsi="標楷體" w:hint="eastAsia"/>
                <w:bCs/>
                <w:sz w:val="22"/>
              </w:rPr>
              <w:t>報</w:t>
            </w:r>
            <w:r w:rsidRPr="006E302B">
              <w:rPr>
                <w:rFonts w:ascii="標楷體" w:eastAsia="標楷體" w:hAnsi="標楷體" w:hint="eastAsia"/>
                <w:bCs/>
                <w:sz w:val="22"/>
                <w:lang w:eastAsia="zh-HK"/>
              </w:rPr>
              <w:t>、校</w:t>
            </w:r>
            <w:r w:rsidRPr="006E302B">
              <w:rPr>
                <w:rFonts w:ascii="標楷體" w:eastAsia="標楷體" w:hAnsi="標楷體" w:hint="eastAsia"/>
                <w:bCs/>
                <w:sz w:val="22"/>
              </w:rPr>
              <w:t>園</w:t>
            </w:r>
            <w:r w:rsidRPr="006E302B">
              <w:rPr>
                <w:rFonts w:ascii="標楷體" w:eastAsia="標楷體" w:hAnsi="標楷體" w:hint="eastAsia"/>
                <w:bCs/>
                <w:sz w:val="22"/>
                <w:lang w:eastAsia="zh-HK"/>
              </w:rPr>
              <w:t>電</w:t>
            </w:r>
            <w:r w:rsidRPr="006E302B">
              <w:rPr>
                <w:rFonts w:ascii="標楷體" w:eastAsia="標楷體" w:hAnsi="標楷體" w:hint="eastAsia"/>
                <w:bCs/>
                <w:sz w:val="22"/>
              </w:rPr>
              <w:t>視</w:t>
            </w:r>
            <w:r w:rsidRPr="006E302B">
              <w:rPr>
                <w:rFonts w:ascii="標楷體" w:eastAsia="標楷體" w:hAnsi="標楷體" w:hint="eastAsia"/>
                <w:bCs/>
                <w:sz w:val="22"/>
                <w:lang w:eastAsia="zh-HK"/>
              </w:rPr>
              <w:t>台等</w:t>
            </w:r>
            <w:r w:rsidRPr="006E302B">
              <w:rPr>
                <w:rFonts w:ascii="標楷體" w:eastAsia="標楷體" w:hAnsi="標楷體" w:hint="eastAsia"/>
                <w:bCs/>
                <w:sz w:val="22"/>
              </w:rPr>
              <w:t>)</w:t>
            </w:r>
            <w:r w:rsidRPr="006E302B">
              <w:rPr>
                <w:rFonts w:ascii="標楷體" w:eastAsia="標楷體" w:hAnsi="標楷體" w:hint="eastAsia"/>
                <w:bCs/>
                <w:sz w:val="22"/>
                <w:lang w:eastAsia="zh-HK"/>
              </w:rPr>
              <w:t>供學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展</w:t>
            </w:r>
            <w:r w:rsidRPr="006E302B">
              <w:rPr>
                <w:rFonts w:ascii="標楷體" w:eastAsia="標楷體" w:hAnsi="標楷體" w:hint="eastAsia"/>
                <w:bCs/>
                <w:sz w:val="22"/>
              </w:rPr>
              <w:t>示</w:t>
            </w:r>
            <w:r w:rsidRPr="006E302B">
              <w:rPr>
                <w:rFonts w:ascii="標楷體" w:eastAsia="標楷體" w:hAnsi="標楷體" w:hint="eastAsia"/>
                <w:bCs/>
                <w:sz w:val="22"/>
                <w:lang w:eastAsia="zh-HK"/>
              </w:rPr>
              <w:t>多元潛</w:t>
            </w:r>
            <w:r w:rsidRPr="006E302B">
              <w:rPr>
                <w:rFonts w:ascii="標楷體" w:eastAsia="標楷體" w:hAnsi="標楷體" w:hint="eastAsia"/>
                <w:bCs/>
                <w:sz w:val="22"/>
              </w:rPr>
              <w:t>能(</w:t>
            </w:r>
            <w:r w:rsidRPr="006E302B">
              <w:rPr>
                <w:rFonts w:ascii="標楷體" w:eastAsia="標楷體" w:hAnsi="標楷體" w:hint="eastAsia"/>
                <w:bCs/>
                <w:sz w:val="22"/>
                <w:lang w:eastAsia="zh-HK"/>
              </w:rPr>
              <w:t>表</w:t>
            </w:r>
            <w:r w:rsidRPr="006E302B">
              <w:rPr>
                <w:rFonts w:ascii="標楷體" w:eastAsia="標楷體" w:hAnsi="標楷體" w:hint="eastAsia"/>
                <w:bCs/>
                <w:sz w:val="22"/>
              </w:rPr>
              <w:t>演</w:t>
            </w:r>
            <w:r w:rsidRPr="006E302B">
              <w:rPr>
                <w:rFonts w:ascii="標楷體" w:eastAsia="標楷體" w:hAnsi="標楷體" w:hint="eastAsia"/>
                <w:bCs/>
                <w:sz w:val="22"/>
                <w:lang w:eastAsia="zh-HK"/>
              </w:rPr>
              <w:t>或作</w:t>
            </w:r>
            <w:r w:rsidRPr="006E302B">
              <w:rPr>
                <w:rFonts w:ascii="標楷體" w:eastAsia="標楷體" w:hAnsi="標楷體" w:hint="eastAsia"/>
                <w:bCs/>
                <w:sz w:val="22"/>
              </w:rPr>
              <w:t>品)</w:t>
            </w:r>
          </w:p>
          <w:p w:rsidR="003E746D" w:rsidRPr="006E302B" w:rsidRDefault="003E746D" w:rsidP="00295333">
            <w:pPr>
              <w:ind w:left="220" w:hangingChars="100" w:hanging="220"/>
              <w:rPr>
                <w:rFonts w:ascii="標楷體" w:eastAsia="標楷體" w:hAnsi="標楷體"/>
                <w:bCs/>
                <w:sz w:val="22"/>
              </w:rPr>
            </w:pPr>
          </w:p>
          <w:p w:rsidR="003E746D" w:rsidRPr="006E302B" w:rsidRDefault="003E746D" w:rsidP="00295333">
            <w:pPr>
              <w:ind w:left="220" w:hangingChars="100" w:hanging="220"/>
              <w:rPr>
                <w:rFonts w:ascii="標楷體" w:eastAsia="標楷體" w:hAnsi="標楷體"/>
                <w:bCs/>
                <w:sz w:val="22"/>
              </w:rPr>
            </w:pPr>
          </w:p>
          <w:p w:rsidR="003E746D" w:rsidRPr="006E302B" w:rsidRDefault="003E746D" w:rsidP="00295333">
            <w:pPr>
              <w:ind w:left="220" w:hangingChars="100" w:hanging="220"/>
              <w:rPr>
                <w:rFonts w:ascii="標楷體" w:eastAsia="標楷體" w:hAnsi="標楷體"/>
                <w:bCs/>
                <w:sz w:val="22"/>
              </w:rPr>
            </w:pPr>
          </w:p>
          <w:p w:rsidR="003E746D" w:rsidRPr="006E302B" w:rsidRDefault="003E746D" w:rsidP="00295333">
            <w:pPr>
              <w:ind w:left="220" w:hangingChars="100" w:hanging="220"/>
              <w:rPr>
                <w:rFonts w:ascii="標楷體" w:eastAsia="標楷體" w:hAnsi="標楷體"/>
                <w:bCs/>
                <w:sz w:val="22"/>
              </w:rPr>
            </w:pPr>
          </w:p>
        </w:tc>
        <w:tc>
          <w:tcPr>
            <w:tcW w:w="830" w:type="dxa"/>
            <w:tcBorders>
              <w:top w:val="single" w:sz="4" w:space="0" w:color="auto"/>
              <w:left w:val="single" w:sz="4" w:space="0" w:color="auto"/>
              <w:right w:val="single" w:sz="4" w:space="0" w:color="auto"/>
            </w:tcBorders>
            <w:shd w:val="clear" w:color="auto" w:fill="auto"/>
          </w:tcPr>
          <w:p w:rsidR="003E746D" w:rsidRPr="006E302B" w:rsidRDefault="003E746D" w:rsidP="003E746D">
            <w:pPr>
              <w:numPr>
                <w:ilvl w:val="0"/>
                <w:numId w:val="3"/>
              </w:numPr>
              <w:rPr>
                <w:rFonts w:ascii="標楷體" w:eastAsia="標楷體" w:hAnsi="標楷體"/>
                <w:bCs/>
                <w:sz w:val="22"/>
              </w:rPr>
            </w:pPr>
            <w:r w:rsidRPr="006E302B">
              <w:rPr>
                <w:rFonts w:ascii="標楷體" w:eastAsia="標楷體" w:hAnsi="標楷體" w:hint="eastAsia"/>
                <w:bCs/>
                <w:sz w:val="22"/>
                <w:lang w:eastAsia="zh-HK"/>
              </w:rPr>
              <w:t>全年</w:t>
            </w:r>
          </w:p>
        </w:tc>
        <w:tc>
          <w:tcPr>
            <w:tcW w:w="2174"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各科組全年最少完成一次</w:t>
            </w:r>
            <w:r w:rsidRPr="006E302B">
              <w:rPr>
                <w:rFonts w:ascii="標楷體" w:eastAsia="標楷體" w:hAnsi="標楷體" w:hint="eastAsia"/>
                <w:bCs/>
                <w:sz w:val="22"/>
              </w:rPr>
              <w:t>(</w:t>
            </w:r>
            <w:r w:rsidRPr="006E302B">
              <w:rPr>
                <w:rFonts w:ascii="標楷體" w:eastAsia="標楷體" w:hAnsi="標楷體" w:hint="eastAsia"/>
                <w:bCs/>
                <w:sz w:val="22"/>
                <w:lang w:eastAsia="zh-HK"/>
              </w:rPr>
              <w:t>表</w:t>
            </w:r>
            <w:r w:rsidRPr="006E302B">
              <w:rPr>
                <w:rFonts w:ascii="標楷體" w:eastAsia="標楷體" w:hAnsi="標楷體" w:hint="eastAsia"/>
                <w:bCs/>
                <w:sz w:val="22"/>
              </w:rPr>
              <w:t>演</w:t>
            </w:r>
            <w:r w:rsidRPr="006E302B">
              <w:rPr>
                <w:rFonts w:ascii="標楷體" w:eastAsia="標楷體" w:hAnsi="標楷體" w:hint="eastAsia"/>
                <w:bCs/>
                <w:sz w:val="22"/>
                <w:lang w:eastAsia="zh-HK"/>
              </w:rPr>
              <w:t>或展</w:t>
            </w:r>
            <w:r w:rsidRPr="006E302B">
              <w:rPr>
                <w:rFonts w:ascii="標楷體" w:eastAsia="標楷體" w:hAnsi="標楷體" w:hint="eastAsia"/>
                <w:bCs/>
                <w:sz w:val="22"/>
              </w:rPr>
              <w:t>示</w:t>
            </w:r>
            <w:r w:rsidRPr="006E302B">
              <w:rPr>
                <w:rFonts w:ascii="標楷體" w:eastAsia="標楷體" w:hAnsi="標楷體" w:hint="eastAsia"/>
                <w:bCs/>
                <w:sz w:val="22"/>
                <w:lang w:eastAsia="zh-HK"/>
              </w:rPr>
              <w:t>作</w:t>
            </w:r>
            <w:r w:rsidRPr="006E302B">
              <w:rPr>
                <w:rFonts w:ascii="標楷體" w:eastAsia="標楷體" w:hAnsi="標楷體" w:hint="eastAsia"/>
                <w:bCs/>
                <w:sz w:val="22"/>
              </w:rPr>
              <w:t>品)</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70%</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認同老</w:t>
            </w:r>
            <w:r w:rsidRPr="006E302B">
              <w:rPr>
                <w:rFonts w:ascii="標楷體" w:eastAsia="標楷體" w:hAnsi="標楷體" w:hint="eastAsia"/>
                <w:bCs/>
                <w:sz w:val="22"/>
              </w:rPr>
              <w:t>師</w:t>
            </w:r>
            <w:r w:rsidRPr="006E302B">
              <w:rPr>
                <w:rFonts w:ascii="標楷體" w:eastAsia="標楷體" w:hAnsi="標楷體" w:hint="eastAsia"/>
                <w:bCs/>
                <w:sz w:val="22"/>
                <w:lang w:eastAsia="zh-HK"/>
              </w:rPr>
              <w:t>安</w:t>
            </w:r>
            <w:r w:rsidRPr="006E302B">
              <w:rPr>
                <w:rFonts w:ascii="標楷體" w:eastAsia="標楷體" w:hAnsi="標楷體" w:hint="eastAsia"/>
                <w:bCs/>
                <w:sz w:val="22"/>
              </w:rPr>
              <w:t>排</w:t>
            </w:r>
            <w:r w:rsidRPr="006E302B">
              <w:rPr>
                <w:rFonts w:ascii="標楷體" w:eastAsia="標楷體" w:hAnsi="標楷體" w:hint="eastAsia"/>
                <w:bCs/>
                <w:sz w:val="22"/>
                <w:lang w:eastAsia="zh-HK"/>
              </w:rPr>
              <w:t>之活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能展</w:t>
            </w:r>
            <w:r w:rsidRPr="006E302B">
              <w:rPr>
                <w:rFonts w:ascii="標楷體" w:eastAsia="標楷體" w:hAnsi="標楷體" w:hint="eastAsia"/>
                <w:bCs/>
                <w:sz w:val="22"/>
              </w:rPr>
              <w:t>示</w:t>
            </w:r>
            <w:r w:rsidRPr="006E302B">
              <w:rPr>
                <w:rFonts w:ascii="標楷體" w:eastAsia="標楷體" w:hAnsi="標楷體" w:hint="eastAsia"/>
                <w:bCs/>
                <w:sz w:val="22"/>
                <w:lang w:eastAsia="zh-HK"/>
              </w:rPr>
              <w:t>他</w:t>
            </w:r>
            <w:r w:rsidRPr="006E302B">
              <w:rPr>
                <w:rFonts w:ascii="標楷體" w:eastAsia="標楷體" w:hAnsi="標楷體" w:hint="eastAsia"/>
                <w:bCs/>
                <w:sz w:val="22"/>
              </w:rPr>
              <w:t>們</w:t>
            </w:r>
            <w:r w:rsidRPr="006E302B">
              <w:rPr>
                <w:rFonts w:ascii="標楷體" w:eastAsia="標楷體" w:hAnsi="標楷體" w:hint="eastAsia"/>
                <w:bCs/>
                <w:sz w:val="22"/>
                <w:lang w:eastAsia="zh-HK"/>
              </w:rPr>
              <w:t>的多元才</w:t>
            </w:r>
            <w:r w:rsidRPr="006E302B">
              <w:rPr>
                <w:rFonts w:ascii="標楷體" w:eastAsia="標楷體" w:hAnsi="標楷體" w:hint="eastAsia"/>
                <w:bCs/>
                <w:sz w:val="22"/>
              </w:rPr>
              <w:t>能</w:t>
            </w: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rPr>
              <w:t>70%</w:t>
            </w: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認同安</w:t>
            </w:r>
            <w:r w:rsidRPr="006E302B">
              <w:rPr>
                <w:rFonts w:ascii="標楷體" w:eastAsia="標楷體" w:hAnsi="標楷體" w:hint="eastAsia"/>
                <w:bCs/>
                <w:sz w:val="22"/>
              </w:rPr>
              <w:t>排</w:t>
            </w:r>
            <w:r w:rsidRPr="006E302B">
              <w:rPr>
                <w:rFonts w:ascii="標楷體" w:eastAsia="標楷體" w:hAnsi="標楷體" w:hint="eastAsia"/>
                <w:bCs/>
                <w:sz w:val="22"/>
                <w:lang w:eastAsia="zh-HK"/>
              </w:rPr>
              <w:t>之活</w:t>
            </w:r>
            <w:r w:rsidRPr="006E302B">
              <w:rPr>
                <w:rFonts w:ascii="標楷體" w:eastAsia="標楷體" w:hAnsi="標楷體" w:hint="eastAsia"/>
                <w:bCs/>
                <w:sz w:val="22"/>
              </w:rPr>
              <w:t>動</w:t>
            </w:r>
            <w:r w:rsidRPr="006E302B">
              <w:rPr>
                <w:rFonts w:ascii="標楷體" w:eastAsia="標楷體" w:hAnsi="標楷體" w:hint="eastAsia"/>
                <w:bCs/>
                <w:sz w:val="22"/>
                <w:lang w:eastAsia="zh-HK"/>
              </w:rPr>
              <w:t>能展</w:t>
            </w:r>
            <w:r w:rsidRPr="006E302B">
              <w:rPr>
                <w:rFonts w:ascii="標楷體" w:eastAsia="標楷體" w:hAnsi="標楷體" w:hint="eastAsia"/>
                <w:bCs/>
                <w:sz w:val="22"/>
              </w:rPr>
              <w:t>示</w:t>
            </w: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的多元才能</w:t>
            </w:r>
          </w:p>
          <w:p w:rsidR="003E746D" w:rsidRPr="006E302B" w:rsidRDefault="003E746D" w:rsidP="00295333">
            <w:pPr>
              <w:rPr>
                <w:rFonts w:ascii="標楷體" w:eastAsia="標楷體" w:hAnsi="標楷體"/>
                <w:bCs/>
                <w:sz w:val="22"/>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檢</w:t>
            </w:r>
            <w:r w:rsidRPr="006E302B">
              <w:rPr>
                <w:rFonts w:ascii="標楷體" w:eastAsia="標楷體" w:hAnsi="標楷體" w:hint="eastAsia"/>
                <w:bCs/>
                <w:sz w:val="22"/>
              </w:rPr>
              <w:t>視</w:t>
            </w:r>
            <w:r w:rsidRPr="006E302B">
              <w:rPr>
                <w:rFonts w:ascii="標楷體" w:eastAsia="標楷體" w:hAnsi="標楷體" w:hint="eastAsia"/>
                <w:bCs/>
                <w:sz w:val="22"/>
                <w:lang w:eastAsia="zh-HK"/>
              </w:rPr>
              <w:t>推</w:t>
            </w:r>
            <w:r w:rsidRPr="006E302B">
              <w:rPr>
                <w:rFonts w:ascii="標楷體" w:eastAsia="標楷體" w:hAnsi="標楷體" w:hint="eastAsia"/>
                <w:bCs/>
                <w:sz w:val="22"/>
              </w:rPr>
              <w:t>行</w:t>
            </w:r>
            <w:r w:rsidRPr="006E302B">
              <w:rPr>
                <w:rFonts w:ascii="標楷體" w:eastAsia="標楷體" w:hAnsi="標楷體" w:hint="eastAsia"/>
                <w:bCs/>
                <w:sz w:val="22"/>
                <w:lang w:eastAsia="zh-HK"/>
              </w:rPr>
              <w:t>次數</w:t>
            </w: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學</w:t>
            </w:r>
            <w:r w:rsidRPr="006E302B">
              <w:rPr>
                <w:rFonts w:ascii="標楷體" w:eastAsia="標楷體" w:hAnsi="標楷體" w:hint="eastAsia"/>
                <w:bCs/>
                <w:sz w:val="22"/>
              </w:rPr>
              <w:t>生</w:t>
            </w:r>
            <w:r w:rsidRPr="006E302B">
              <w:rPr>
                <w:rFonts w:ascii="標楷體" w:eastAsia="標楷體" w:hAnsi="標楷體" w:hint="eastAsia"/>
                <w:bCs/>
                <w:sz w:val="22"/>
                <w:lang w:eastAsia="zh-HK"/>
              </w:rPr>
              <w:t>問</w:t>
            </w:r>
            <w:r w:rsidRPr="006E302B">
              <w:rPr>
                <w:rFonts w:ascii="標楷體" w:eastAsia="標楷體" w:hAnsi="標楷體" w:hint="eastAsia"/>
                <w:bCs/>
                <w:sz w:val="22"/>
              </w:rPr>
              <w:t>卷</w:t>
            </w:r>
            <w:r w:rsidRPr="006E302B">
              <w:rPr>
                <w:rFonts w:ascii="標楷體" w:eastAsia="標楷體" w:hAnsi="標楷體" w:hint="eastAsia"/>
                <w:bCs/>
                <w:sz w:val="22"/>
                <w:lang w:eastAsia="zh-HK"/>
              </w:rPr>
              <w:t>調</w:t>
            </w:r>
            <w:r w:rsidRPr="006E302B">
              <w:rPr>
                <w:rFonts w:ascii="標楷體" w:eastAsia="標楷體" w:hAnsi="標楷體" w:hint="eastAsia"/>
                <w:bCs/>
                <w:sz w:val="22"/>
              </w:rPr>
              <w:t>查</w:t>
            </w:r>
          </w:p>
          <w:p w:rsidR="003E746D" w:rsidRPr="006E302B" w:rsidRDefault="003E746D" w:rsidP="00295333">
            <w:pPr>
              <w:rPr>
                <w:rFonts w:ascii="標楷體" w:eastAsia="標楷體" w:hAnsi="標楷體"/>
                <w:bCs/>
                <w:sz w:val="22"/>
              </w:rPr>
            </w:pPr>
          </w:p>
          <w:p w:rsidR="003E746D" w:rsidRPr="006E302B" w:rsidRDefault="003E746D" w:rsidP="00295333">
            <w:pPr>
              <w:rPr>
                <w:rFonts w:ascii="標楷體" w:eastAsia="標楷體" w:hAnsi="標楷體"/>
                <w:bCs/>
                <w:sz w:val="22"/>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教</w:t>
            </w:r>
            <w:r w:rsidRPr="006E302B">
              <w:rPr>
                <w:rFonts w:ascii="標楷體" w:eastAsia="標楷體" w:hAnsi="標楷體" w:hint="eastAsia"/>
                <w:bCs/>
                <w:sz w:val="22"/>
              </w:rPr>
              <w:t>師</w:t>
            </w:r>
            <w:r w:rsidRPr="006E302B">
              <w:rPr>
                <w:rFonts w:ascii="標楷體" w:eastAsia="標楷體" w:hAnsi="標楷體" w:hint="eastAsia"/>
                <w:bCs/>
                <w:sz w:val="22"/>
                <w:lang w:eastAsia="zh-HK"/>
              </w:rPr>
              <w:t>問</w:t>
            </w:r>
            <w:r w:rsidRPr="006E302B">
              <w:rPr>
                <w:rFonts w:ascii="標楷體" w:eastAsia="標楷體" w:hAnsi="標楷體" w:hint="eastAsia"/>
                <w:bCs/>
                <w:sz w:val="22"/>
              </w:rPr>
              <w:t>卷調查</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各科組</w:t>
            </w:r>
          </w:p>
          <w:p w:rsidR="003E746D" w:rsidRPr="006E302B" w:rsidRDefault="003E746D" w:rsidP="00295333">
            <w:pPr>
              <w:rPr>
                <w:rFonts w:ascii="標楷體" w:eastAsia="標楷體" w:hAnsi="標楷體"/>
                <w:bCs/>
                <w:sz w:val="22"/>
                <w:lang w:eastAsia="zh-HK"/>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各科組</w:t>
            </w:r>
          </w:p>
          <w:p w:rsidR="003E746D" w:rsidRPr="006E302B" w:rsidRDefault="003E746D" w:rsidP="00295333">
            <w:pPr>
              <w:rPr>
                <w:rFonts w:ascii="標楷體" w:eastAsia="標楷體" w:hAnsi="標楷體"/>
                <w:bCs/>
                <w:sz w:val="22"/>
                <w:lang w:eastAsia="zh-HK"/>
              </w:rPr>
            </w:pPr>
          </w:p>
          <w:p w:rsidR="003E746D" w:rsidRPr="006E302B" w:rsidRDefault="003E746D" w:rsidP="00295333">
            <w:pPr>
              <w:rPr>
                <w:rFonts w:ascii="標楷體" w:eastAsia="標楷體" w:hAnsi="標楷體"/>
                <w:bCs/>
                <w:sz w:val="22"/>
                <w:lang w:eastAsia="zh-HK"/>
              </w:rPr>
            </w:pPr>
          </w:p>
          <w:p w:rsidR="003E746D" w:rsidRPr="006E302B" w:rsidRDefault="003E746D" w:rsidP="003E746D">
            <w:pPr>
              <w:numPr>
                <w:ilvl w:val="0"/>
                <w:numId w:val="1"/>
              </w:numPr>
              <w:rPr>
                <w:rFonts w:ascii="標楷體" w:eastAsia="標楷體" w:hAnsi="標楷體"/>
                <w:bCs/>
                <w:sz w:val="22"/>
              </w:rPr>
            </w:pPr>
            <w:r w:rsidRPr="006E302B">
              <w:rPr>
                <w:rFonts w:ascii="標楷體" w:eastAsia="標楷體" w:hAnsi="標楷體" w:hint="eastAsia"/>
                <w:bCs/>
                <w:sz w:val="22"/>
                <w:lang w:eastAsia="zh-HK"/>
              </w:rPr>
              <w:t>各科組</w:t>
            </w:r>
          </w:p>
          <w:p w:rsidR="003E746D" w:rsidRPr="006E302B" w:rsidRDefault="003E746D" w:rsidP="00295333">
            <w:pPr>
              <w:ind w:left="480"/>
              <w:rPr>
                <w:rFonts w:ascii="標楷體" w:eastAsia="標楷體" w:hAnsi="標楷體"/>
                <w:bCs/>
                <w:sz w:val="22"/>
              </w:rPr>
            </w:pPr>
          </w:p>
          <w:p w:rsidR="003E746D" w:rsidRPr="006E302B" w:rsidRDefault="003E746D" w:rsidP="00295333">
            <w:pPr>
              <w:ind w:left="480"/>
              <w:rPr>
                <w:rFonts w:ascii="標楷體" w:eastAsia="標楷體" w:hAnsi="標楷體"/>
                <w:bCs/>
                <w:sz w:val="22"/>
              </w:rPr>
            </w:pPr>
          </w:p>
        </w:tc>
        <w:tc>
          <w:tcPr>
            <w:tcW w:w="1088" w:type="dxa"/>
            <w:tcBorders>
              <w:top w:val="single" w:sz="4" w:space="0" w:color="auto"/>
              <w:left w:val="single" w:sz="4" w:space="0" w:color="auto"/>
              <w:bottom w:val="single" w:sz="4" w:space="0" w:color="auto"/>
            </w:tcBorders>
          </w:tcPr>
          <w:p w:rsidR="003E746D" w:rsidRPr="006E302B" w:rsidRDefault="003E746D" w:rsidP="00295333">
            <w:pPr>
              <w:ind w:left="480"/>
              <w:rPr>
                <w:rFonts w:ascii="標楷體" w:eastAsia="標楷體" w:hAnsi="標楷體"/>
                <w:bCs/>
                <w:sz w:val="22"/>
              </w:rPr>
            </w:pPr>
            <w:r w:rsidRPr="006E302B">
              <w:rPr>
                <w:rFonts w:ascii="標楷體" w:eastAsia="標楷體" w:hAnsi="標楷體" w:hint="eastAsia"/>
                <w:bCs/>
                <w:sz w:val="22"/>
              </w:rPr>
              <w:t>/</w:t>
            </w:r>
          </w:p>
        </w:tc>
      </w:tr>
    </w:tbl>
    <w:bookmarkEnd w:id="4"/>
    <w:p w:rsidR="003E746D" w:rsidRDefault="003E746D" w:rsidP="003E746D">
      <w:pPr>
        <w:spacing w:line="240" w:lineRule="exact"/>
        <w:rPr>
          <w:rFonts w:ascii="標楷體" w:eastAsia="標楷體" w:hAnsi="標楷體"/>
          <w:sz w:val="22"/>
          <w:shd w:val="clear" w:color="auto" w:fill="FFFFFF"/>
        </w:rPr>
      </w:pPr>
      <w:r w:rsidRPr="00142C44">
        <w:rPr>
          <w:rFonts w:ascii="標楷體" w:eastAsia="標楷體" w:hAnsi="標楷體" w:hint="eastAsia"/>
          <w:sz w:val="22"/>
          <w:shd w:val="clear" w:color="auto" w:fill="FFFFFF"/>
        </w:rPr>
        <w:t xml:space="preserve"> </w:t>
      </w:r>
    </w:p>
    <w:p w:rsidR="003E746D" w:rsidRDefault="003E746D" w:rsidP="003E746D">
      <w:pPr>
        <w:spacing w:line="240" w:lineRule="exact"/>
        <w:rPr>
          <w:rFonts w:ascii="標楷體" w:eastAsia="標楷體" w:hAnsi="標楷體"/>
          <w:sz w:val="22"/>
          <w:shd w:val="clear" w:color="auto" w:fill="FFFFFF"/>
        </w:rPr>
      </w:pPr>
    </w:p>
    <w:p w:rsidR="003E746D" w:rsidRPr="00142C44" w:rsidRDefault="003E746D" w:rsidP="003E746D">
      <w:pPr>
        <w:spacing w:line="240" w:lineRule="exact"/>
        <w:rPr>
          <w:rFonts w:ascii="標楷體" w:eastAsia="標楷體" w:hAnsi="標楷體"/>
          <w:sz w:val="22"/>
        </w:rPr>
      </w:pPr>
      <w:r w:rsidRPr="00142C44">
        <w:rPr>
          <w:rFonts w:ascii="標楷體" w:eastAsia="標楷體" w:hAnsi="標楷體" w:hint="eastAsia"/>
          <w:sz w:val="22"/>
          <w:shd w:val="clear" w:color="auto" w:fill="FFFFFF"/>
        </w:rPr>
        <w:t xml:space="preserve">   </w:t>
      </w:r>
    </w:p>
    <w:p w:rsidR="003E746D" w:rsidRPr="00142C44" w:rsidRDefault="003E746D" w:rsidP="003E746D">
      <w:pPr>
        <w:numPr>
          <w:ilvl w:val="0"/>
          <w:numId w:val="6"/>
        </w:numPr>
        <w:spacing w:line="320" w:lineRule="exact"/>
        <w:ind w:left="635" w:hanging="357"/>
        <w:jc w:val="both"/>
        <w:rPr>
          <w:rFonts w:ascii="標楷體" w:eastAsia="標楷體" w:hAnsi="標楷體"/>
          <w:sz w:val="28"/>
          <w:szCs w:val="28"/>
        </w:rPr>
      </w:pPr>
      <w:r w:rsidRPr="00142C44">
        <w:rPr>
          <w:rFonts w:ascii="標楷體" w:eastAsia="標楷體" w:hAnsi="標楷體" w:hint="eastAsia"/>
          <w:sz w:val="28"/>
          <w:szCs w:val="28"/>
          <w:u w:val="single"/>
        </w:rPr>
        <w:t>配合學校發展項目:分層式家課政策 (中、英、數)</w:t>
      </w:r>
      <w:r w:rsidRPr="00142C44">
        <w:rPr>
          <w:rFonts w:ascii="標楷體" w:eastAsia="標楷體" w:hAnsi="標楷體" w:hint="eastAsia"/>
          <w:sz w:val="28"/>
          <w:szCs w:val="28"/>
        </w:rPr>
        <w:t xml:space="preserve"> </w:t>
      </w:r>
    </w:p>
    <w:p w:rsidR="003E746D" w:rsidRPr="00142C44" w:rsidRDefault="003E746D" w:rsidP="003E746D">
      <w:pPr>
        <w:spacing w:line="280" w:lineRule="exact"/>
        <w:ind w:left="720"/>
        <w:jc w:val="both"/>
        <w:rPr>
          <w:rFonts w:ascii="標楷體" w:eastAsia="標楷體" w:hAnsi="標楷體"/>
          <w:b/>
          <w:sz w:val="28"/>
          <w:szCs w:val="28"/>
          <w:u w:val="single"/>
        </w:rPr>
      </w:pPr>
    </w:p>
    <w:p w:rsidR="003E746D" w:rsidRPr="00142C44" w:rsidRDefault="003E746D" w:rsidP="003E746D">
      <w:pPr>
        <w:numPr>
          <w:ilvl w:val="0"/>
          <w:numId w:val="6"/>
        </w:numPr>
        <w:spacing w:line="320" w:lineRule="exact"/>
        <w:ind w:left="635" w:hanging="357"/>
        <w:jc w:val="both"/>
        <w:rPr>
          <w:rFonts w:ascii="標楷體" w:eastAsia="標楷體" w:hAnsi="標楷體"/>
          <w:sz w:val="28"/>
          <w:szCs w:val="28"/>
          <w:u w:val="single"/>
        </w:rPr>
      </w:pPr>
      <w:r w:rsidRPr="00142C44">
        <w:rPr>
          <w:rFonts w:ascii="標楷體" w:eastAsia="標楷體" w:hAnsi="標楷體" w:hint="eastAsia"/>
          <w:sz w:val="28"/>
          <w:szCs w:val="28"/>
          <w:u w:val="single"/>
        </w:rPr>
        <w:t>課程組發展項目 &lt;恆常性&gt;:</w:t>
      </w:r>
      <w:r w:rsidRPr="00142C44">
        <w:rPr>
          <w:rFonts w:ascii="標楷體" w:eastAsia="標楷體" w:hAnsi="標楷體" w:hint="eastAsia"/>
          <w:sz w:val="28"/>
          <w:szCs w:val="28"/>
        </w:rPr>
        <w:t xml:space="preserve"> (各科:如適用)</w:t>
      </w:r>
    </w:p>
    <w:p w:rsidR="003E746D" w:rsidRPr="00142C44" w:rsidRDefault="003E746D" w:rsidP="003E746D">
      <w:pPr>
        <w:spacing w:line="280" w:lineRule="exact"/>
        <w:jc w:val="both"/>
        <w:rPr>
          <w:rFonts w:ascii="方正粗圓" w:eastAsia="方正粗圓" w:hAnsi="微軟正黑體"/>
          <w:sz w:val="32"/>
          <w:szCs w:val="32"/>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1787"/>
        <w:gridCol w:w="4052"/>
        <w:gridCol w:w="3355"/>
      </w:tblGrid>
      <w:tr w:rsidR="003E746D" w:rsidRPr="00142C44" w:rsidTr="00295333">
        <w:tc>
          <w:tcPr>
            <w:tcW w:w="472" w:type="dxa"/>
            <w:vMerge w:val="restart"/>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t>1</w:t>
            </w:r>
          </w:p>
        </w:tc>
        <w:tc>
          <w:tcPr>
            <w:tcW w:w="2089" w:type="dxa"/>
            <w:vMerge w:val="restart"/>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教師專業發展</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配套</w:t>
            </w: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鼓勵教師持續進修 ( 各科 )</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142C44"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bCs/>
              </w:rPr>
              <w:t xml:space="preserve">課室教學 : </w:t>
            </w:r>
            <w:r w:rsidRPr="00C0367D">
              <w:rPr>
                <w:rFonts w:ascii="標楷體" w:eastAsia="標楷體" w:hAnsi="標楷體" w:hint="eastAsia"/>
              </w:rPr>
              <w:t>善用「課前3分鐘」環節( 各科 )</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142C44"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bCs/>
              </w:rPr>
            </w:pPr>
            <w:r w:rsidRPr="00C0367D">
              <w:rPr>
                <w:rFonts w:ascii="標楷體" w:eastAsia="標楷體" w:hAnsi="標楷體" w:hint="eastAsia"/>
                <w:bCs/>
              </w:rPr>
              <w:t>建立同儕協作教學設計資源庫</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bCs/>
              </w:rPr>
              <w:t xml:space="preserve"> </w:t>
            </w:r>
            <w:r w:rsidRPr="00C0367D">
              <w:rPr>
                <w:rFonts w:ascii="標楷體" w:eastAsia="標楷體" w:hAnsi="標楷體" w:hint="eastAsia"/>
              </w:rPr>
              <w:t>( 中、英、數、常 )</w:t>
            </w:r>
          </w:p>
        </w:tc>
        <w:tc>
          <w:tcPr>
            <w:tcW w:w="375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教學設計 : 新設計或優化現有</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資源</w:t>
            </w:r>
          </w:p>
        </w:tc>
      </w:tr>
      <w:tr w:rsidR="003E746D" w:rsidRPr="00142C44"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lang w:eastAsia="zh-CN"/>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bCs/>
              </w:rPr>
              <w:t xml:space="preserve">小一小二家長觀課 </w:t>
            </w:r>
            <w:r w:rsidRPr="00C0367D">
              <w:rPr>
                <w:rFonts w:ascii="標楷體" w:eastAsia="標楷體" w:hAnsi="標楷體" w:hint="eastAsia"/>
              </w:rPr>
              <w:t xml:space="preserve">( 中、英、數 ) </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142C44"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lang w:eastAsia="zh-CN"/>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bCs/>
              </w:rPr>
              <w:t>同儕協作觀課（三至六年級）</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142C44"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vMerge w:val="restart"/>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bCs/>
              </w:rPr>
              <w:t xml:space="preserve">設定共同備課重點 </w:t>
            </w:r>
            <w:r w:rsidRPr="00C0367D">
              <w:rPr>
                <w:rFonts w:ascii="標楷體" w:eastAsia="標楷體" w:hAnsi="標楷體" w:hint="eastAsia"/>
              </w:rPr>
              <w:t>( 中、英、數 )</w:t>
            </w:r>
          </w:p>
        </w:tc>
        <w:tc>
          <w:tcPr>
            <w:tcW w:w="3759" w:type="dxa"/>
            <w:shd w:val="clear" w:color="auto" w:fill="auto"/>
          </w:tcPr>
          <w:p w:rsidR="003E746D" w:rsidRPr="00C0367D" w:rsidRDefault="003E746D" w:rsidP="003E746D">
            <w:pPr>
              <w:numPr>
                <w:ilvl w:val="0"/>
                <w:numId w:val="4"/>
              </w:numPr>
              <w:spacing w:line="260" w:lineRule="exact"/>
              <w:rPr>
                <w:rFonts w:ascii="標楷體" w:eastAsia="標楷體" w:hAnsi="標楷體"/>
              </w:rPr>
            </w:pPr>
            <w:r w:rsidRPr="00C0367D">
              <w:rPr>
                <w:rFonts w:ascii="標楷體" w:eastAsia="標楷體" w:hAnsi="標楷體" w:hint="eastAsia"/>
                <w:bCs/>
              </w:rPr>
              <w:t>配合關注事項(三) 目標一</w:t>
            </w:r>
            <w:r>
              <w:rPr>
                <w:rFonts w:ascii="標楷體" w:eastAsia="標楷體" w:hAnsi="標楷體" w:hint="eastAsia"/>
                <w:bCs/>
              </w:rPr>
              <w:t xml:space="preserve"> 3.</w:t>
            </w:r>
            <w:r w:rsidRPr="00C0367D">
              <w:rPr>
                <w:rFonts w:ascii="標楷體" w:eastAsia="標楷體" w:hAnsi="標楷體" w:hint="eastAsia"/>
                <w:bCs/>
              </w:rPr>
              <w:t>（資優）</w:t>
            </w:r>
            <w:r w:rsidRPr="00C0367D">
              <w:rPr>
                <w:rFonts w:ascii="標楷體" w:eastAsia="標楷體" w:hAnsi="標楷體" w:hint="eastAsia"/>
                <w:bCs/>
                <w:lang w:eastAsia="zh-HK"/>
              </w:rPr>
              <w:t>教學及課</w:t>
            </w:r>
            <w:r w:rsidRPr="00C0367D">
              <w:rPr>
                <w:rFonts w:ascii="標楷體" w:eastAsia="標楷體" w:hAnsi="標楷體" w:hint="eastAsia"/>
                <w:bCs/>
              </w:rPr>
              <w:t>業</w:t>
            </w:r>
            <w:r w:rsidRPr="00C0367D">
              <w:rPr>
                <w:rFonts w:ascii="標楷體" w:eastAsia="標楷體" w:hAnsi="標楷體" w:hint="eastAsia"/>
                <w:bCs/>
                <w:lang w:eastAsia="zh-HK"/>
              </w:rPr>
              <w:t>設</w:t>
            </w:r>
            <w:r w:rsidRPr="00C0367D">
              <w:rPr>
                <w:rFonts w:ascii="標楷體" w:eastAsia="標楷體" w:hAnsi="標楷體" w:hint="eastAsia"/>
                <w:bCs/>
              </w:rPr>
              <w:t>計</w:t>
            </w:r>
          </w:p>
        </w:tc>
      </w:tr>
      <w:tr w:rsidR="003E746D" w:rsidRPr="00142C44"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lang w:eastAsia="zh-CN"/>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vMerge/>
            <w:shd w:val="clear" w:color="auto" w:fill="auto"/>
          </w:tcPr>
          <w:p w:rsidR="003E746D" w:rsidRPr="00C0367D" w:rsidRDefault="003E746D" w:rsidP="00295333">
            <w:pPr>
              <w:spacing w:line="320" w:lineRule="exact"/>
              <w:rPr>
                <w:rFonts w:ascii="標楷體" w:eastAsia="標楷體" w:hAnsi="標楷體"/>
              </w:rPr>
            </w:pPr>
          </w:p>
        </w:tc>
        <w:tc>
          <w:tcPr>
            <w:tcW w:w="3759" w:type="dxa"/>
            <w:shd w:val="clear" w:color="auto" w:fill="auto"/>
          </w:tcPr>
          <w:p w:rsidR="003E746D" w:rsidRPr="00C0367D" w:rsidRDefault="003E746D" w:rsidP="003E746D">
            <w:pPr>
              <w:numPr>
                <w:ilvl w:val="0"/>
                <w:numId w:val="4"/>
              </w:numPr>
              <w:spacing w:line="260" w:lineRule="exact"/>
              <w:rPr>
                <w:rFonts w:ascii="標楷體" w:eastAsia="標楷體" w:hAnsi="標楷體"/>
              </w:rPr>
            </w:pPr>
            <w:r w:rsidRPr="00C0367D">
              <w:rPr>
                <w:rFonts w:ascii="標楷體" w:eastAsia="標楷體" w:hAnsi="標楷體" w:hint="eastAsia"/>
                <w:bCs/>
              </w:rPr>
              <w:t>檢視學生學習難點</w:t>
            </w:r>
          </w:p>
        </w:tc>
      </w:tr>
      <w:tr w:rsidR="003E746D" w:rsidRPr="00142C44"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vMerge/>
            <w:shd w:val="clear" w:color="auto" w:fill="auto"/>
          </w:tcPr>
          <w:p w:rsidR="003E746D" w:rsidRPr="00C0367D" w:rsidRDefault="003E746D" w:rsidP="00295333">
            <w:pPr>
              <w:spacing w:line="320" w:lineRule="exact"/>
              <w:rPr>
                <w:rFonts w:ascii="標楷體" w:eastAsia="標楷體" w:hAnsi="標楷體"/>
              </w:rPr>
            </w:pPr>
          </w:p>
        </w:tc>
        <w:tc>
          <w:tcPr>
            <w:tcW w:w="3759" w:type="dxa"/>
            <w:shd w:val="clear" w:color="auto" w:fill="auto"/>
          </w:tcPr>
          <w:p w:rsidR="003E746D" w:rsidRPr="00C0367D" w:rsidRDefault="003E746D" w:rsidP="003E746D">
            <w:pPr>
              <w:numPr>
                <w:ilvl w:val="0"/>
                <w:numId w:val="4"/>
              </w:numPr>
              <w:spacing w:line="260" w:lineRule="exact"/>
              <w:rPr>
                <w:rFonts w:ascii="標楷體" w:eastAsia="標楷體" w:hAnsi="標楷體"/>
              </w:rPr>
            </w:pPr>
            <w:r w:rsidRPr="00C0367D">
              <w:rPr>
                <w:rFonts w:ascii="標楷體" w:eastAsia="標楷體" w:hAnsi="標楷體" w:hint="eastAsia"/>
                <w:bCs/>
                <w:lang w:eastAsia="zh-CN"/>
              </w:rPr>
              <w:t>照顧</w:t>
            </w:r>
            <w:r w:rsidRPr="00C0367D">
              <w:rPr>
                <w:rFonts w:ascii="標楷體" w:eastAsia="標楷體" w:hAnsi="標楷體" w:hint="eastAsia"/>
                <w:bCs/>
              </w:rPr>
              <w:t>學生</w:t>
            </w:r>
            <w:r w:rsidRPr="00C0367D">
              <w:rPr>
                <w:rFonts w:ascii="標楷體" w:eastAsia="標楷體" w:hAnsi="標楷體" w:hint="eastAsia"/>
                <w:bCs/>
                <w:lang w:eastAsia="zh-CN"/>
              </w:rPr>
              <w:t>的多樣性</w:t>
            </w:r>
          </w:p>
        </w:tc>
      </w:tr>
      <w:tr w:rsidR="003E746D" w:rsidRPr="00142C44" w:rsidTr="00295333">
        <w:tc>
          <w:tcPr>
            <w:tcW w:w="472" w:type="dxa"/>
            <w:vMerge w:val="restart"/>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t>2</w:t>
            </w:r>
          </w:p>
        </w:tc>
        <w:tc>
          <w:tcPr>
            <w:tcW w:w="2089" w:type="dxa"/>
            <w:vMerge w:val="restart"/>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運用資訊科技</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進行互動學習</w:t>
            </w: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bCs/>
              </w:rPr>
              <w:t xml:space="preserve">建立各科資源庫 </w:t>
            </w:r>
            <w:r w:rsidRPr="00C0367D">
              <w:rPr>
                <w:rFonts w:ascii="標楷體" w:eastAsia="標楷體" w:hAnsi="標楷體"/>
                <w:bCs/>
              </w:rPr>
              <w:t xml:space="preserve">: </w:t>
            </w:r>
            <w:r w:rsidRPr="00C0367D">
              <w:rPr>
                <w:rFonts w:ascii="標楷體" w:eastAsia="標楷體" w:hAnsi="標楷體" w:hint="eastAsia"/>
              </w:rPr>
              <w:t>平板電腦教學設計記錄</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及資源存檔  ( 中、英、數、常 )</w:t>
            </w:r>
          </w:p>
        </w:tc>
        <w:tc>
          <w:tcPr>
            <w:tcW w:w="375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紀錄表</w:t>
            </w:r>
          </w:p>
        </w:tc>
      </w:tr>
      <w:tr w:rsidR="003E746D" w:rsidRPr="00142C44"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lang w:eastAsia="zh-CN"/>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bCs/>
              </w:rPr>
            </w:pPr>
            <w:r w:rsidRPr="00C0367D">
              <w:rPr>
                <w:rFonts w:ascii="標楷體" w:eastAsia="標楷體" w:hAnsi="標楷體" w:hint="eastAsia"/>
                <w:bCs/>
                <w:shd w:val="clear" w:color="auto" w:fill="FFFFFF"/>
              </w:rPr>
              <w:t>完善電子學習相關配套(硬件)</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142C44"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bCs/>
                <w:shd w:val="clear" w:color="auto" w:fill="FFFFFF"/>
              </w:rPr>
            </w:pPr>
            <w:r w:rsidRPr="00C0367D">
              <w:rPr>
                <w:rFonts w:ascii="標楷體" w:eastAsia="標楷體" w:hAnsi="標楷體" w:hint="eastAsia"/>
                <w:bCs/>
                <w:shd w:val="clear" w:color="auto" w:fill="FFFFFF"/>
              </w:rPr>
              <w:t>完善科學教學相關配套(硬件)</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142C44"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bCs/>
                <w:shd w:val="clear" w:color="auto" w:fill="FFFFFF"/>
              </w:rPr>
            </w:pPr>
            <w:r w:rsidRPr="00C0367D">
              <w:rPr>
                <w:rFonts w:ascii="標楷體" w:eastAsia="標楷體" w:hAnsi="標楷體" w:hint="eastAsia"/>
                <w:bCs/>
                <w:shd w:val="clear" w:color="auto" w:fill="FFFFFF"/>
              </w:rPr>
              <w:t>培養學生資訊素養</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142C44"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lang w:eastAsia="zh-CN"/>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bCs/>
                <w:shd w:val="clear" w:color="auto" w:fill="FFFFFF"/>
              </w:rPr>
            </w:pPr>
            <w:r w:rsidRPr="00C0367D">
              <w:rPr>
                <w:rFonts w:ascii="標楷體" w:eastAsia="標楷體" w:hAnsi="標楷體" w:hint="eastAsia"/>
                <w:bCs/>
                <w:shd w:val="clear" w:color="auto" w:fill="FFFFFF"/>
              </w:rPr>
              <w:t>引入電子學習軟件及電子圖書</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142C44"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240" w:lineRule="exact"/>
              <w:rPr>
                <w:rFonts w:ascii="標楷體" w:eastAsia="標楷體" w:hAnsi="標楷體"/>
                <w:bCs/>
                <w:shd w:val="clear" w:color="auto" w:fill="FFFFFF"/>
              </w:rPr>
            </w:pPr>
            <w:r w:rsidRPr="00C0367D">
              <w:rPr>
                <w:rFonts w:ascii="標楷體" w:eastAsia="標楷體" w:hAnsi="標楷體" w:hint="eastAsia"/>
                <w:bCs/>
                <w:shd w:val="clear" w:color="auto" w:fill="FFFFFF"/>
              </w:rPr>
              <w:t>添置科學教學之教材套及圖書</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142C44"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240" w:lineRule="exact"/>
              <w:rPr>
                <w:rFonts w:ascii="標楷體" w:eastAsia="標楷體" w:hAnsi="標楷體"/>
                <w:bCs/>
                <w:shd w:val="clear" w:color="auto" w:fill="FFFFFF"/>
              </w:rPr>
            </w:pPr>
            <w:r w:rsidRPr="00C0367D">
              <w:rPr>
                <w:rFonts w:ascii="標楷體" w:eastAsia="標楷體" w:hAnsi="標楷體" w:hint="eastAsia"/>
                <w:bCs/>
                <w:shd w:val="clear" w:color="auto" w:fill="FFFFFF"/>
              </w:rPr>
              <w:t>舉辦多元化有關資訊科技及科學的學習活動</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7365D3" w:rsidTr="00295333">
        <w:tc>
          <w:tcPr>
            <w:tcW w:w="472" w:type="dxa"/>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t>3</w:t>
            </w:r>
          </w:p>
        </w:tc>
        <w:tc>
          <w:tcPr>
            <w:tcW w:w="208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閱讀中學習</w:t>
            </w:r>
          </w:p>
        </w:tc>
        <w:tc>
          <w:tcPr>
            <w:tcW w:w="4815" w:type="dxa"/>
            <w:shd w:val="clear" w:color="auto" w:fill="auto"/>
          </w:tcPr>
          <w:p w:rsidR="003E746D" w:rsidRPr="00C0367D" w:rsidRDefault="003E746D" w:rsidP="00295333">
            <w:pPr>
              <w:spacing w:line="320" w:lineRule="exact"/>
              <w:rPr>
                <w:rFonts w:ascii="標楷體" w:eastAsia="標楷體" w:hAnsi="標楷體"/>
                <w:bCs/>
              </w:rPr>
            </w:pPr>
            <w:r w:rsidRPr="00C0367D">
              <w:rPr>
                <w:rFonts w:ascii="標楷體" w:eastAsia="標楷體" w:hAnsi="標楷體" w:hint="eastAsia"/>
                <w:bCs/>
              </w:rPr>
              <w:t>網上閱讀計劃 ( 中</w:t>
            </w:r>
            <w:r w:rsidRPr="00C0367D">
              <w:rPr>
                <w:rFonts w:ascii="標楷體" w:eastAsia="標楷體" w:hAnsi="標楷體" w:hint="eastAsia"/>
                <w:bCs/>
                <w:kern w:val="0"/>
              </w:rPr>
              <w:t>、</w:t>
            </w:r>
            <w:r w:rsidRPr="00C0367D">
              <w:rPr>
                <w:rFonts w:ascii="標楷體" w:eastAsia="標楷體" w:hAnsi="標楷體" w:hint="eastAsia"/>
                <w:bCs/>
              </w:rPr>
              <w:t>英 )</w:t>
            </w:r>
            <w:r w:rsidRPr="00C0367D">
              <w:rPr>
                <w:rFonts w:ascii="標楷體" w:eastAsia="標楷體" w:hAnsi="標楷體"/>
                <w:bCs/>
              </w:rPr>
              <w:t xml:space="preserve"> </w:t>
            </w:r>
            <w:r w:rsidRPr="00C0367D">
              <w:rPr>
                <w:rFonts w:ascii="標楷體" w:eastAsia="標楷體" w:hAnsi="標楷體" w:hint="eastAsia"/>
                <w:bCs/>
              </w:rPr>
              <w:t>/</w:t>
            </w:r>
            <w:r w:rsidRPr="00C0367D">
              <w:rPr>
                <w:rFonts w:ascii="標楷體" w:eastAsia="標楷體" w:hAnsi="標楷體"/>
                <w:bCs/>
              </w:rPr>
              <w:t xml:space="preserve"> </w:t>
            </w:r>
            <w:r w:rsidRPr="00C0367D">
              <w:rPr>
                <w:rFonts w:ascii="標楷體" w:eastAsia="標楷體" w:hAnsi="標楷體" w:hint="eastAsia"/>
                <w:bCs/>
              </w:rPr>
              <w:t>網上練習 (數)</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bCs/>
                <w:lang w:eastAsia="zh-CN"/>
              </w:rPr>
              <w:t xml:space="preserve">各科策略 </w:t>
            </w:r>
            <w:r w:rsidRPr="00C0367D">
              <w:rPr>
                <w:rFonts w:ascii="標楷體" w:eastAsia="標楷體" w:hAnsi="標楷體" w:hint="eastAsia"/>
              </w:rPr>
              <w:t>( 各科 :</w:t>
            </w:r>
            <w:r w:rsidRPr="00C0367D">
              <w:rPr>
                <w:rFonts w:ascii="標楷體" w:eastAsia="標楷體" w:hAnsi="標楷體"/>
              </w:rPr>
              <w:t xml:space="preserve"> </w:t>
            </w:r>
            <w:r w:rsidRPr="00C0367D">
              <w:rPr>
                <w:rFonts w:ascii="標楷體" w:eastAsia="標楷體" w:hAnsi="標楷體" w:hint="eastAsia"/>
              </w:rPr>
              <w:t>如適用 )</w:t>
            </w:r>
          </w:p>
        </w:tc>
        <w:tc>
          <w:tcPr>
            <w:tcW w:w="375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鼓勵學生完成</w:t>
            </w:r>
          </w:p>
        </w:tc>
      </w:tr>
      <w:tr w:rsidR="003E746D" w:rsidRPr="007365D3" w:rsidTr="00295333">
        <w:tc>
          <w:tcPr>
            <w:tcW w:w="472" w:type="dxa"/>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t>4</w:t>
            </w:r>
          </w:p>
        </w:tc>
        <w:tc>
          <w:tcPr>
            <w:tcW w:w="208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bCs/>
              </w:rPr>
              <w:t xml:space="preserve">自學策略 </w:t>
            </w:r>
            <w:r w:rsidRPr="00C0367D">
              <w:rPr>
                <w:rFonts w:ascii="標楷體" w:eastAsia="標楷體" w:hAnsi="標楷體" w:hint="eastAsia"/>
              </w:rPr>
              <w:t xml:space="preserve">/ </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xml:space="preserve">自學元素 </w:t>
            </w:r>
          </w:p>
        </w:tc>
        <w:tc>
          <w:tcPr>
            <w:tcW w:w="4815" w:type="dxa"/>
            <w:shd w:val="clear" w:color="auto" w:fill="auto"/>
          </w:tcPr>
          <w:p w:rsidR="003E746D" w:rsidRPr="00C0367D" w:rsidRDefault="003E746D" w:rsidP="00295333">
            <w:pPr>
              <w:spacing w:line="320" w:lineRule="exact"/>
              <w:rPr>
                <w:rFonts w:ascii="標楷體" w:eastAsia="標楷體" w:hAnsi="標楷體"/>
                <w:bCs/>
              </w:rPr>
            </w:pPr>
            <w:r w:rsidRPr="00C0367D">
              <w:rPr>
                <w:rFonts w:ascii="標楷體" w:eastAsia="標楷體" w:hAnsi="標楷體" w:hint="eastAsia"/>
                <w:bCs/>
              </w:rPr>
              <w:t>中、英、數、常推行之自學策略</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自學工作紙 ( 中、英、數 )</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翻轉教室 」教學策略</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各科 :</w:t>
            </w:r>
            <w:r w:rsidRPr="00C0367D">
              <w:rPr>
                <w:rFonts w:ascii="標楷體" w:eastAsia="標楷體" w:hAnsi="標楷體"/>
              </w:rPr>
              <w:t xml:space="preserve"> </w:t>
            </w:r>
            <w:r w:rsidRPr="00C0367D">
              <w:rPr>
                <w:rFonts w:ascii="標楷體" w:eastAsia="標楷體" w:hAnsi="標楷體" w:hint="eastAsia"/>
              </w:rPr>
              <w:t>如適用</w:t>
            </w:r>
            <w:r w:rsidRPr="00C0367D">
              <w:rPr>
                <w:rFonts w:ascii="標楷體" w:eastAsia="標楷體" w:hAnsi="標楷體"/>
              </w:rPr>
              <w:t xml:space="preserve"> –</w:t>
            </w:r>
            <w:r w:rsidRPr="00C0367D">
              <w:rPr>
                <w:rFonts w:ascii="標楷體" w:eastAsia="標楷體" w:hAnsi="標楷體" w:hint="eastAsia"/>
              </w:rPr>
              <w:t>*</w:t>
            </w:r>
            <w:r w:rsidRPr="00C0367D">
              <w:rPr>
                <w:rFonts w:ascii="標楷體" w:eastAsia="標楷體" w:hAnsi="標楷體"/>
              </w:rPr>
              <w:t xml:space="preserve"> </w:t>
            </w:r>
            <w:r w:rsidRPr="00C0367D">
              <w:rPr>
                <w:rFonts w:ascii="標楷體" w:eastAsia="標楷體" w:hAnsi="標楷體" w:hint="eastAsia"/>
              </w:rPr>
              <w:t>數</w:t>
            </w:r>
            <w:r w:rsidRPr="00C0367D">
              <w:rPr>
                <w:rFonts w:ascii="標楷體" w:eastAsia="標楷體" w:hAnsi="標楷體" w:hint="eastAsia"/>
                <w:lang w:eastAsia="zh-CN"/>
              </w:rPr>
              <w:t xml:space="preserve"> </w:t>
            </w:r>
            <w:r w:rsidRPr="00C0367D">
              <w:rPr>
                <w:rFonts w:ascii="標楷體" w:eastAsia="標楷體" w:hAnsi="標楷體" w:hint="eastAsia"/>
              </w:rPr>
              <w:t>/</w:t>
            </w:r>
            <w:r w:rsidRPr="00C0367D">
              <w:rPr>
                <w:rFonts w:ascii="標楷體" w:eastAsia="標楷體" w:hAnsi="標楷體"/>
              </w:rPr>
              <w:t xml:space="preserve"> </w:t>
            </w:r>
            <w:r w:rsidRPr="00C0367D">
              <w:rPr>
                <w:rFonts w:ascii="標楷體" w:eastAsia="標楷體" w:hAnsi="標楷體" w:hint="eastAsia"/>
              </w:rPr>
              <w:t>常</w:t>
            </w:r>
            <w:r w:rsidRPr="00C0367D">
              <w:rPr>
                <w:rFonts w:ascii="標楷體" w:eastAsia="標楷體" w:hAnsi="標楷體" w:hint="eastAsia"/>
                <w:lang w:eastAsia="zh-CN"/>
              </w:rPr>
              <w:t xml:space="preserve"> </w:t>
            </w:r>
            <w:r w:rsidRPr="00C0367D">
              <w:rPr>
                <w:rFonts w:ascii="標楷體" w:eastAsia="標楷體" w:hAnsi="標楷體" w:hint="eastAsia"/>
              </w:rPr>
              <w:t>/</w:t>
            </w:r>
            <w:r w:rsidRPr="00C0367D">
              <w:rPr>
                <w:rFonts w:ascii="標楷體" w:eastAsia="標楷體" w:hAnsi="標楷體"/>
              </w:rPr>
              <w:t xml:space="preserve"> </w:t>
            </w:r>
            <w:r w:rsidRPr="00C0367D">
              <w:rPr>
                <w:rFonts w:ascii="標楷體" w:eastAsia="標楷體" w:hAnsi="標楷體" w:hint="eastAsia"/>
              </w:rPr>
              <w:t>普 )</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7365D3" w:rsidTr="00295333">
        <w:tc>
          <w:tcPr>
            <w:tcW w:w="472" w:type="dxa"/>
            <w:shd w:val="clear" w:color="auto" w:fill="auto"/>
          </w:tcPr>
          <w:p w:rsidR="003E746D" w:rsidRPr="00C0367D" w:rsidRDefault="003E746D" w:rsidP="00295333">
            <w:pPr>
              <w:spacing w:line="280" w:lineRule="exact"/>
              <w:jc w:val="both"/>
              <w:rPr>
                <w:rFonts w:ascii="標楷體" w:eastAsia="標楷體" w:hAnsi="標楷體"/>
              </w:rPr>
            </w:pPr>
            <w:r w:rsidRPr="00C0367D">
              <w:rPr>
                <w:rFonts w:ascii="標楷體" w:eastAsia="標楷體" w:hAnsi="標楷體" w:hint="eastAsia"/>
                <w:lang w:eastAsia="zh-CN"/>
              </w:rPr>
              <w:t>5</w:t>
            </w:r>
          </w:p>
        </w:tc>
        <w:tc>
          <w:tcPr>
            <w:tcW w:w="208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專題研習</w:t>
            </w: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專題研習安排-配合關注事項/創意科技活動</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7365D3" w:rsidTr="00295333">
        <w:tc>
          <w:tcPr>
            <w:tcW w:w="472" w:type="dxa"/>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t>6</w:t>
            </w:r>
          </w:p>
        </w:tc>
        <w:tc>
          <w:tcPr>
            <w:tcW w:w="208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lang w:eastAsia="zh-CN"/>
              </w:rPr>
              <w:t>照顧個別差異</w:t>
            </w:r>
          </w:p>
        </w:tc>
        <w:tc>
          <w:tcPr>
            <w:tcW w:w="4815" w:type="dxa"/>
            <w:shd w:val="clear" w:color="auto" w:fill="auto"/>
          </w:tcPr>
          <w:p w:rsidR="003E746D" w:rsidRPr="00C0367D" w:rsidRDefault="003E746D" w:rsidP="00295333">
            <w:pPr>
              <w:spacing w:line="280" w:lineRule="exact"/>
              <w:rPr>
                <w:rFonts w:ascii="標楷體" w:eastAsia="標楷體" w:hAnsi="標楷體"/>
              </w:rPr>
            </w:pPr>
            <w:r w:rsidRPr="00C0367D">
              <w:rPr>
                <w:rFonts w:ascii="標楷體" w:eastAsia="標楷體" w:hAnsi="標楷體" w:hint="eastAsia"/>
              </w:rPr>
              <w:t>個別差異工作紙</w:t>
            </w:r>
          </w:p>
          <w:p w:rsidR="003E746D" w:rsidRPr="00C0367D" w:rsidRDefault="003E746D" w:rsidP="00295333">
            <w:pPr>
              <w:spacing w:line="280" w:lineRule="exact"/>
              <w:rPr>
                <w:rFonts w:ascii="標楷體" w:eastAsia="標楷體" w:hAnsi="標楷體"/>
              </w:rPr>
            </w:pPr>
            <w:r w:rsidRPr="00C0367D">
              <w:rPr>
                <w:rFonts w:ascii="標楷體" w:eastAsia="標楷體" w:hAnsi="標楷體" w:hint="eastAsia"/>
              </w:rPr>
              <w:t>各科照顧個別差異策略 ( 各科 :</w:t>
            </w:r>
            <w:r w:rsidRPr="00C0367D">
              <w:rPr>
                <w:rFonts w:ascii="標楷體" w:eastAsia="標楷體" w:hAnsi="標楷體"/>
              </w:rPr>
              <w:t xml:space="preserve"> </w:t>
            </w:r>
            <w:r w:rsidRPr="00C0367D">
              <w:rPr>
                <w:rFonts w:ascii="標楷體" w:eastAsia="標楷體" w:hAnsi="標楷體" w:hint="eastAsia"/>
              </w:rPr>
              <w:t>如適用 )</w:t>
            </w:r>
          </w:p>
        </w:tc>
        <w:tc>
          <w:tcPr>
            <w:tcW w:w="3759" w:type="dxa"/>
            <w:shd w:val="clear" w:color="auto" w:fill="auto"/>
          </w:tcPr>
          <w:p w:rsidR="003E746D" w:rsidRPr="00C0367D" w:rsidRDefault="003E746D" w:rsidP="00295333">
            <w:pPr>
              <w:spacing w:line="320" w:lineRule="exact"/>
              <w:ind w:left="1200" w:hangingChars="500" w:hanging="1200"/>
              <w:rPr>
                <w:rFonts w:ascii="標楷體" w:eastAsia="標楷體" w:hAnsi="標楷體"/>
              </w:rPr>
            </w:pPr>
            <w:r w:rsidRPr="00C0367D">
              <w:rPr>
                <w:rFonts w:ascii="標楷體" w:eastAsia="標楷體" w:hAnsi="標楷體" w:hint="eastAsia"/>
                <w:noProof/>
              </w:rPr>
              <w:t>程度分層</w:t>
            </w:r>
            <w:r w:rsidRPr="00C0367D">
              <w:rPr>
                <w:rFonts w:ascii="標楷體" w:eastAsia="標楷體" w:hAnsi="標楷體" w:hint="eastAsia"/>
              </w:rPr>
              <w:t xml:space="preserve">：H題（挑戰題） </w:t>
            </w:r>
            <w:r w:rsidRPr="00C0367D">
              <w:rPr>
                <w:rFonts w:ascii="標楷體" w:eastAsia="標楷體" w:hAnsi="標楷體"/>
              </w:rPr>
              <w:t xml:space="preserve">/ </w:t>
            </w:r>
          </w:p>
          <w:p w:rsidR="003E746D" w:rsidRPr="00C0367D" w:rsidRDefault="003E746D" w:rsidP="00295333">
            <w:pPr>
              <w:spacing w:line="320" w:lineRule="exact"/>
              <w:ind w:leftChars="500" w:left="1200"/>
              <w:rPr>
                <w:rFonts w:ascii="標楷體" w:eastAsia="標楷體" w:hAnsi="標楷體"/>
              </w:rPr>
            </w:pPr>
            <w:r w:rsidRPr="00C0367D">
              <w:rPr>
                <w:rFonts w:ascii="標楷體" w:eastAsia="標楷體" w:hAnsi="標楷體" w:hint="eastAsia"/>
                <w:noProof/>
              </w:rPr>
              <mc:AlternateContent>
                <mc:Choice Requires="wps">
                  <w:drawing>
                    <wp:anchor distT="0" distB="0" distL="114300" distR="114300" simplePos="0" relativeHeight="251673600" behindDoc="0" locked="0" layoutInCell="1" allowOverlap="1" wp14:anchorId="742FD79D" wp14:editId="6A6F97BF">
                      <wp:simplePos x="0" y="0"/>
                      <wp:positionH relativeFrom="column">
                        <wp:posOffset>1304290</wp:posOffset>
                      </wp:positionH>
                      <wp:positionV relativeFrom="paragraph">
                        <wp:posOffset>41275</wp:posOffset>
                      </wp:positionV>
                      <wp:extent cx="140335" cy="140335"/>
                      <wp:effectExtent l="22860" t="28575" r="27305" b="21590"/>
                      <wp:wrapNone/>
                      <wp:docPr id="4" name="五角星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4033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DAF72" id="五角星形 4" o:spid="_x0000_s1026" style="position:absolute;margin-left:102.7pt;margin-top:3.25pt;width:11.05pt;height:1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" path="m,53603r53603,l70168,,86732,53603r53603,l96969,86731r16564,53604l70168,107206,26802,140335,43366,86731,,53603xe">
                      <v:stroke joinstyle="miter"/>
                      <v:path o:connecttype="custom" o:connectlocs="0,53603;53603,53603;70168,0;86732,53603;140335,53603;96969,86731;113533,140335;70168,107206;26802,140335;43366,86731;0,53603" o:connectangles="0,0,0,0,0,0,0,0,0,0,0"/>
                    </v:shape>
                  </w:pict>
                </mc:Fallback>
              </mc:AlternateContent>
            </w:r>
            <w:r w:rsidRPr="00C0367D">
              <w:rPr>
                <w:rFonts w:ascii="標楷體" w:eastAsia="標楷體" w:hAnsi="標楷體" w:hint="eastAsia"/>
              </w:rPr>
              <w:t xml:space="preserve">一般 </w:t>
            </w:r>
            <w:r w:rsidRPr="00C0367D">
              <w:rPr>
                <w:rFonts w:ascii="標楷體" w:eastAsia="標楷體" w:hAnsi="標楷體"/>
              </w:rPr>
              <w:t xml:space="preserve">/  </w:t>
            </w:r>
          </w:p>
        </w:tc>
      </w:tr>
      <w:tr w:rsidR="003E746D" w:rsidRPr="007365D3" w:rsidTr="00295333">
        <w:tc>
          <w:tcPr>
            <w:tcW w:w="472" w:type="dxa"/>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t>7</w:t>
            </w:r>
          </w:p>
        </w:tc>
        <w:tc>
          <w:tcPr>
            <w:tcW w:w="208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普通話日、英語日</w:t>
            </w:r>
          </w:p>
        </w:tc>
        <w:tc>
          <w:tcPr>
            <w:tcW w:w="4815" w:type="dxa"/>
            <w:shd w:val="clear" w:color="auto" w:fill="auto"/>
          </w:tcPr>
          <w:p w:rsidR="003E746D" w:rsidRPr="00C0367D" w:rsidRDefault="003E746D" w:rsidP="00295333">
            <w:pPr>
              <w:spacing w:line="280" w:lineRule="exact"/>
              <w:rPr>
                <w:rFonts w:ascii="標楷體" w:eastAsia="標楷體" w:hAnsi="標楷體"/>
              </w:rPr>
            </w:pPr>
            <w:r w:rsidRPr="00C0367D">
              <w:rPr>
                <w:rFonts w:ascii="標楷體" w:eastAsia="標楷體" w:hAnsi="標楷體" w:hint="eastAsia"/>
              </w:rPr>
              <w:t xml:space="preserve">普 : 週四 </w:t>
            </w:r>
          </w:p>
          <w:p w:rsidR="003E746D" w:rsidRPr="00C0367D" w:rsidRDefault="003E746D" w:rsidP="00295333">
            <w:pPr>
              <w:spacing w:line="280" w:lineRule="exact"/>
              <w:rPr>
                <w:rFonts w:ascii="標楷體" w:eastAsia="標楷體" w:hAnsi="標楷體"/>
                <w:lang w:eastAsia="zh-CN"/>
              </w:rPr>
            </w:pPr>
            <w:r w:rsidRPr="00C0367D">
              <w:rPr>
                <w:rFonts w:ascii="標楷體" w:eastAsia="標楷體" w:hAnsi="標楷體" w:hint="eastAsia"/>
              </w:rPr>
              <w:t xml:space="preserve">英 : 週二 </w:t>
            </w:r>
          </w:p>
        </w:tc>
        <w:tc>
          <w:tcPr>
            <w:tcW w:w="375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每星期進行 ; 第 ___ 週 開始</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xml:space="preserve"> ( 測驗、考試不進行 )</w:t>
            </w:r>
          </w:p>
        </w:tc>
      </w:tr>
      <w:tr w:rsidR="003E746D" w:rsidRPr="007365D3" w:rsidTr="00295333">
        <w:tc>
          <w:tcPr>
            <w:tcW w:w="472" w:type="dxa"/>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t>8</w:t>
            </w:r>
          </w:p>
        </w:tc>
        <w:tc>
          <w:tcPr>
            <w:tcW w:w="208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聯課活動</w:t>
            </w: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xml:space="preserve">中、英、數現有聯課活動設計–原班進行 </w:t>
            </w:r>
            <w:r w:rsidRPr="00C0367D">
              <w:rPr>
                <w:rFonts w:ascii="標楷體" w:eastAsia="標楷體" w:hAnsi="標楷體" w:hint="eastAsia"/>
                <w:bCs/>
              </w:rPr>
              <w:t xml:space="preserve"> </w:t>
            </w:r>
            <w:r w:rsidRPr="00C0367D">
              <w:rPr>
                <w:rFonts w:ascii="標楷體" w:eastAsia="標楷體" w:hAnsi="標楷體" w:hint="eastAsia"/>
              </w:rPr>
              <w:t>( 中、英、數 )</w:t>
            </w:r>
          </w:p>
        </w:tc>
        <w:tc>
          <w:tcPr>
            <w:tcW w:w="375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中、英、數 )</w:t>
            </w:r>
            <w:r w:rsidRPr="00C0367D">
              <w:rPr>
                <w:rFonts w:ascii="標楷體" w:eastAsia="標楷體" w:hAnsi="標楷體"/>
              </w:rPr>
              <w:t xml:space="preserve"> </w:t>
            </w:r>
            <w:r w:rsidRPr="00C0367D">
              <w:rPr>
                <w:rFonts w:ascii="標楷體" w:eastAsia="標楷體" w:hAnsi="標楷體" w:hint="eastAsia"/>
              </w:rPr>
              <w:t>活動內容 :</w:t>
            </w:r>
          </w:p>
          <w:p w:rsidR="003E746D" w:rsidRPr="00C0367D" w:rsidRDefault="003E746D" w:rsidP="00295333">
            <w:pPr>
              <w:spacing w:line="320" w:lineRule="exact"/>
              <w:ind w:left="360"/>
              <w:rPr>
                <w:rFonts w:ascii="標楷體" w:eastAsia="標楷體" w:hAnsi="標楷體"/>
              </w:rPr>
            </w:pPr>
            <w:r w:rsidRPr="00C0367D">
              <w:rPr>
                <w:rFonts w:ascii="標楷體" w:eastAsia="標楷體" w:hAnsi="標楷體" w:hint="eastAsia"/>
              </w:rPr>
              <w:t>可加入使用平板電腦學習活動 或挑戰型家課相關活動</w:t>
            </w:r>
          </w:p>
          <w:p w:rsidR="003E746D" w:rsidRPr="00C0367D" w:rsidRDefault="003E746D" w:rsidP="003E746D">
            <w:pPr>
              <w:numPr>
                <w:ilvl w:val="0"/>
                <w:numId w:val="5"/>
              </w:numPr>
              <w:spacing w:line="320" w:lineRule="exact"/>
              <w:rPr>
                <w:rFonts w:ascii="標楷體" w:eastAsia="標楷體" w:hAnsi="標楷體"/>
              </w:rPr>
            </w:pPr>
            <w:r w:rsidRPr="00C0367D">
              <w:rPr>
                <w:rFonts w:ascii="標楷體" w:eastAsia="標楷體" w:hAnsi="標楷體" w:hint="eastAsia"/>
              </w:rPr>
              <w:t>每級填寫聯課活動設計紀</w:t>
            </w:r>
            <w:r w:rsidRPr="00C0367D">
              <w:rPr>
                <w:rFonts w:ascii="標楷體" w:eastAsia="標楷體" w:hAnsi="標楷體" w:hint="eastAsia"/>
              </w:rPr>
              <w:lastRenderedPageBreak/>
              <w:t>錄表:</w:t>
            </w:r>
          </w:p>
          <w:p w:rsidR="003E746D" w:rsidRPr="00C0367D" w:rsidRDefault="003E746D" w:rsidP="00295333">
            <w:pPr>
              <w:spacing w:line="320" w:lineRule="exact"/>
              <w:ind w:left="360"/>
              <w:rPr>
                <w:rFonts w:ascii="標楷體" w:eastAsia="標楷體" w:hAnsi="標楷體"/>
              </w:rPr>
            </w:pPr>
            <w:r w:rsidRPr="00C0367D">
              <w:rPr>
                <w:rFonts w:ascii="標楷體" w:eastAsia="標楷體" w:hAnsi="標楷體" w:hint="eastAsia"/>
              </w:rPr>
              <w:t>(</w:t>
            </w:r>
            <w:r w:rsidRPr="00C0367D">
              <w:rPr>
                <w:rFonts w:ascii="標楷體" w:eastAsia="標楷體" w:hAnsi="標楷體"/>
              </w:rPr>
              <w:t xml:space="preserve"> </w:t>
            </w:r>
            <w:r w:rsidRPr="00C0367D">
              <w:rPr>
                <w:rFonts w:ascii="標楷體" w:eastAsia="標楷體" w:hAnsi="標楷體" w:hint="eastAsia"/>
              </w:rPr>
              <w:t>空白表格存放於</w:t>
            </w:r>
            <w:r w:rsidRPr="00C0367D">
              <w:rPr>
                <w:rFonts w:ascii="標楷體" w:eastAsia="標楷體" w:hAnsi="標楷體"/>
              </w:rPr>
              <w:t xml:space="preserve">public </w:t>
            </w:r>
            <w:r w:rsidRPr="00C0367D">
              <w:rPr>
                <w:rFonts w:ascii="標楷體" w:eastAsia="標楷體" w:hAnsi="標楷體"/>
              </w:rPr>
              <w:sym w:font="Wingdings" w:char="F0E8"/>
            </w:r>
          </w:p>
          <w:p w:rsidR="003E746D" w:rsidRPr="00C0367D" w:rsidRDefault="003E746D" w:rsidP="00295333">
            <w:pPr>
              <w:spacing w:line="320" w:lineRule="exact"/>
              <w:ind w:left="360" w:firstLineChars="100" w:firstLine="240"/>
              <w:rPr>
                <w:rFonts w:ascii="標楷體" w:eastAsia="標楷體" w:hAnsi="標楷體"/>
              </w:rPr>
            </w:pPr>
            <w:r w:rsidRPr="00C0367D">
              <w:rPr>
                <w:rFonts w:ascii="標楷體" w:eastAsia="標楷體" w:hAnsi="標楷體" w:hint="eastAsia"/>
              </w:rPr>
              <w:t>課程</w:t>
            </w:r>
            <w:r w:rsidRPr="00C0367D">
              <w:rPr>
                <w:rFonts w:ascii="標楷體" w:eastAsia="標楷體" w:hAnsi="標楷體" w:hint="eastAsia"/>
                <w:lang w:eastAsia="zh-CN"/>
              </w:rPr>
              <w:t xml:space="preserve"> </w:t>
            </w:r>
            <w:r w:rsidRPr="00C0367D">
              <w:rPr>
                <w:rFonts w:ascii="標楷體" w:eastAsia="標楷體" w:hAnsi="標楷體" w:hint="eastAsia"/>
              </w:rPr>
              <w:sym w:font="Wingdings" w:char="F0E8"/>
            </w:r>
            <w:r w:rsidRPr="00C0367D">
              <w:rPr>
                <w:rFonts w:ascii="標楷體" w:eastAsia="標楷體" w:hAnsi="標楷體"/>
              </w:rPr>
              <w:t xml:space="preserve"> </w:t>
            </w:r>
            <w:r w:rsidRPr="00C0367D">
              <w:rPr>
                <w:rFonts w:ascii="標楷體" w:eastAsia="標楷體" w:hAnsi="標楷體" w:hint="eastAsia"/>
              </w:rPr>
              <w:t>聯課活動</w:t>
            </w:r>
            <w:r w:rsidRPr="00C0367D">
              <w:rPr>
                <w:rFonts w:ascii="標楷體" w:eastAsia="標楷體" w:hAnsi="標楷體" w:hint="eastAsia"/>
                <w:lang w:eastAsia="zh-CN"/>
              </w:rPr>
              <w:t xml:space="preserve"> </w:t>
            </w:r>
            <w:r w:rsidRPr="00C0367D">
              <w:rPr>
                <w:rFonts w:ascii="標楷體" w:eastAsia="標楷體" w:hAnsi="標楷體" w:hint="eastAsia"/>
              </w:rPr>
              <w:t>)</w:t>
            </w:r>
          </w:p>
          <w:p w:rsidR="003E746D" w:rsidRPr="00C0367D" w:rsidRDefault="003E746D" w:rsidP="003E746D">
            <w:pPr>
              <w:numPr>
                <w:ilvl w:val="0"/>
                <w:numId w:val="5"/>
              </w:numPr>
              <w:spacing w:line="320" w:lineRule="exact"/>
              <w:rPr>
                <w:rFonts w:ascii="標楷體" w:eastAsia="標楷體" w:hAnsi="標楷體"/>
              </w:rPr>
            </w:pPr>
            <w:r w:rsidRPr="00C0367D">
              <w:rPr>
                <w:rFonts w:ascii="標楷體" w:eastAsia="標楷體" w:hAnsi="標楷體" w:hint="eastAsia"/>
              </w:rPr>
              <w:t xml:space="preserve">學期末檢討 </w:t>
            </w:r>
          </w:p>
          <w:p w:rsidR="003E746D" w:rsidRPr="00C0367D" w:rsidRDefault="003E746D" w:rsidP="00295333">
            <w:pPr>
              <w:spacing w:line="320" w:lineRule="exact"/>
              <w:ind w:left="360"/>
              <w:rPr>
                <w:rFonts w:ascii="標楷體" w:eastAsia="標楷體" w:hAnsi="標楷體"/>
              </w:rPr>
            </w:pPr>
            <w:r w:rsidRPr="00C0367D">
              <w:rPr>
                <w:rFonts w:ascii="標楷體" w:eastAsia="標楷體" w:hAnsi="標楷體" w:hint="eastAsia"/>
              </w:rPr>
              <w:t>(</w:t>
            </w:r>
            <w:r w:rsidRPr="00C0367D">
              <w:rPr>
                <w:rFonts w:ascii="標楷體" w:eastAsia="標楷體" w:hAnsi="標楷體"/>
              </w:rPr>
              <w:t xml:space="preserve"> </w:t>
            </w:r>
            <w:r w:rsidRPr="00C0367D">
              <w:rPr>
                <w:rFonts w:ascii="標楷體" w:eastAsia="標楷體" w:hAnsi="標楷體" w:hint="eastAsia"/>
              </w:rPr>
              <w:t>填寫於各級檢討表</w:t>
            </w:r>
            <w:r w:rsidRPr="00C0367D">
              <w:rPr>
                <w:rFonts w:ascii="標楷體" w:eastAsia="標楷體" w:hAnsi="標楷體" w:hint="eastAsia"/>
                <w:lang w:eastAsia="zh-CN"/>
              </w:rPr>
              <w:t xml:space="preserve"> </w:t>
            </w:r>
            <w:r w:rsidRPr="00C0367D">
              <w:rPr>
                <w:rFonts w:ascii="標楷體" w:eastAsia="標楷體" w:hAnsi="標楷體" w:hint="eastAsia"/>
              </w:rPr>
              <w:t>)</w:t>
            </w:r>
          </w:p>
          <w:p w:rsidR="003E746D" w:rsidRPr="00C0367D" w:rsidRDefault="003E746D" w:rsidP="003E746D">
            <w:pPr>
              <w:numPr>
                <w:ilvl w:val="0"/>
                <w:numId w:val="5"/>
              </w:numPr>
              <w:spacing w:line="320" w:lineRule="exact"/>
              <w:rPr>
                <w:rFonts w:ascii="標楷體" w:eastAsia="標楷體" w:hAnsi="標楷體"/>
              </w:rPr>
            </w:pPr>
            <w:r w:rsidRPr="00C0367D">
              <w:rPr>
                <w:rFonts w:ascii="標楷體" w:eastAsia="標楷體" w:hAnsi="標楷體" w:hint="eastAsia"/>
              </w:rPr>
              <w:t xml:space="preserve">聯課活動紀錄、檢討及資源 </w:t>
            </w:r>
            <w:r w:rsidRPr="00C0367D">
              <w:rPr>
                <w:rFonts w:ascii="標楷體" w:eastAsia="標楷體" w:hAnsi="標楷體"/>
              </w:rPr>
              <w:t xml:space="preserve">: </w:t>
            </w:r>
            <w:r w:rsidRPr="00C0367D">
              <w:rPr>
                <w:rFonts w:ascii="標楷體" w:eastAsia="標楷體" w:hAnsi="標楷體" w:hint="eastAsia"/>
              </w:rPr>
              <w:t>依本科存檔</w:t>
            </w:r>
          </w:p>
        </w:tc>
      </w:tr>
      <w:tr w:rsidR="003E746D" w:rsidRPr="007365D3" w:rsidTr="00295333">
        <w:tc>
          <w:tcPr>
            <w:tcW w:w="472" w:type="dxa"/>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lastRenderedPageBreak/>
              <w:t>9</w:t>
            </w:r>
          </w:p>
        </w:tc>
        <w:tc>
          <w:tcPr>
            <w:tcW w:w="208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全方位學習活動</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xml:space="preserve"> ( 各科:如適用 )</w:t>
            </w: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每級全年最少進行一次</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7365D3" w:rsidTr="00295333">
        <w:tc>
          <w:tcPr>
            <w:tcW w:w="472" w:type="dxa"/>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t>10</w:t>
            </w:r>
          </w:p>
        </w:tc>
        <w:tc>
          <w:tcPr>
            <w:tcW w:w="208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通識教育課</w:t>
            </w: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高階思維訓練 / 多角度思考 / 個人立場</w:t>
            </w:r>
          </w:p>
        </w:tc>
        <w:tc>
          <w:tcPr>
            <w:tcW w:w="375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教材隨堂派發</w:t>
            </w:r>
          </w:p>
          <w:p w:rsidR="003E746D" w:rsidRPr="00C0367D" w:rsidRDefault="003E746D" w:rsidP="00295333">
            <w:pPr>
              <w:spacing w:line="320" w:lineRule="exact"/>
              <w:rPr>
                <w:rFonts w:ascii="標楷體" w:eastAsia="標楷體" w:hAnsi="標楷體"/>
              </w:rPr>
            </w:pPr>
          </w:p>
        </w:tc>
      </w:tr>
      <w:tr w:rsidR="003E746D" w:rsidRPr="007365D3" w:rsidTr="00295333">
        <w:tc>
          <w:tcPr>
            <w:tcW w:w="472" w:type="dxa"/>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t>11</w:t>
            </w:r>
          </w:p>
        </w:tc>
        <w:tc>
          <w:tcPr>
            <w:tcW w:w="208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資優/</w:t>
            </w:r>
            <w:r w:rsidRPr="00C0367D">
              <w:rPr>
                <w:rFonts w:ascii="標楷體" w:eastAsia="標楷體" w:hAnsi="標楷體" w:hint="eastAsia"/>
                <w:shd w:val="clear" w:color="auto" w:fill="FFFFFF"/>
              </w:rPr>
              <w:t>拔尖</w:t>
            </w:r>
            <w:r w:rsidRPr="00C0367D">
              <w:rPr>
                <w:rFonts w:ascii="標楷體" w:eastAsia="標楷體" w:hAnsi="標楷體" w:hint="eastAsia"/>
              </w:rPr>
              <w:t>教育推行</w:t>
            </w: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xml:space="preserve">中 : 經典文學 </w:t>
            </w:r>
            <w:r w:rsidRPr="00C0367D">
              <w:rPr>
                <w:rFonts w:ascii="標楷體" w:eastAsia="標楷體" w:hAnsi="標楷體" w:hint="eastAsia"/>
                <w:bCs/>
                <w:kern w:val="0"/>
              </w:rPr>
              <w:t xml:space="preserve">、 </w:t>
            </w:r>
            <w:r w:rsidRPr="00C0367D">
              <w:rPr>
                <w:rFonts w:ascii="標楷體" w:eastAsia="標楷體" w:hAnsi="標楷體" w:hint="eastAsia"/>
              </w:rPr>
              <w:t xml:space="preserve">英 : 劍橋 </w:t>
            </w:r>
            <w:r w:rsidRPr="00C0367D">
              <w:rPr>
                <w:rFonts w:ascii="標楷體" w:eastAsia="標楷體" w:hAnsi="標楷體" w:hint="eastAsia"/>
                <w:bCs/>
                <w:kern w:val="0"/>
              </w:rPr>
              <w:t xml:space="preserve">、 </w:t>
            </w:r>
            <w:r w:rsidRPr="00C0367D">
              <w:rPr>
                <w:rFonts w:ascii="標楷體" w:eastAsia="標楷體" w:hAnsi="標楷體" w:hint="eastAsia"/>
              </w:rPr>
              <w:t xml:space="preserve">數 : 奧數 </w:t>
            </w:r>
            <w:r w:rsidRPr="00C0367D">
              <w:rPr>
                <w:rFonts w:ascii="標楷體" w:eastAsia="標楷體" w:hAnsi="標楷體" w:hint="eastAsia"/>
                <w:bCs/>
                <w:kern w:val="0"/>
              </w:rPr>
              <w:t xml:space="preserve">、 </w:t>
            </w:r>
            <w:r w:rsidRPr="00C0367D">
              <w:rPr>
                <w:rFonts w:ascii="標楷體" w:eastAsia="標楷體" w:hAnsi="標楷體" w:hint="eastAsia"/>
              </w:rPr>
              <w:t xml:space="preserve">資科 :  </w:t>
            </w:r>
            <w:r w:rsidRPr="00C0367D">
              <w:rPr>
                <w:rFonts w:ascii="標楷體" w:eastAsia="標楷體" w:hAnsi="標楷體" w:hint="eastAsia"/>
                <w:lang w:eastAsia="zh-CN"/>
              </w:rPr>
              <w:t>編寫程式</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7365D3" w:rsidTr="00295333">
        <w:tc>
          <w:tcPr>
            <w:tcW w:w="472" w:type="dxa"/>
            <w:vMerge w:val="restart"/>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t>12</w:t>
            </w:r>
          </w:p>
        </w:tc>
        <w:tc>
          <w:tcPr>
            <w:tcW w:w="2089" w:type="dxa"/>
            <w:vMerge w:val="restart"/>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xml:space="preserve">家課政策 </w:t>
            </w:r>
          </w:p>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xml:space="preserve">配合深化課程 / </w:t>
            </w:r>
            <w:r w:rsidRPr="00C0367D">
              <w:rPr>
                <w:rFonts w:ascii="標楷體" w:eastAsia="標楷體" w:hAnsi="標楷體" w:hint="eastAsia"/>
                <w:bCs/>
              </w:rPr>
              <w:t>配合</w:t>
            </w:r>
            <w:r w:rsidRPr="00C0367D">
              <w:rPr>
                <w:rFonts w:ascii="標楷體" w:eastAsia="標楷體" w:hAnsi="標楷體" w:hint="eastAsia"/>
              </w:rPr>
              <w:t xml:space="preserve">學校發展項目 / </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bCs/>
              </w:rPr>
              <w:t>配合測考擬題 ( 各科 )</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7365D3"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lang w:eastAsia="zh-CN"/>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安排創意思維習作 :</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xml:space="preserve"> 「我手寫我心」( 中 ) /  My Voice ( 英 )</w:t>
            </w:r>
          </w:p>
        </w:tc>
        <w:tc>
          <w:tcPr>
            <w:tcW w:w="375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雨天操場設置「泰伯心</w:t>
            </w:r>
            <w:r w:rsidRPr="00C0367D">
              <w:rPr>
                <w:rFonts w:ascii="標楷體" w:eastAsia="標楷體" w:hAnsi="標楷體" w:hint="eastAsia"/>
              </w:rPr>
              <w:sym w:font="Wingdings" w:char="F09E"/>
            </w:r>
            <w:r w:rsidRPr="00C0367D">
              <w:rPr>
                <w:rFonts w:ascii="標楷體" w:eastAsia="標楷體" w:hAnsi="標楷體" w:hint="eastAsia"/>
              </w:rPr>
              <w:t>思園地」 及 課室設置「____ 班 心</w:t>
            </w:r>
            <w:r w:rsidRPr="00C0367D">
              <w:rPr>
                <w:rFonts w:ascii="標楷體" w:eastAsia="標楷體" w:hAnsi="標楷體" w:hint="eastAsia"/>
              </w:rPr>
              <w:sym w:font="Wingdings" w:char="F09E"/>
            </w:r>
            <w:r w:rsidRPr="00C0367D">
              <w:rPr>
                <w:rFonts w:ascii="標楷體" w:eastAsia="標楷體" w:hAnsi="標楷體" w:hint="eastAsia"/>
              </w:rPr>
              <w:t>思園地」展示學生創意思維習作( 中、英 )</w:t>
            </w:r>
          </w:p>
        </w:tc>
      </w:tr>
      <w:tr w:rsidR="003E746D" w:rsidRPr="007365D3"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shd w:val="clear" w:color="auto" w:fill="FFFFFF"/>
              </w:rPr>
            </w:pPr>
            <w:r w:rsidRPr="00C0367D">
              <w:rPr>
                <w:rFonts w:ascii="標楷體" w:eastAsia="標楷體" w:hAnsi="標楷體" w:hint="eastAsia"/>
              </w:rPr>
              <w:t>校本暑期功課 ( 中、英、數 )</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shd w:val="clear" w:color="auto" w:fill="FFFFFF"/>
              </w:rPr>
              <w:t>「暑期大挑戰」工作紙</w:t>
            </w:r>
          </w:p>
        </w:tc>
        <w:tc>
          <w:tcPr>
            <w:tcW w:w="375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xml:space="preserve">暑期功課 </w:t>
            </w:r>
            <w:r w:rsidRPr="00C0367D">
              <w:rPr>
                <w:rFonts w:ascii="標楷體" w:eastAsia="標楷體" w:hAnsi="標楷體"/>
              </w:rPr>
              <w:t xml:space="preserve">+ </w:t>
            </w:r>
            <w:r w:rsidRPr="00C0367D">
              <w:rPr>
                <w:rFonts w:ascii="標楷體" w:eastAsia="標楷體" w:hAnsi="標楷體" w:hint="eastAsia"/>
              </w:rPr>
              <w:t xml:space="preserve">暑期大挑戰 跟進 </w:t>
            </w:r>
          </w:p>
          <w:p w:rsidR="003E746D" w:rsidRPr="00C0367D" w:rsidRDefault="003E746D" w:rsidP="00295333">
            <w:pPr>
              <w:spacing w:line="320" w:lineRule="exact"/>
              <w:rPr>
                <w:rFonts w:ascii="標楷體" w:eastAsia="標楷體" w:hAnsi="標楷體"/>
              </w:rPr>
            </w:pPr>
            <w:r w:rsidRPr="00C0367D">
              <w:rPr>
                <w:rFonts w:ascii="標楷體" w:eastAsia="標楷體" w:hAnsi="標楷體"/>
              </w:rPr>
              <w:t>–</w:t>
            </w:r>
            <w:r w:rsidRPr="00C0367D">
              <w:rPr>
                <w:rFonts w:ascii="標楷體" w:eastAsia="標楷體" w:hAnsi="標楷體" w:hint="eastAsia"/>
              </w:rPr>
              <w:t xml:space="preserve"> 參看「開課備忘」</w:t>
            </w:r>
          </w:p>
        </w:tc>
      </w:tr>
      <w:tr w:rsidR="003E746D" w:rsidRPr="007365D3" w:rsidTr="00295333">
        <w:tc>
          <w:tcPr>
            <w:tcW w:w="472" w:type="dxa"/>
            <w:vMerge w:val="restart"/>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t>13</w:t>
            </w:r>
          </w:p>
        </w:tc>
        <w:tc>
          <w:tcPr>
            <w:tcW w:w="2089" w:type="dxa"/>
            <w:vMerge w:val="restart"/>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提升學生成就感</w:t>
            </w: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bCs/>
              </w:rPr>
              <w:t xml:space="preserve">增設學生大使 </w:t>
            </w:r>
            <w:r w:rsidRPr="00C0367D">
              <w:rPr>
                <w:rFonts w:ascii="標楷體" w:eastAsia="標楷體" w:hAnsi="標楷體" w:hint="eastAsia"/>
              </w:rPr>
              <w:t>( 各科 : 如適用 )</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7365D3"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推行獎勵計劃 ( 各科 )</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7365D3"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lang w:eastAsia="zh-CN"/>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xml:space="preserve">學科增潤時段（星期二） 2:40 </w:t>
            </w:r>
            <w:r w:rsidRPr="00C0367D">
              <w:rPr>
                <w:rFonts w:ascii="標楷體" w:eastAsia="標楷體" w:hAnsi="標楷體"/>
              </w:rPr>
              <w:t>– 3</w:t>
            </w:r>
            <w:r w:rsidRPr="00C0367D">
              <w:rPr>
                <w:rFonts w:ascii="標楷體" w:eastAsia="標楷體" w:hAnsi="標楷體" w:hint="eastAsia"/>
              </w:rPr>
              <w:t>:40</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7365D3"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lang w:eastAsia="zh-CN"/>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bCs/>
                <w:shd w:val="clear" w:color="auto" w:fill="FFFFFF"/>
              </w:rPr>
              <w:t>營造「多讚賞、多鼓勵」的氣氛</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7365D3"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bCs/>
                <w:shd w:val="clear" w:color="auto" w:fill="FFFFFF"/>
              </w:rPr>
            </w:pPr>
            <w:r w:rsidRPr="00C0367D">
              <w:rPr>
                <w:rFonts w:ascii="標楷體" w:eastAsia="標楷體" w:hAnsi="標楷體" w:hint="eastAsia"/>
                <w:bCs/>
                <w:shd w:val="clear" w:color="auto" w:fill="FFFFFF"/>
              </w:rPr>
              <w:t>透過週記及隨筆讓學生認識及欣賞自己</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7365D3"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bCs/>
                <w:shd w:val="clear" w:color="auto" w:fill="FFFFFF"/>
              </w:rPr>
            </w:pPr>
            <w:r w:rsidRPr="00C0367D">
              <w:rPr>
                <w:rFonts w:ascii="標楷體" w:eastAsia="標楷體" w:hAnsi="標楷體" w:hint="eastAsia"/>
                <w:bCs/>
                <w:shd w:val="clear" w:color="auto" w:fill="FFFFFF"/>
              </w:rPr>
              <w:t>舉辦多元化活動學生加深對自己及他人的認識</w:t>
            </w:r>
          </w:p>
          <w:p w:rsidR="003E746D" w:rsidRPr="00C0367D" w:rsidRDefault="003E746D" w:rsidP="00295333">
            <w:pPr>
              <w:spacing w:line="320" w:lineRule="exact"/>
              <w:rPr>
                <w:rFonts w:ascii="標楷體" w:eastAsia="標楷體" w:hAnsi="標楷體"/>
                <w:bCs/>
                <w:shd w:val="clear" w:color="auto" w:fill="FFFFFF"/>
              </w:rPr>
            </w:pPr>
            <w:r w:rsidRPr="00C0367D">
              <w:rPr>
                <w:rFonts w:ascii="標楷體" w:eastAsia="標楷體" w:hAnsi="標楷體" w:hint="eastAsia"/>
                <w:bCs/>
                <w:shd w:val="clear" w:color="auto" w:fill="FFFFFF"/>
              </w:rPr>
              <w:t>例如：「數學科小老師」</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7365D3"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240" w:lineRule="exact"/>
              <w:rPr>
                <w:rFonts w:ascii="標楷體" w:eastAsia="標楷體" w:hAnsi="標楷體"/>
                <w:bCs/>
                <w:shd w:val="clear" w:color="auto" w:fill="FFFFFF"/>
              </w:rPr>
            </w:pPr>
            <w:r w:rsidRPr="00C0367D">
              <w:rPr>
                <w:rFonts w:ascii="標楷體" w:eastAsia="標楷體" w:hAnsi="標楷體" w:hint="eastAsia"/>
                <w:bCs/>
                <w:shd w:val="clear" w:color="auto" w:fill="FFFFFF"/>
              </w:rPr>
              <w:t>加強訓練各科服務生</w:t>
            </w:r>
          </w:p>
          <w:p w:rsidR="003E746D" w:rsidRPr="00C0367D" w:rsidRDefault="003E746D" w:rsidP="00295333">
            <w:pPr>
              <w:spacing w:line="320" w:lineRule="exact"/>
              <w:rPr>
                <w:rFonts w:ascii="標楷體" w:eastAsia="標楷體" w:hAnsi="標楷體"/>
                <w:bCs/>
                <w:shd w:val="clear" w:color="auto" w:fill="FFFFFF"/>
              </w:rPr>
            </w:pPr>
            <w:r w:rsidRPr="00C0367D">
              <w:rPr>
                <w:rFonts w:ascii="標楷體" w:eastAsia="標楷體" w:hAnsi="標楷體" w:hint="eastAsia"/>
                <w:bCs/>
                <w:shd w:val="clear" w:color="auto" w:fill="FFFFFF"/>
              </w:rPr>
              <w:t>如：資科小先鋒、 英語大使、普通話大使、</w:t>
            </w:r>
          </w:p>
          <w:p w:rsidR="003E746D" w:rsidRPr="00C0367D" w:rsidRDefault="003E746D" w:rsidP="00295333">
            <w:pPr>
              <w:spacing w:line="320" w:lineRule="exact"/>
              <w:rPr>
                <w:rFonts w:ascii="標楷體" w:eastAsia="標楷體" w:hAnsi="標楷體"/>
                <w:bCs/>
                <w:shd w:val="clear" w:color="auto" w:fill="FFFFFF"/>
              </w:rPr>
            </w:pPr>
            <w:r w:rsidRPr="00C0367D">
              <w:rPr>
                <w:rFonts w:ascii="標楷體" w:eastAsia="標楷體" w:hAnsi="標楷體" w:hint="eastAsia"/>
                <w:bCs/>
                <w:shd w:val="clear" w:color="auto" w:fill="FFFFFF"/>
              </w:rPr>
              <w:t xml:space="preserve">    數學科小老師</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r w:rsidR="003E746D" w:rsidRPr="007365D3" w:rsidTr="00295333">
        <w:tc>
          <w:tcPr>
            <w:tcW w:w="472" w:type="dxa"/>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t>14</w:t>
            </w:r>
          </w:p>
        </w:tc>
        <w:tc>
          <w:tcPr>
            <w:tcW w:w="2089" w:type="dxa"/>
            <w:shd w:val="clear" w:color="auto" w:fill="auto"/>
          </w:tcPr>
          <w:p w:rsidR="003E746D" w:rsidRPr="00C0367D" w:rsidRDefault="003E746D" w:rsidP="00295333">
            <w:pPr>
              <w:spacing w:line="320" w:lineRule="exact"/>
              <w:rPr>
                <w:rFonts w:ascii="標楷體" w:eastAsia="標楷體" w:hAnsi="標楷體"/>
                <w:lang w:eastAsia="zh-CN"/>
              </w:rPr>
            </w:pPr>
            <w:r w:rsidRPr="00C0367D">
              <w:rPr>
                <w:rFonts w:ascii="標楷體" w:eastAsia="標楷體" w:hAnsi="標楷體" w:hint="eastAsia"/>
                <w:lang w:eastAsia="zh-CN"/>
              </w:rPr>
              <w:t>提高</w:t>
            </w:r>
            <w:r w:rsidRPr="00C0367D">
              <w:rPr>
                <w:rFonts w:ascii="標楷體" w:eastAsia="標楷體" w:hAnsi="標楷體" w:hint="eastAsia"/>
              </w:rPr>
              <w:t>學生</w:t>
            </w:r>
            <w:r w:rsidRPr="00C0367D">
              <w:rPr>
                <w:rFonts w:ascii="標楷體" w:eastAsia="標楷體" w:hAnsi="標楷體" w:hint="eastAsia"/>
                <w:lang w:eastAsia="zh-CN"/>
              </w:rPr>
              <w:t>表達</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lang w:eastAsia="zh-CN"/>
              </w:rPr>
              <w:t>能力</w:t>
            </w: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「小司儀」訓練 ( 各科 : 如適用 )</w:t>
            </w:r>
          </w:p>
        </w:tc>
        <w:tc>
          <w:tcPr>
            <w:tcW w:w="3759" w:type="dxa"/>
            <w:shd w:val="clear" w:color="auto" w:fill="auto"/>
          </w:tcPr>
          <w:p w:rsidR="003E746D" w:rsidRPr="00C0367D" w:rsidRDefault="003E746D" w:rsidP="00295333">
            <w:pPr>
              <w:spacing w:line="320" w:lineRule="exact"/>
              <w:rPr>
                <w:rFonts w:ascii="標楷體" w:eastAsia="標楷體" w:hAnsi="標楷體"/>
                <w:shd w:val="clear" w:color="auto" w:fill="FFFFFF"/>
              </w:rPr>
            </w:pPr>
            <w:r w:rsidRPr="00C0367D">
              <w:rPr>
                <w:rFonts w:ascii="標楷體" w:eastAsia="標楷體" w:hAnsi="標楷體" w:hint="eastAsia"/>
              </w:rPr>
              <w:t>「校園小主播」訓練 ( 課程組 )</w:t>
            </w:r>
          </w:p>
        </w:tc>
      </w:tr>
      <w:tr w:rsidR="003E746D" w:rsidRPr="007365D3" w:rsidTr="00295333">
        <w:tc>
          <w:tcPr>
            <w:tcW w:w="472" w:type="dxa"/>
            <w:vMerge w:val="restart"/>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t>1</w:t>
            </w:r>
            <w:r w:rsidRPr="00C0367D">
              <w:rPr>
                <w:rFonts w:ascii="標楷體" w:eastAsia="標楷體" w:hAnsi="標楷體"/>
                <w:lang w:eastAsia="zh-CN"/>
              </w:rPr>
              <w:t>5</w:t>
            </w:r>
          </w:p>
        </w:tc>
        <w:tc>
          <w:tcPr>
            <w:tcW w:w="2089" w:type="dxa"/>
            <w:vMerge w:val="restart"/>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各科組自評 ( 各科 )</w:t>
            </w:r>
            <w:r w:rsidRPr="00C0367D">
              <w:rPr>
                <w:rFonts w:ascii="標楷體" w:eastAsia="標楷體" w:hAnsi="標楷體"/>
              </w:rPr>
              <w:t xml:space="preserve"> </w:t>
            </w:r>
            <w:r w:rsidRPr="00C0367D">
              <w:rPr>
                <w:rFonts w:ascii="標楷體" w:eastAsia="標楷體" w:hAnsi="標楷體" w:hint="eastAsia"/>
              </w:rPr>
              <w:t>-</w:t>
            </w:r>
            <w:r w:rsidRPr="00C0367D">
              <w:rPr>
                <w:rFonts w:ascii="標楷體" w:eastAsia="標楷體" w:hAnsi="標楷體"/>
              </w:rPr>
              <w:t xml:space="preserve"> </w:t>
            </w:r>
            <w:r w:rsidRPr="00C0367D">
              <w:rPr>
                <w:rFonts w:ascii="標楷體" w:eastAsia="標楷體" w:hAnsi="標楷體" w:hint="eastAsia"/>
              </w:rPr>
              <w:t>課程回饋</w:t>
            </w: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shd w:val="clear" w:color="auto" w:fill="FFFFFF"/>
              </w:rPr>
              <w:t xml:space="preserve">評估 / 測考後跟進 </w:t>
            </w:r>
            <w:r w:rsidRPr="00C0367D">
              <w:rPr>
                <w:rFonts w:ascii="標楷體" w:eastAsia="標楷體" w:hAnsi="標楷體" w:hint="eastAsia"/>
              </w:rPr>
              <w:t>( 中、英、數、常 )</w:t>
            </w:r>
          </w:p>
        </w:tc>
        <w:tc>
          <w:tcPr>
            <w:tcW w:w="375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shd w:val="clear" w:color="auto" w:fill="FFFFFF"/>
              </w:rPr>
              <w:t>教學策略</w:t>
            </w:r>
            <w:r w:rsidRPr="00C0367D">
              <w:rPr>
                <w:rFonts w:ascii="標楷體" w:eastAsia="標楷體" w:hAnsi="標楷體" w:hint="eastAsia"/>
                <w:bCs/>
              </w:rPr>
              <w:t>、</w:t>
            </w:r>
            <w:r w:rsidRPr="00C0367D">
              <w:rPr>
                <w:rFonts w:ascii="標楷體" w:eastAsia="標楷體" w:hAnsi="標楷體" w:hint="eastAsia"/>
                <w:shd w:val="clear" w:color="auto" w:fill="FFFFFF"/>
              </w:rPr>
              <w:t>「增潤工作紙」</w:t>
            </w:r>
          </w:p>
        </w:tc>
      </w:tr>
      <w:tr w:rsidR="003E746D" w:rsidRPr="007365D3"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BCA / TSA報告、試題分析及修訂教學策略</w:t>
            </w:r>
          </w:p>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中、英、數 )</w:t>
            </w:r>
          </w:p>
        </w:tc>
        <w:tc>
          <w:tcPr>
            <w:tcW w:w="375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 xml:space="preserve">善用評估數據促進學與教的效能 </w:t>
            </w:r>
          </w:p>
        </w:tc>
      </w:tr>
      <w:tr w:rsidR="003E746D" w:rsidRPr="007365D3" w:rsidTr="00295333">
        <w:tc>
          <w:tcPr>
            <w:tcW w:w="472" w:type="dxa"/>
            <w:vMerge/>
            <w:shd w:val="clear" w:color="auto" w:fill="auto"/>
          </w:tcPr>
          <w:p w:rsidR="003E746D" w:rsidRPr="00C0367D" w:rsidRDefault="003E746D" w:rsidP="00295333">
            <w:pPr>
              <w:spacing w:line="280" w:lineRule="exact"/>
              <w:jc w:val="both"/>
              <w:rPr>
                <w:rFonts w:ascii="標楷體" w:eastAsia="標楷體" w:hAnsi="標楷體"/>
              </w:rPr>
            </w:pPr>
          </w:p>
        </w:tc>
        <w:tc>
          <w:tcPr>
            <w:tcW w:w="2089" w:type="dxa"/>
            <w:vMerge/>
            <w:shd w:val="clear" w:color="auto" w:fill="auto"/>
          </w:tcPr>
          <w:p w:rsidR="003E746D" w:rsidRPr="00C0367D" w:rsidRDefault="003E746D" w:rsidP="00295333">
            <w:pPr>
              <w:spacing w:line="320" w:lineRule="exact"/>
              <w:rPr>
                <w:rFonts w:ascii="標楷體" w:eastAsia="標楷體" w:hAnsi="標楷體"/>
              </w:rPr>
            </w:pP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多元化策略</w:t>
            </w:r>
          </w:p>
        </w:tc>
        <w:tc>
          <w:tcPr>
            <w:tcW w:w="3759" w:type="dxa"/>
            <w:shd w:val="clear" w:color="auto" w:fill="auto"/>
          </w:tcPr>
          <w:p w:rsidR="003E746D" w:rsidRPr="00C0367D" w:rsidRDefault="003E746D" w:rsidP="00295333">
            <w:pPr>
              <w:spacing w:line="320" w:lineRule="exact"/>
              <w:rPr>
                <w:rFonts w:ascii="標楷體" w:eastAsia="標楷體" w:hAnsi="標楷體"/>
                <w:lang w:eastAsia="zh-CN"/>
              </w:rPr>
            </w:pPr>
            <w:r w:rsidRPr="00C0367D">
              <w:rPr>
                <w:rFonts w:ascii="標楷體" w:eastAsia="標楷體" w:hAnsi="標楷體" w:hint="eastAsia"/>
                <w:lang w:eastAsia="zh-CN"/>
              </w:rPr>
              <w:t>問卷調查 /</w:t>
            </w:r>
            <w:r w:rsidRPr="00C0367D">
              <w:rPr>
                <w:rFonts w:ascii="標楷體" w:eastAsia="標楷體" w:hAnsi="標楷體"/>
                <w:lang w:eastAsia="zh-CN"/>
              </w:rPr>
              <w:t xml:space="preserve"> </w:t>
            </w:r>
            <w:r w:rsidRPr="00C0367D">
              <w:rPr>
                <w:rFonts w:ascii="標楷體" w:eastAsia="標楷體" w:hAnsi="標楷體" w:hint="eastAsia"/>
                <w:lang w:eastAsia="zh-CN"/>
              </w:rPr>
              <w:t>會議檢討等</w:t>
            </w:r>
          </w:p>
        </w:tc>
      </w:tr>
      <w:tr w:rsidR="003E746D" w:rsidRPr="007365D3" w:rsidTr="00295333">
        <w:tc>
          <w:tcPr>
            <w:tcW w:w="472" w:type="dxa"/>
            <w:shd w:val="clear" w:color="auto" w:fill="auto"/>
          </w:tcPr>
          <w:p w:rsidR="003E746D" w:rsidRPr="00C0367D" w:rsidRDefault="003E746D" w:rsidP="00295333">
            <w:pPr>
              <w:spacing w:line="280" w:lineRule="exact"/>
              <w:jc w:val="both"/>
              <w:rPr>
                <w:rFonts w:ascii="標楷體" w:eastAsia="標楷體" w:hAnsi="標楷體"/>
                <w:lang w:eastAsia="zh-CN"/>
              </w:rPr>
            </w:pPr>
            <w:r w:rsidRPr="00C0367D">
              <w:rPr>
                <w:rFonts w:ascii="標楷體" w:eastAsia="標楷體" w:hAnsi="標楷體" w:hint="eastAsia"/>
                <w:lang w:eastAsia="zh-CN"/>
              </w:rPr>
              <w:lastRenderedPageBreak/>
              <w:t>1</w:t>
            </w:r>
            <w:r w:rsidRPr="00C0367D">
              <w:rPr>
                <w:rFonts w:ascii="標楷體" w:eastAsia="標楷體" w:hAnsi="標楷體"/>
                <w:lang w:eastAsia="zh-CN"/>
              </w:rPr>
              <w:t>6</w:t>
            </w:r>
          </w:p>
        </w:tc>
        <w:tc>
          <w:tcPr>
            <w:tcW w:w="2089"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lang w:eastAsia="zh-CN"/>
              </w:rPr>
              <w:t>課業檢視</w:t>
            </w:r>
          </w:p>
        </w:tc>
        <w:tc>
          <w:tcPr>
            <w:tcW w:w="4815" w:type="dxa"/>
            <w:shd w:val="clear" w:color="auto" w:fill="auto"/>
          </w:tcPr>
          <w:p w:rsidR="003E746D" w:rsidRPr="00C0367D" w:rsidRDefault="003E746D" w:rsidP="00295333">
            <w:pPr>
              <w:spacing w:line="320" w:lineRule="exact"/>
              <w:rPr>
                <w:rFonts w:ascii="標楷體" w:eastAsia="標楷體" w:hAnsi="標楷體"/>
              </w:rPr>
            </w:pPr>
            <w:r w:rsidRPr="00C0367D">
              <w:rPr>
                <w:rFonts w:ascii="標楷體" w:eastAsia="標楷體" w:hAnsi="標楷體" w:hint="eastAsia"/>
              </w:rPr>
              <w:t>一次 ( 中、英、數 )</w:t>
            </w:r>
            <w:r w:rsidRPr="00C0367D">
              <w:rPr>
                <w:rFonts w:ascii="標楷體" w:eastAsia="標楷體" w:hAnsi="標楷體"/>
              </w:rPr>
              <w:t xml:space="preserve">  + </w:t>
            </w:r>
            <w:r w:rsidRPr="00C0367D">
              <w:rPr>
                <w:rFonts w:ascii="標楷體" w:eastAsia="標楷體" w:hAnsi="標楷體" w:hint="eastAsia"/>
              </w:rPr>
              <w:t xml:space="preserve">（ </w:t>
            </w:r>
            <w:r w:rsidRPr="00C0367D">
              <w:rPr>
                <w:rFonts w:ascii="標楷體" w:eastAsia="標楷體" w:hAnsi="標楷體"/>
              </w:rPr>
              <w:t xml:space="preserve">    </w:t>
            </w:r>
            <w:r w:rsidRPr="00C0367D">
              <w:rPr>
                <w:rFonts w:ascii="標楷體" w:eastAsia="標楷體" w:hAnsi="標楷體" w:hint="eastAsia"/>
              </w:rPr>
              <w:t>）次</w:t>
            </w:r>
          </w:p>
        </w:tc>
        <w:tc>
          <w:tcPr>
            <w:tcW w:w="3759" w:type="dxa"/>
            <w:shd w:val="clear" w:color="auto" w:fill="auto"/>
          </w:tcPr>
          <w:p w:rsidR="003E746D" w:rsidRPr="00C0367D" w:rsidRDefault="003E746D" w:rsidP="00295333">
            <w:pPr>
              <w:spacing w:line="320" w:lineRule="exact"/>
              <w:rPr>
                <w:rFonts w:ascii="標楷體" w:eastAsia="標楷體" w:hAnsi="標楷體"/>
              </w:rPr>
            </w:pPr>
          </w:p>
        </w:tc>
      </w:tr>
    </w:tbl>
    <w:p w:rsidR="003E746D" w:rsidRDefault="003E746D" w:rsidP="003E746D">
      <w:pPr>
        <w:spacing w:line="320" w:lineRule="exact"/>
        <w:ind w:left="720"/>
        <w:jc w:val="both"/>
        <w:rPr>
          <w:rFonts w:ascii="方正粗圓" w:eastAsia="方正粗圓" w:hAnsi="微軟正黑體"/>
          <w:color w:val="FF0000"/>
          <w:sz w:val="28"/>
          <w:szCs w:val="28"/>
        </w:rPr>
      </w:pPr>
    </w:p>
    <w:p w:rsidR="003E746D" w:rsidRDefault="003E746D" w:rsidP="003E746D">
      <w:pPr>
        <w:spacing w:line="320" w:lineRule="exact"/>
        <w:ind w:left="720"/>
        <w:jc w:val="both"/>
        <w:rPr>
          <w:rFonts w:ascii="方正粗圓" w:eastAsia="方正粗圓" w:hAnsi="微軟正黑體"/>
          <w:color w:val="FF0000"/>
          <w:sz w:val="28"/>
          <w:szCs w:val="28"/>
        </w:rPr>
      </w:pPr>
    </w:p>
    <w:p w:rsidR="003E746D" w:rsidRPr="00152A34" w:rsidRDefault="003E746D" w:rsidP="003E746D">
      <w:pPr>
        <w:spacing w:line="320" w:lineRule="exact"/>
        <w:ind w:left="720"/>
        <w:jc w:val="both"/>
        <w:rPr>
          <w:rFonts w:ascii="方正粗圓" w:eastAsia="方正粗圓" w:hAnsi="微軟正黑體"/>
          <w:color w:val="FF0000"/>
          <w:sz w:val="28"/>
          <w:szCs w:val="28"/>
        </w:rPr>
      </w:pPr>
    </w:p>
    <w:p w:rsidR="003E746D" w:rsidRPr="00C0367D" w:rsidRDefault="003E746D" w:rsidP="003E746D">
      <w:pPr>
        <w:numPr>
          <w:ilvl w:val="0"/>
          <w:numId w:val="6"/>
        </w:numPr>
        <w:spacing w:line="320" w:lineRule="exact"/>
        <w:jc w:val="both"/>
        <w:rPr>
          <w:rFonts w:ascii="標楷體" w:eastAsia="標楷體" w:hAnsi="標楷體"/>
          <w:sz w:val="28"/>
          <w:szCs w:val="28"/>
        </w:rPr>
      </w:pPr>
      <w:r w:rsidRPr="00C0367D">
        <w:rPr>
          <w:rFonts w:ascii="標楷體" w:eastAsia="標楷體" w:hAnsi="標楷體" w:hint="eastAsia"/>
          <w:sz w:val="28"/>
          <w:szCs w:val="28"/>
          <w:u w:val="single"/>
        </w:rPr>
        <w:t>深化課程安排 ( 中、英、數 )</w:t>
      </w:r>
    </w:p>
    <w:p w:rsidR="003E746D" w:rsidRDefault="003E746D" w:rsidP="003E746D">
      <w:pPr>
        <w:spacing w:line="280" w:lineRule="exact"/>
        <w:ind w:left="720"/>
        <w:jc w:val="both"/>
        <w:rPr>
          <w:rFonts w:ascii="方正粗圓" w:eastAsia="方正粗圓" w:hAnsi="微軟正黑體"/>
          <w:color w:val="FF0000"/>
          <w:sz w:val="22"/>
        </w:rPr>
      </w:pPr>
    </w:p>
    <w:tbl>
      <w:tblPr>
        <w:tblpPr w:leftFromText="180" w:rightFromText="180" w:vertAnchor="text" w:horzAnchor="margin" w:tblpXSpec="center"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17"/>
      </w:tblGrid>
      <w:tr w:rsidR="003E746D" w:rsidRPr="00D27715" w:rsidTr="00295333">
        <w:tc>
          <w:tcPr>
            <w:tcW w:w="817" w:type="dxa"/>
            <w:shd w:val="clear" w:color="auto" w:fill="auto"/>
          </w:tcPr>
          <w:p w:rsidR="003E746D" w:rsidRPr="00C0367D" w:rsidRDefault="003E746D" w:rsidP="00295333">
            <w:pPr>
              <w:spacing w:line="320" w:lineRule="exact"/>
              <w:jc w:val="center"/>
              <w:rPr>
                <w:rFonts w:ascii="標楷體" w:eastAsia="標楷體" w:hAnsi="標楷體"/>
                <w:color w:val="000000"/>
                <w:sz w:val="22"/>
              </w:rPr>
            </w:pPr>
            <w:r w:rsidRPr="00C0367D">
              <w:rPr>
                <w:rFonts w:ascii="標楷體" w:eastAsia="標楷體" w:hAnsi="標楷體" w:hint="eastAsia"/>
                <w:color w:val="000000"/>
                <w:sz w:val="22"/>
                <w:lang w:eastAsia="zh-CN"/>
              </w:rPr>
              <w:t>科目</w:t>
            </w:r>
          </w:p>
        </w:tc>
        <w:tc>
          <w:tcPr>
            <w:tcW w:w="8717" w:type="dxa"/>
            <w:shd w:val="clear" w:color="auto" w:fill="auto"/>
          </w:tcPr>
          <w:p w:rsidR="003E746D" w:rsidRPr="00C0367D" w:rsidRDefault="003E746D" w:rsidP="00295333">
            <w:pPr>
              <w:spacing w:line="320" w:lineRule="exact"/>
              <w:ind w:firstLineChars="1200" w:firstLine="2640"/>
              <w:rPr>
                <w:rFonts w:ascii="標楷體" w:eastAsia="標楷體" w:hAnsi="標楷體"/>
                <w:color w:val="000000"/>
                <w:sz w:val="22"/>
                <w:shd w:val="clear" w:color="auto" w:fill="FFFFFF"/>
              </w:rPr>
            </w:pPr>
            <w:r w:rsidRPr="00C0367D">
              <w:rPr>
                <w:rFonts w:ascii="標楷體" w:eastAsia="標楷體" w:hAnsi="標楷體" w:hint="eastAsia"/>
                <w:color w:val="000000"/>
                <w:sz w:val="22"/>
                <w:shd w:val="clear" w:color="auto" w:fill="FFFFFF"/>
                <w:lang w:eastAsia="zh-CN"/>
              </w:rPr>
              <w:t>安          排</w:t>
            </w:r>
          </w:p>
        </w:tc>
      </w:tr>
      <w:tr w:rsidR="003E746D" w:rsidRPr="00D27715" w:rsidTr="00295333">
        <w:tc>
          <w:tcPr>
            <w:tcW w:w="817" w:type="dxa"/>
            <w:shd w:val="clear" w:color="auto" w:fill="auto"/>
          </w:tcPr>
          <w:p w:rsidR="003E746D" w:rsidRPr="00C0367D" w:rsidRDefault="003E746D" w:rsidP="00295333">
            <w:pPr>
              <w:spacing w:line="320" w:lineRule="exact"/>
              <w:jc w:val="center"/>
              <w:rPr>
                <w:rFonts w:ascii="標楷體" w:eastAsia="標楷體" w:hAnsi="標楷體"/>
                <w:color w:val="000000"/>
                <w:sz w:val="22"/>
                <w:shd w:val="clear" w:color="auto" w:fill="FFFFFF"/>
              </w:rPr>
            </w:pPr>
            <w:r w:rsidRPr="00C0367D">
              <w:rPr>
                <w:rFonts w:ascii="標楷體" w:eastAsia="標楷體" w:hAnsi="標楷體" w:hint="eastAsia"/>
                <w:color w:val="000000"/>
                <w:sz w:val="22"/>
              </w:rPr>
              <w:t>中</w:t>
            </w:r>
          </w:p>
        </w:tc>
        <w:tc>
          <w:tcPr>
            <w:tcW w:w="8717" w:type="dxa"/>
            <w:shd w:val="clear" w:color="auto" w:fill="auto"/>
          </w:tcPr>
          <w:p w:rsidR="003E746D" w:rsidRPr="00C0367D" w:rsidRDefault="003E746D" w:rsidP="00295333">
            <w:pPr>
              <w:spacing w:line="320" w:lineRule="exact"/>
              <w:jc w:val="both"/>
              <w:rPr>
                <w:rFonts w:ascii="標楷體" w:eastAsia="標楷體" w:hAnsi="標楷體"/>
                <w:color w:val="000000"/>
                <w:sz w:val="22"/>
                <w:shd w:val="clear" w:color="auto" w:fill="FFFFFF"/>
              </w:rPr>
            </w:pPr>
            <w:r w:rsidRPr="00C0367D">
              <w:rPr>
                <w:rFonts w:ascii="標楷體" w:eastAsia="標楷體" w:hAnsi="標楷體" w:hint="eastAsia"/>
                <w:color w:val="000000"/>
                <w:sz w:val="22"/>
              </w:rPr>
              <w:t>一至六年級課外篇章 /</w:t>
            </w:r>
            <w:r w:rsidRPr="00C0367D">
              <w:rPr>
                <w:rFonts w:ascii="標楷體" w:eastAsia="標楷體" w:hAnsi="標楷體"/>
                <w:color w:val="000000"/>
                <w:sz w:val="22"/>
              </w:rPr>
              <w:t xml:space="preserve"> </w:t>
            </w:r>
            <w:r w:rsidRPr="00C0367D">
              <w:rPr>
                <w:rFonts w:ascii="標楷體" w:eastAsia="標楷體" w:hAnsi="標楷體" w:hint="eastAsia"/>
                <w:color w:val="000000"/>
                <w:sz w:val="22"/>
              </w:rPr>
              <w:t>一至六年級課外詞語 /</w:t>
            </w:r>
            <w:r w:rsidRPr="00C0367D">
              <w:rPr>
                <w:rFonts w:ascii="標楷體" w:eastAsia="標楷體" w:hAnsi="標楷體"/>
                <w:color w:val="000000"/>
                <w:sz w:val="22"/>
              </w:rPr>
              <w:t xml:space="preserve"> </w:t>
            </w:r>
            <w:r w:rsidRPr="00C0367D">
              <w:rPr>
                <w:rFonts w:ascii="標楷體" w:eastAsia="標楷體" w:hAnsi="標楷體" w:hint="eastAsia"/>
                <w:color w:val="000000"/>
                <w:sz w:val="22"/>
              </w:rPr>
              <w:t>六年級文言文教學</w:t>
            </w:r>
          </w:p>
        </w:tc>
      </w:tr>
      <w:tr w:rsidR="003E746D" w:rsidRPr="00D27715" w:rsidTr="00295333">
        <w:tc>
          <w:tcPr>
            <w:tcW w:w="817" w:type="dxa"/>
            <w:shd w:val="clear" w:color="auto" w:fill="auto"/>
          </w:tcPr>
          <w:p w:rsidR="003E746D" w:rsidRPr="00C0367D" w:rsidRDefault="003E746D" w:rsidP="00295333">
            <w:pPr>
              <w:spacing w:line="320" w:lineRule="exact"/>
              <w:jc w:val="center"/>
              <w:rPr>
                <w:rFonts w:ascii="標楷體" w:eastAsia="標楷體" w:hAnsi="標楷體"/>
                <w:color w:val="000000"/>
                <w:sz w:val="22"/>
              </w:rPr>
            </w:pPr>
          </w:p>
          <w:p w:rsidR="003E746D" w:rsidRPr="00C0367D" w:rsidRDefault="003E746D" w:rsidP="00295333">
            <w:pPr>
              <w:spacing w:line="320" w:lineRule="exact"/>
              <w:jc w:val="center"/>
              <w:rPr>
                <w:rFonts w:ascii="標楷體" w:eastAsia="標楷體" w:hAnsi="標楷體"/>
                <w:color w:val="000000"/>
                <w:sz w:val="22"/>
                <w:shd w:val="clear" w:color="auto" w:fill="FFFFFF"/>
              </w:rPr>
            </w:pPr>
            <w:r w:rsidRPr="00C0367D">
              <w:rPr>
                <w:rFonts w:ascii="標楷體" w:eastAsia="標楷體" w:hAnsi="標楷體" w:hint="eastAsia"/>
                <w:color w:val="000000"/>
                <w:sz w:val="22"/>
              </w:rPr>
              <w:t>英</w:t>
            </w:r>
          </w:p>
        </w:tc>
        <w:tc>
          <w:tcPr>
            <w:tcW w:w="8717" w:type="dxa"/>
            <w:shd w:val="clear" w:color="auto" w:fill="auto"/>
          </w:tcPr>
          <w:p w:rsidR="003E746D" w:rsidRPr="00C0367D" w:rsidRDefault="003E746D" w:rsidP="00295333">
            <w:pPr>
              <w:spacing w:line="320" w:lineRule="exact"/>
              <w:jc w:val="both"/>
              <w:rPr>
                <w:rFonts w:ascii="標楷體" w:eastAsia="標楷體" w:hAnsi="標楷體"/>
                <w:color w:val="000000"/>
                <w:sz w:val="22"/>
              </w:rPr>
            </w:pPr>
            <w:r w:rsidRPr="00C0367D">
              <w:rPr>
                <w:rFonts w:ascii="標楷體" w:eastAsia="標楷體" w:hAnsi="標楷體" w:hint="eastAsia"/>
                <w:color w:val="000000"/>
                <w:sz w:val="22"/>
              </w:rPr>
              <w:t>一至六年級進度調節 ---</w:t>
            </w:r>
            <w:r w:rsidRPr="00C0367D">
              <w:rPr>
                <w:rFonts w:ascii="標楷體" w:eastAsia="標楷體" w:hAnsi="標楷體"/>
                <w:color w:val="000000"/>
                <w:sz w:val="22"/>
              </w:rPr>
              <w:t xml:space="preserve"> </w:t>
            </w:r>
            <w:r w:rsidRPr="00C0367D">
              <w:rPr>
                <w:rFonts w:ascii="標楷體" w:eastAsia="標楷體" w:hAnsi="標楷體" w:hint="eastAsia"/>
                <w:color w:val="000000"/>
                <w:sz w:val="22"/>
              </w:rPr>
              <w:t>提前一個學期 /</w:t>
            </w:r>
            <w:r w:rsidRPr="00C0367D">
              <w:rPr>
                <w:rFonts w:ascii="標楷體" w:eastAsia="標楷體" w:hAnsi="標楷體"/>
                <w:color w:val="000000"/>
                <w:sz w:val="22"/>
              </w:rPr>
              <w:t xml:space="preserve"> </w:t>
            </w:r>
            <w:r w:rsidRPr="00C0367D">
              <w:rPr>
                <w:rFonts w:ascii="標楷體" w:eastAsia="標楷體" w:hAnsi="標楷體" w:hint="eastAsia"/>
                <w:color w:val="000000"/>
                <w:sz w:val="22"/>
              </w:rPr>
              <w:t>一至六年級課外詞語 /</w:t>
            </w:r>
            <w:r w:rsidRPr="00C0367D">
              <w:rPr>
                <w:rFonts w:ascii="標楷體" w:eastAsia="標楷體" w:hAnsi="標楷體"/>
                <w:color w:val="000000"/>
                <w:sz w:val="22"/>
              </w:rPr>
              <w:t xml:space="preserve"> </w:t>
            </w:r>
          </w:p>
          <w:p w:rsidR="003E746D" w:rsidRPr="00C0367D" w:rsidRDefault="003E746D" w:rsidP="00295333">
            <w:pPr>
              <w:spacing w:line="320" w:lineRule="exact"/>
              <w:jc w:val="both"/>
              <w:rPr>
                <w:rFonts w:ascii="標楷體" w:eastAsia="標楷體" w:hAnsi="標楷體"/>
                <w:color w:val="000000"/>
                <w:sz w:val="22"/>
              </w:rPr>
            </w:pPr>
            <w:r w:rsidRPr="00C0367D">
              <w:rPr>
                <w:rFonts w:ascii="標楷體" w:eastAsia="標楷體" w:hAnsi="標楷體"/>
                <w:color w:val="000000"/>
                <w:sz w:val="22"/>
              </w:rPr>
              <w:t>4</w:t>
            </w:r>
            <w:r w:rsidRPr="00C0367D">
              <w:rPr>
                <w:rFonts w:ascii="標楷體" w:eastAsia="標楷體" w:hAnsi="標楷體" w:hint="eastAsia"/>
                <w:color w:val="000000"/>
                <w:sz w:val="22"/>
              </w:rPr>
              <w:t>C</w:t>
            </w:r>
            <w:r w:rsidRPr="00C0367D">
              <w:rPr>
                <w:rFonts w:ascii="標楷體" w:eastAsia="標楷體" w:hAnsi="標楷體"/>
                <w:color w:val="000000"/>
                <w:sz w:val="22"/>
              </w:rPr>
              <w:t xml:space="preserve"> 5C</w:t>
            </w:r>
            <w:r w:rsidRPr="00C0367D">
              <w:rPr>
                <w:rFonts w:ascii="標楷體" w:eastAsia="標楷體" w:hAnsi="標楷體" w:hint="eastAsia"/>
                <w:color w:val="000000"/>
                <w:sz w:val="22"/>
              </w:rPr>
              <w:t>及</w:t>
            </w:r>
            <w:r w:rsidRPr="00C0367D">
              <w:rPr>
                <w:rFonts w:ascii="標楷體" w:eastAsia="標楷體" w:hAnsi="標楷體"/>
                <w:color w:val="000000"/>
                <w:sz w:val="22"/>
              </w:rPr>
              <w:t xml:space="preserve"> 6C Extra Reading Wosksheet </w:t>
            </w:r>
            <w:r w:rsidRPr="00C0367D">
              <w:rPr>
                <w:rFonts w:ascii="標楷體" w:eastAsia="標楷體" w:hAnsi="標楷體" w:hint="eastAsia"/>
                <w:color w:val="000000"/>
                <w:sz w:val="22"/>
              </w:rPr>
              <w:t xml:space="preserve"> /</w:t>
            </w:r>
            <w:r w:rsidRPr="00C0367D">
              <w:rPr>
                <w:rFonts w:ascii="標楷體" w:eastAsia="標楷體" w:hAnsi="標楷體"/>
                <w:color w:val="000000"/>
                <w:sz w:val="22"/>
              </w:rPr>
              <w:t xml:space="preserve"> </w:t>
            </w:r>
            <w:r w:rsidRPr="00C0367D">
              <w:rPr>
                <w:rFonts w:ascii="標楷體" w:eastAsia="標楷體" w:hAnsi="標楷體" w:hint="eastAsia"/>
                <w:color w:val="000000"/>
                <w:sz w:val="22"/>
              </w:rPr>
              <w:t xml:space="preserve"> </w:t>
            </w:r>
            <w:r w:rsidRPr="00C0367D">
              <w:rPr>
                <w:rFonts w:ascii="標楷體" w:eastAsia="標楷體" w:hAnsi="標楷體"/>
                <w:color w:val="000000"/>
                <w:sz w:val="22"/>
              </w:rPr>
              <w:t>4</w:t>
            </w:r>
            <w:r w:rsidRPr="00C0367D">
              <w:rPr>
                <w:rFonts w:ascii="標楷體" w:eastAsia="標楷體" w:hAnsi="標楷體" w:hint="eastAsia"/>
                <w:color w:val="000000"/>
                <w:sz w:val="22"/>
              </w:rPr>
              <w:t>C</w:t>
            </w:r>
            <w:r w:rsidRPr="00C0367D">
              <w:rPr>
                <w:rFonts w:ascii="標楷體" w:eastAsia="標楷體" w:hAnsi="標楷體"/>
                <w:color w:val="000000"/>
                <w:sz w:val="22"/>
              </w:rPr>
              <w:t xml:space="preserve"> 5C</w:t>
            </w:r>
            <w:r w:rsidRPr="00C0367D">
              <w:rPr>
                <w:rFonts w:ascii="標楷體" w:eastAsia="標楷體" w:hAnsi="標楷體" w:hint="eastAsia"/>
                <w:color w:val="000000"/>
                <w:sz w:val="22"/>
              </w:rPr>
              <w:t>及</w:t>
            </w:r>
            <w:r w:rsidRPr="00C0367D">
              <w:rPr>
                <w:rFonts w:ascii="標楷體" w:eastAsia="標楷體" w:hAnsi="標楷體"/>
                <w:color w:val="000000"/>
                <w:sz w:val="22"/>
              </w:rPr>
              <w:t xml:space="preserve"> 6C</w:t>
            </w:r>
            <w:r w:rsidRPr="00C0367D">
              <w:rPr>
                <w:rFonts w:ascii="標楷體" w:eastAsia="標楷體" w:hAnsi="標楷體" w:hint="eastAsia"/>
                <w:color w:val="000000"/>
                <w:sz w:val="22"/>
              </w:rPr>
              <w:t xml:space="preserve"> </w:t>
            </w:r>
            <w:r w:rsidRPr="00C0367D">
              <w:rPr>
                <w:rFonts w:ascii="標楷體" w:eastAsia="標楷體" w:hAnsi="標楷體"/>
                <w:color w:val="000000"/>
                <w:sz w:val="22"/>
              </w:rPr>
              <w:t xml:space="preserve">Mind map </w:t>
            </w:r>
            <w:r w:rsidRPr="00C0367D">
              <w:rPr>
                <w:rFonts w:ascii="標楷體" w:eastAsia="標楷體" w:hAnsi="標楷體" w:hint="eastAsia"/>
                <w:color w:val="000000"/>
                <w:sz w:val="22"/>
              </w:rPr>
              <w:t xml:space="preserve"> /</w:t>
            </w:r>
          </w:p>
          <w:p w:rsidR="003E746D" w:rsidRPr="00C0367D" w:rsidRDefault="003E746D" w:rsidP="00295333">
            <w:pPr>
              <w:spacing w:line="320" w:lineRule="exact"/>
              <w:jc w:val="both"/>
              <w:rPr>
                <w:rFonts w:ascii="標楷體" w:eastAsia="標楷體" w:hAnsi="標楷體"/>
                <w:color w:val="000000"/>
                <w:sz w:val="22"/>
                <w:shd w:val="clear" w:color="auto" w:fill="FFFFFF"/>
              </w:rPr>
            </w:pPr>
            <w:r w:rsidRPr="00C0367D">
              <w:rPr>
                <w:rFonts w:ascii="標楷體" w:eastAsia="標楷體" w:hAnsi="標楷體" w:hint="eastAsia"/>
                <w:color w:val="000000"/>
                <w:sz w:val="22"/>
              </w:rPr>
              <w:t>六年級下學期（Open English）課程</w:t>
            </w:r>
          </w:p>
        </w:tc>
      </w:tr>
      <w:tr w:rsidR="003E746D" w:rsidRPr="00D27715" w:rsidTr="00295333">
        <w:tc>
          <w:tcPr>
            <w:tcW w:w="817" w:type="dxa"/>
            <w:shd w:val="clear" w:color="auto" w:fill="auto"/>
          </w:tcPr>
          <w:p w:rsidR="003E746D" w:rsidRPr="00C0367D" w:rsidRDefault="003E746D" w:rsidP="00295333">
            <w:pPr>
              <w:spacing w:line="320" w:lineRule="exact"/>
              <w:jc w:val="center"/>
              <w:rPr>
                <w:rFonts w:ascii="標楷體" w:eastAsia="標楷體" w:hAnsi="標楷體"/>
                <w:color w:val="000000"/>
                <w:sz w:val="22"/>
                <w:shd w:val="clear" w:color="auto" w:fill="FFFFFF"/>
              </w:rPr>
            </w:pPr>
            <w:r w:rsidRPr="00C0367D">
              <w:rPr>
                <w:rFonts w:ascii="標楷體" w:eastAsia="標楷體" w:hAnsi="標楷體" w:hint="eastAsia"/>
                <w:color w:val="000000"/>
                <w:sz w:val="22"/>
              </w:rPr>
              <w:t>數</w:t>
            </w:r>
          </w:p>
        </w:tc>
        <w:tc>
          <w:tcPr>
            <w:tcW w:w="8717" w:type="dxa"/>
            <w:shd w:val="clear" w:color="auto" w:fill="auto"/>
          </w:tcPr>
          <w:p w:rsidR="003E746D" w:rsidRPr="00C0367D" w:rsidRDefault="003E746D" w:rsidP="00295333">
            <w:pPr>
              <w:spacing w:line="320" w:lineRule="exact"/>
              <w:jc w:val="both"/>
              <w:rPr>
                <w:rFonts w:ascii="標楷體" w:eastAsia="標楷體" w:hAnsi="標楷體"/>
                <w:color w:val="000000"/>
                <w:sz w:val="22"/>
                <w:shd w:val="clear" w:color="auto" w:fill="FFFFFF"/>
              </w:rPr>
            </w:pPr>
            <w:r w:rsidRPr="00C0367D">
              <w:rPr>
                <w:rFonts w:ascii="標楷體" w:eastAsia="標楷體" w:hAnsi="標楷體" w:hint="eastAsia"/>
                <w:color w:val="000000"/>
                <w:sz w:val="22"/>
              </w:rPr>
              <w:t>一至六年級增潤課題 /</w:t>
            </w:r>
            <w:r w:rsidRPr="00C0367D">
              <w:rPr>
                <w:rFonts w:ascii="標楷體" w:eastAsia="標楷體" w:hAnsi="標楷體"/>
                <w:color w:val="000000"/>
                <w:sz w:val="22"/>
              </w:rPr>
              <w:t xml:space="preserve"> </w:t>
            </w:r>
            <w:r w:rsidRPr="00C0367D">
              <w:rPr>
                <w:rFonts w:ascii="標楷體" w:eastAsia="標楷體" w:hAnsi="標楷體" w:hint="eastAsia"/>
                <w:color w:val="000000"/>
                <w:sz w:val="22"/>
              </w:rPr>
              <w:t>一至三年級思維工作紙 /</w:t>
            </w:r>
            <w:r w:rsidRPr="00C0367D">
              <w:rPr>
                <w:rFonts w:ascii="標楷體" w:eastAsia="標楷體" w:hAnsi="標楷體"/>
                <w:color w:val="000000"/>
                <w:sz w:val="22"/>
              </w:rPr>
              <w:t xml:space="preserve"> 4</w:t>
            </w:r>
            <w:r w:rsidRPr="00C0367D">
              <w:rPr>
                <w:rFonts w:ascii="標楷體" w:eastAsia="標楷體" w:hAnsi="標楷體" w:hint="eastAsia"/>
                <w:color w:val="000000"/>
                <w:sz w:val="22"/>
              </w:rPr>
              <w:t>C</w:t>
            </w:r>
            <w:r w:rsidRPr="00C0367D">
              <w:rPr>
                <w:rFonts w:ascii="標楷體" w:eastAsia="標楷體" w:hAnsi="標楷體"/>
                <w:color w:val="000000"/>
                <w:sz w:val="22"/>
              </w:rPr>
              <w:t xml:space="preserve"> 5C</w:t>
            </w:r>
            <w:r w:rsidRPr="00C0367D">
              <w:rPr>
                <w:rFonts w:ascii="標楷體" w:eastAsia="標楷體" w:hAnsi="標楷體" w:hint="eastAsia"/>
                <w:color w:val="000000"/>
                <w:sz w:val="22"/>
              </w:rPr>
              <w:t>及</w:t>
            </w:r>
            <w:r w:rsidRPr="00C0367D">
              <w:rPr>
                <w:rFonts w:ascii="標楷體" w:eastAsia="標楷體" w:hAnsi="標楷體"/>
                <w:color w:val="000000"/>
                <w:sz w:val="22"/>
              </w:rPr>
              <w:t xml:space="preserve"> 6C</w:t>
            </w:r>
            <w:r w:rsidRPr="00C0367D">
              <w:rPr>
                <w:rFonts w:ascii="標楷體" w:eastAsia="標楷體" w:hAnsi="標楷體" w:hint="eastAsia"/>
                <w:color w:val="000000"/>
                <w:sz w:val="22"/>
              </w:rPr>
              <w:t>奧數</w:t>
            </w:r>
            <w:r w:rsidRPr="00C0367D">
              <w:rPr>
                <w:rFonts w:ascii="標楷體" w:eastAsia="標楷體" w:hAnsi="標楷體"/>
                <w:color w:val="000000"/>
                <w:sz w:val="22"/>
              </w:rPr>
              <w:t xml:space="preserve"> </w:t>
            </w:r>
            <w:r w:rsidRPr="00C0367D">
              <w:rPr>
                <w:rFonts w:ascii="標楷體" w:eastAsia="標楷體" w:hAnsi="標楷體" w:hint="eastAsia"/>
                <w:color w:val="000000"/>
                <w:sz w:val="22"/>
              </w:rPr>
              <w:t>/</w:t>
            </w:r>
            <w:r w:rsidRPr="00C0367D">
              <w:rPr>
                <w:rFonts w:ascii="標楷體" w:eastAsia="標楷體" w:hAnsi="標楷體"/>
                <w:color w:val="000000"/>
                <w:sz w:val="22"/>
              </w:rPr>
              <w:t xml:space="preserve"> </w:t>
            </w:r>
            <w:r w:rsidRPr="00C0367D">
              <w:rPr>
                <w:rFonts w:ascii="標楷體" w:eastAsia="標楷體" w:hAnsi="標楷體" w:hint="eastAsia"/>
                <w:color w:val="000000"/>
                <w:sz w:val="22"/>
              </w:rPr>
              <w:t>六年級英數</w:t>
            </w:r>
          </w:p>
        </w:tc>
      </w:tr>
    </w:tbl>
    <w:p w:rsidR="003E746D" w:rsidRDefault="003E746D" w:rsidP="00E71732">
      <w:pPr>
        <w:spacing w:line="280" w:lineRule="exact"/>
        <w:jc w:val="both"/>
        <w:rPr>
          <w:rFonts w:ascii="方正粗圓" w:eastAsia="方正粗圓" w:hAnsi="微軟正黑體"/>
          <w:color w:val="FF0000"/>
          <w:sz w:val="22"/>
        </w:rPr>
      </w:pPr>
    </w:p>
    <w:p w:rsidR="003E746D" w:rsidRDefault="003E746D" w:rsidP="003E746D">
      <w:pPr>
        <w:spacing w:line="280" w:lineRule="exact"/>
        <w:ind w:left="720"/>
        <w:jc w:val="both"/>
        <w:rPr>
          <w:rFonts w:ascii="方正粗圓" w:eastAsia="方正粗圓" w:hAnsi="微軟正黑體"/>
          <w:color w:val="FF0000"/>
          <w:sz w:val="22"/>
        </w:rPr>
      </w:pPr>
    </w:p>
    <w:p w:rsidR="00E71732" w:rsidRDefault="00E71732" w:rsidP="003E746D">
      <w:pPr>
        <w:spacing w:line="280" w:lineRule="exact"/>
        <w:ind w:left="720"/>
        <w:jc w:val="both"/>
        <w:rPr>
          <w:rFonts w:ascii="方正粗圓" w:eastAsia="方正粗圓" w:hAnsi="微軟正黑體"/>
          <w:color w:val="FF0000"/>
          <w:sz w:val="22"/>
        </w:rPr>
      </w:pPr>
    </w:p>
    <w:p w:rsidR="00E71732" w:rsidRDefault="00E71732" w:rsidP="003E746D">
      <w:pPr>
        <w:spacing w:line="280" w:lineRule="exact"/>
        <w:ind w:left="720"/>
        <w:jc w:val="both"/>
        <w:rPr>
          <w:rFonts w:ascii="方正粗圓" w:eastAsia="方正粗圓" w:hAnsi="微軟正黑體"/>
          <w:color w:val="FF0000"/>
          <w:sz w:val="22"/>
        </w:rPr>
      </w:pPr>
    </w:p>
    <w:p w:rsidR="003E746D" w:rsidRPr="00C0367D" w:rsidRDefault="003E746D" w:rsidP="003E746D">
      <w:pPr>
        <w:numPr>
          <w:ilvl w:val="0"/>
          <w:numId w:val="6"/>
        </w:numPr>
        <w:spacing w:line="600" w:lineRule="exact"/>
        <w:rPr>
          <w:rFonts w:ascii="標楷體" w:eastAsia="標楷體" w:hAnsi="標楷體"/>
          <w:sz w:val="28"/>
          <w:szCs w:val="28"/>
          <w:u w:val="single"/>
        </w:rPr>
      </w:pPr>
      <w:r w:rsidRPr="00C0367D">
        <w:rPr>
          <w:rFonts w:ascii="標楷體" w:eastAsia="標楷體" w:hAnsi="標楷體" w:hint="eastAsia"/>
          <w:sz w:val="28"/>
          <w:szCs w:val="28"/>
        </w:rPr>
        <w:t xml:space="preserve"> </w:t>
      </w:r>
      <w:r w:rsidRPr="00C0367D">
        <w:rPr>
          <w:rFonts w:ascii="標楷體" w:eastAsia="標楷體" w:hAnsi="標楷體" w:hint="eastAsia"/>
          <w:sz w:val="28"/>
          <w:szCs w:val="28"/>
          <w:u w:val="single"/>
        </w:rPr>
        <w:t>配合2019年度 學校資優發展藍圖 之 課程組安排  ( 中、英、數 )</w:t>
      </w:r>
      <w:r w:rsidRPr="00C0367D">
        <w:rPr>
          <w:rFonts w:ascii="標楷體" w:eastAsia="標楷體" w:hAnsi="標楷體"/>
          <w:sz w:val="28"/>
          <w:szCs w:val="28"/>
          <w:u w:val="single"/>
        </w:rPr>
        <w:t xml:space="preserve"> –</w:t>
      </w:r>
      <w:r w:rsidRPr="00C0367D">
        <w:rPr>
          <w:rFonts w:ascii="標楷體" w:eastAsia="標楷體" w:hAnsi="標楷體" w:hint="eastAsia"/>
          <w:sz w:val="28"/>
          <w:szCs w:val="28"/>
          <w:u w:val="single"/>
        </w:rPr>
        <w:t>關注事項三</w:t>
      </w:r>
    </w:p>
    <w:p w:rsidR="003E746D" w:rsidRPr="00C0367D" w:rsidRDefault="003E746D" w:rsidP="003E746D">
      <w:pPr>
        <w:numPr>
          <w:ilvl w:val="0"/>
          <w:numId w:val="6"/>
        </w:numPr>
        <w:spacing w:line="600" w:lineRule="exact"/>
        <w:rPr>
          <w:rFonts w:ascii="標楷體" w:eastAsia="標楷體" w:hAnsi="標楷體"/>
          <w:sz w:val="28"/>
          <w:szCs w:val="28"/>
          <w:u w:val="single"/>
        </w:rPr>
      </w:pPr>
      <w:r w:rsidRPr="00C0367D">
        <w:rPr>
          <w:rFonts w:ascii="標楷體" w:eastAsia="標楷體" w:hAnsi="標楷體" w:hint="eastAsia"/>
          <w:sz w:val="28"/>
          <w:szCs w:val="28"/>
        </w:rPr>
        <w:t xml:space="preserve"> </w:t>
      </w:r>
      <w:r w:rsidRPr="00C0367D">
        <w:rPr>
          <w:rFonts w:ascii="標楷體" w:eastAsia="標楷體" w:hAnsi="標楷體" w:hint="eastAsia"/>
          <w:sz w:val="28"/>
          <w:szCs w:val="28"/>
          <w:u w:val="single"/>
        </w:rPr>
        <w:t>從閱讀中學習 ： 中文科閱讀課安排 （一年級中文科</w:t>
      </w:r>
      <w:r w:rsidRPr="00C0367D">
        <w:rPr>
          <w:rFonts w:ascii="標楷體" w:eastAsia="標楷體" w:hAnsi="標楷體" w:hint="eastAsia"/>
          <w:sz w:val="28"/>
          <w:szCs w:val="28"/>
          <w:u w:val="single"/>
          <w:lang w:eastAsia="zh-CN"/>
        </w:rPr>
        <w:t>開展</w:t>
      </w:r>
      <w:r w:rsidRPr="00C0367D">
        <w:rPr>
          <w:rFonts w:ascii="標楷體" w:eastAsia="標楷體" w:hAnsi="標楷體" w:hint="eastAsia"/>
          <w:sz w:val="28"/>
          <w:szCs w:val="28"/>
          <w:u w:val="single"/>
        </w:rPr>
        <w:t>繪本教</w:t>
      </w:r>
      <w:r w:rsidRPr="00C0367D">
        <w:rPr>
          <w:rFonts w:ascii="標楷體" w:eastAsia="標楷體" w:hAnsi="標楷體" w:hint="eastAsia"/>
          <w:sz w:val="28"/>
          <w:szCs w:val="28"/>
          <w:u w:val="single"/>
          <w:lang w:eastAsia="zh-CN"/>
        </w:rPr>
        <w:t>學）</w:t>
      </w:r>
    </w:p>
    <w:p w:rsidR="003E746D" w:rsidRDefault="003E746D" w:rsidP="003E746D">
      <w:pPr>
        <w:spacing w:line="360" w:lineRule="exact"/>
        <w:rPr>
          <w:rFonts w:ascii="微軟正黑體" w:eastAsia="微軟正黑體" w:hAnsi="微軟正黑體"/>
          <w:u w:val="single"/>
          <w:shd w:val="clear" w:color="auto" w:fill="FFFFFF"/>
        </w:rPr>
      </w:pPr>
    </w:p>
    <w:p w:rsidR="003E746D" w:rsidRPr="00A974F6" w:rsidRDefault="003E746D" w:rsidP="003E746D">
      <w:pPr>
        <w:spacing w:line="360" w:lineRule="exact"/>
        <w:rPr>
          <w:rFonts w:ascii="標楷體" w:eastAsia="標楷體" w:hAnsi="標楷體"/>
          <w:sz w:val="28"/>
          <w:szCs w:val="28"/>
          <w:u w:val="single"/>
          <w:shd w:val="clear" w:color="auto" w:fill="FFFFFF"/>
        </w:rPr>
      </w:pPr>
      <w:r w:rsidRPr="00A974F6">
        <w:rPr>
          <w:rFonts w:ascii="標楷體" w:eastAsia="標楷體" w:hAnsi="標楷體" w:hint="eastAsia"/>
          <w:sz w:val="28"/>
          <w:szCs w:val="28"/>
          <w:u w:val="single"/>
          <w:shd w:val="clear" w:color="auto" w:fill="FFFFFF"/>
        </w:rPr>
        <w:t>財政預算</w:t>
      </w:r>
    </w:p>
    <w:p w:rsidR="003E746D" w:rsidRPr="00A974F6" w:rsidRDefault="003E746D" w:rsidP="003E746D">
      <w:pPr>
        <w:numPr>
          <w:ilvl w:val="0"/>
          <w:numId w:val="7"/>
        </w:numPr>
        <w:spacing w:line="360" w:lineRule="exact"/>
        <w:rPr>
          <w:rFonts w:ascii="標楷體" w:eastAsia="標楷體" w:hAnsi="標楷體"/>
          <w:sz w:val="28"/>
          <w:szCs w:val="28"/>
          <w:shd w:val="clear" w:color="auto" w:fill="FFFFFF"/>
        </w:rPr>
      </w:pPr>
      <w:r w:rsidRPr="00A974F6">
        <w:rPr>
          <w:rFonts w:ascii="標楷體" w:eastAsia="標楷體" w:hAnsi="標楷體" w:hint="eastAsia"/>
          <w:sz w:val="28"/>
          <w:szCs w:val="28"/>
          <w:shd w:val="clear" w:color="auto" w:fill="FFFFFF"/>
        </w:rPr>
        <w:t>教師培訓：$</w:t>
      </w:r>
      <w:r w:rsidRPr="00A974F6">
        <w:rPr>
          <w:rFonts w:ascii="標楷體" w:eastAsia="標楷體" w:hAnsi="標楷體"/>
          <w:sz w:val="28"/>
          <w:szCs w:val="28"/>
          <w:shd w:val="clear" w:color="auto" w:fill="FFFFFF"/>
        </w:rPr>
        <w:t>3</w:t>
      </w:r>
      <w:r w:rsidRPr="00A974F6">
        <w:rPr>
          <w:rFonts w:ascii="標楷體" w:eastAsia="標楷體" w:hAnsi="標楷體" w:hint="eastAsia"/>
          <w:sz w:val="28"/>
          <w:szCs w:val="28"/>
          <w:shd w:val="clear" w:color="auto" w:fill="FFFFFF"/>
        </w:rPr>
        <w:t>,000</w:t>
      </w:r>
    </w:p>
    <w:p w:rsidR="003E746D" w:rsidRPr="00A974F6" w:rsidRDefault="003E746D" w:rsidP="003E746D">
      <w:pPr>
        <w:numPr>
          <w:ilvl w:val="0"/>
          <w:numId w:val="7"/>
        </w:numPr>
        <w:spacing w:line="360" w:lineRule="exact"/>
        <w:rPr>
          <w:rFonts w:ascii="標楷體" w:eastAsia="標楷體" w:hAnsi="標楷體"/>
          <w:sz w:val="28"/>
          <w:szCs w:val="28"/>
          <w:shd w:val="clear" w:color="auto" w:fill="FFFFFF"/>
        </w:rPr>
      </w:pPr>
      <w:r w:rsidRPr="00A974F6">
        <w:rPr>
          <w:rFonts w:ascii="標楷體" w:eastAsia="標楷體" w:hAnsi="標楷體" w:hint="eastAsia"/>
          <w:sz w:val="28"/>
          <w:szCs w:val="28"/>
          <w:shd w:val="clear" w:color="auto" w:fill="FFFFFF"/>
        </w:rPr>
        <w:t>設備及資源增添：$</w:t>
      </w:r>
      <w:r w:rsidRPr="00A974F6">
        <w:rPr>
          <w:rFonts w:ascii="標楷體" w:eastAsia="標楷體" w:hAnsi="標楷體"/>
          <w:sz w:val="28"/>
          <w:szCs w:val="28"/>
          <w:shd w:val="clear" w:color="auto" w:fill="FFFFFF"/>
        </w:rPr>
        <w:t>3</w:t>
      </w:r>
      <w:r w:rsidRPr="00A974F6">
        <w:rPr>
          <w:rFonts w:ascii="標楷體" w:eastAsia="標楷體" w:hAnsi="標楷體" w:hint="eastAsia"/>
          <w:sz w:val="28"/>
          <w:szCs w:val="28"/>
          <w:shd w:val="clear" w:color="auto" w:fill="FFFFFF"/>
          <w:lang w:eastAsia="zh-CN"/>
        </w:rPr>
        <w:t>,</w:t>
      </w:r>
      <w:r w:rsidRPr="00A974F6">
        <w:rPr>
          <w:rFonts w:ascii="標楷體" w:eastAsia="標楷體" w:hAnsi="標楷體"/>
          <w:sz w:val="28"/>
          <w:szCs w:val="28"/>
          <w:shd w:val="clear" w:color="auto" w:fill="FFFFFF"/>
          <w:lang w:eastAsia="zh-CN"/>
        </w:rPr>
        <w:t>0</w:t>
      </w:r>
      <w:r w:rsidRPr="00A974F6">
        <w:rPr>
          <w:rFonts w:ascii="標楷體" w:eastAsia="標楷體" w:hAnsi="標楷體" w:hint="eastAsia"/>
          <w:sz w:val="28"/>
          <w:szCs w:val="28"/>
          <w:shd w:val="clear" w:color="auto" w:fill="FFFFFF"/>
        </w:rPr>
        <w:t>00</w:t>
      </w:r>
    </w:p>
    <w:p w:rsidR="003E746D" w:rsidRPr="00A974F6" w:rsidRDefault="003E746D" w:rsidP="003E746D">
      <w:pPr>
        <w:numPr>
          <w:ilvl w:val="0"/>
          <w:numId w:val="7"/>
        </w:numPr>
        <w:spacing w:line="360" w:lineRule="exact"/>
        <w:rPr>
          <w:rFonts w:ascii="標楷體" w:eastAsia="標楷體" w:hAnsi="標楷體"/>
          <w:sz w:val="28"/>
          <w:szCs w:val="28"/>
          <w:shd w:val="clear" w:color="auto" w:fill="FFFFFF"/>
        </w:rPr>
      </w:pPr>
      <w:r w:rsidRPr="00A974F6">
        <w:rPr>
          <w:rFonts w:ascii="標楷體" w:eastAsia="標楷體" w:hAnsi="標楷體" w:hint="eastAsia"/>
          <w:sz w:val="28"/>
          <w:szCs w:val="28"/>
          <w:shd w:val="clear" w:color="auto" w:fill="FFFFFF"/>
        </w:rPr>
        <w:t>學生獎勵 : $</w:t>
      </w:r>
      <w:r w:rsidRPr="00A974F6">
        <w:rPr>
          <w:rFonts w:ascii="標楷體" w:eastAsia="標楷體" w:hAnsi="標楷體"/>
          <w:sz w:val="28"/>
          <w:szCs w:val="28"/>
          <w:shd w:val="clear" w:color="auto" w:fill="FFFFFF"/>
        </w:rPr>
        <w:t>2</w:t>
      </w:r>
      <w:r w:rsidRPr="00A974F6">
        <w:rPr>
          <w:rFonts w:ascii="標楷體" w:eastAsia="標楷體" w:hAnsi="標楷體" w:hint="eastAsia"/>
          <w:sz w:val="28"/>
          <w:szCs w:val="28"/>
          <w:shd w:val="clear" w:color="auto" w:fill="FFFFFF"/>
        </w:rPr>
        <w:t>,</w:t>
      </w:r>
      <w:r w:rsidRPr="00A974F6">
        <w:rPr>
          <w:rFonts w:ascii="標楷體" w:eastAsia="標楷體" w:hAnsi="標楷體"/>
          <w:sz w:val="28"/>
          <w:szCs w:val="28"/>
          <w:shd w:val="clear" w:color="auto" w:fill="FFFFFF"/>
          <w:lang w:eastAsia="zh-CN"/>
        </w:rPr>
        <w:t>0</w:t>
      </w:r>
      <w:r w:rsidRPr="00A974F6">
        <w:rPr>
          <w:rFonts w:ascii="標楷體" w:eastAsia="標楷體" w:hAnsi="標楷體" w:hint="eastAsia"/>
          <w:sz w:val="28"/>
          <w:szCs w:val="28"/>
          <w:shd w:val="clear" w:color="auto" w:fill="FFFFFF"/>
        </w:rPr>
        <w:t>00</w:t>
      </w:r>
    </w:p>
    <w:p w:rsidR="003E746D" w:rsidRPr="00A974F6" w:rsidRDefault="003E746D" w:rsidP="003E746D">
      <w:pPr>
        <w:numPr>
          <w:ilvl w:val="0"/>
          <w:numId w:val="7"/>
        </w:numPr>
        <w:spacing w:line="360" w:lineRule="exact"/>
        <w:rPr>
          <w:rFonts w:ascii="標楷體" w:eastAsia="標楷體" w:hAnsi="標楷體"/>
          <w:sz w:val="28"/>
          <w:szCs w:val="28"/>
          <w:shd w:val="clear" w:color="auto" w:fill="FFFFFF"/>
        </w:rPr>
      </w:pPr>
      <w:r w:rsidRPr="00A974F6">
        <w:rPr>
          <w:rFonts w:ascii="標楷體" w:eastAsia="標楷體" w:hAnsi="標楷體" w:hint="eastAsia"/>
          <w:sz w:val="28"/>
          <w:szCs w:val="28"/>
          <w:shd w:val="clear" w:color="auto" w:fill="FFFFFF"/>
        </w:rPr>
        <w:t>參考書：$</w:t>
      </w:r>
      <w:r w:rsidRPr="00A974F6">
        <w:rPr>
          <w:rFonts w:ascii="標楷體" w:eastAsia="標楷體" w:hAnsi="標楷體" w:hint="eastAsia"/>
          <w:sz w:val="28"/>
          <w:szCs w:val="28"/>
          <w:shd w:val="clear" w:color="auto" w:fill="FFFFFF"/>
          <w:lang w:eastAsia="zh-CN"/>
        </w:rPr>
        <w:t>1</w:t>
      </w:r>
      <w:r w:rsidRPr="00A974F6">
        <w:rPr>
          <w:rFonts w:ascii="標楷體" w:eastAsia="標楷體" w:hAnsi="標楷體" w:hint="eastAsia"/>
          <w:sz w:val="28"/>
          <w:szCs w:val="28"/>
          <w:shd w:val="clear" w:color="auto" w:fill="FFFFFF"/>
        </w:rPr>
        <w:t>,</w:t>
      </w:r>
      <w:r w:rsidRPr="00A974F6">
        <w:rPr>
          <w:rFonts w:ascii="標楷體" w:eastAsia="標楷體" w:hAnsi="標楷體" w:hint="eastAsia"/>
          <w:sz w:val="28"/>
          <w:szCs w:val="28"/>
          <w:shd w:val="clear" w:color="auto" w:fill="FFFFFF"/>
          <w:lang w:eastAsia="zh-CN"/>
        </w:rPr>
        <w:t>0</w:t>
      </w:r>
      <w:r w:rsidRPr="00A974F6">
        <w:rPr>
          <w:rFonts w:ascii="標楷體" w:eastAsia="標楷體" w:hAnsi="標楷體" w:hint="eastAsia"/>
          <w:sz w:val="28"/>
          <w:szCs w:val="28"/>
          <w:shd w:val="clear" w:color="auto" w:fill="FFFFFF"/>
        </w:rPr>
        <w:t>00</w:t>
      </w:r>
    </w:p>
    <w:p w:rsidR="003E746D" w:rsidRPr="00A974F6" w:rsidRDefault="003E746D" w:rsidP="003E746D">
      <w:pPr>
        <w:spacing w:line="360" w:lineRule="exact"/>
        <w:rPr>
          <w:rFonts w:ascii="標楷體" w:eastAsia="標楷體" w:hAnsi="標楷體"/>
          <w:sz w:val="28"/>
          <w:szCs w:val="28"/>
          <w:shd w:val="clear" w:color="auto" w:fill="FFFFFF"/>
        </w:rPr>
      </w:pPr>
    </w:p>
    <w:p w:rsidR="003E746D" w:rsidRPr="00A974F6" w:rsidRDefault="003E746D" w:rsidP="003E746D">
      <w:pPr>
        <w:spacing w:line="360" w:lineRule="exact"/>
        <w:rPr>
          <w:rFonts w:ascii="標楷體" w:eastAsia="標楷體" w:hAnsi="標楷體"/>
          <w:sz w:val="28"/>
          <w:szCs w:val="28"/>
          <w:shd w:val="clear" w:color="auto" w:fill="FFFFFF"/>
        </w:rPr>
      </w:pPr>
      <w:r w:rsidRPr="00A974F6">
        <w:rPr>
          <w:rFonts w:ascii="標楷體" w:eastAsia="標楷體" w:hAnsi="標楷體" w:hint="eastAsia"/>
          <w:sz w:val="28"/>
          <w:szCs w:val="28"/>
          <w:shd w:val="clear" w:color="auto" w:fill="FFFFFF"/>
        </w:rPr>
        <w:t>課程組：</w:t>
      </w:r>
    </w:p>
    <w:p w:rsidR="003E746D" w:rsidRPr="00A974F6" w:rsidRDefault="003E746D" w:rsidP="003E746D">
      <w:pPr>
        <w:spacing w:line="400" w:lineRule="exact"/>
        <w:rPr>
          <w:rFonts w:ascii="標楷體" w:eastAsia="標楷體" w:hAnsi="標楷體"/>
          <w:sz w:val="28"/>
          <w:szCs w:val="28"/>
          <w:shd w:val="clear" w:color="auto" w:fill="FFFFFF"/>
        </w:rPr>
      </w:pPr>
      <w:r w:rsidRPr="00A974F6">
        <w:rPr>
          <w:rFonts w:ascii="標楷體" w:eastAsia="標楷體" w:hAnsi="標楷體" w:hint="eastAsia"/>
          <w:sz w:val="28"/>
          <w:szCs w:val="28"/>
          <w:shd w:val="clear" w:color="auto" w:fill="FFFFFF"/>
        </w:rPr>
        <w:t>統籌 : 吳靄枝副校長</w:t>
      </w:r>
      <w:r>
        <w:rPr>
          <w:rFonts w:ascii="標楷體" w:eastAsia="標楷體" w:hAnsi="標楷體" w:hint="eastAsia"/>
          <w:sz w:val="28"/>
          <w:szCs w:val="28"/>
          <w:shd w:val="clear" w:color="auto" w:fill="FFFFFF"/>
        </w:rPr>
        <w:t>、</w:t>
      </w:r>
      <w:r>
        <w:rPr>
          <w:rFonts w:ascii="標楷體" w:eastAsia="標楷體" w:hAnsi="標楷體" w:hint="eastAsia"/>
          <w:sz w:val="28"/>
          <w:szCs w:val="28"/>
          <w:shd w:val="clear" w:color="auto" w:fill="FFFFFF"/>
          <w:lang w:eastAsia="zh-HK"/>
        </w:rPr>
        <w:t>李小玉</w:t>
      </w:r>
      <w:r w:rsidRPr="00A974F6">
        <w:rPr>
          <w:rFonts w:ascii="標楷體" w:eastAsia="標楷體" w:hAnsi="標楷體" w:hint="eastAsia"/>
          <w:sz w:val="28"/>
          <w:szCs w:val="28"/>
          <w:shd w:val="clear" w:color="auto" w:fill="FFFFFF"/>
        </w:rPr>
        <w:t xml:space="preserve">主任    </w:t>
      </w:r>
    </w:p>
    <w:p w:rsidR="003E746D" w:rsidRDefault="003E746D" w:rsidP="003E746D">
      <w:pPr>
        <w:spacing w:line="400" w:lineRule="exact"/>
        <w:rPr>
          <w:rFonts w:ascii="標楷體" w:eastAsia="標楷體" w:hAnsi="標楷體"/>
          <w:sz w:val="28"/>
          <w:szCs w:val="28"/>
          <w:shd w:val="clear" w:color="auto" w:fill="FFFFFF"/>
        </w:rPr>
      </w:pPr>
      <w:r w:rsidRPr="00A974F6">
        <w:rPr>
          <w:rFonts w:ascii="標楷體" w:eastAsia="標楷體" w:hAnsi="標楷體" w:hint="eastAsia"/>
          <w:sz w:val="28"/>
          <w:szCs w:val="28"/>
          <w:shd w:val="clear" w:color="auto" w:fill="FFFFFF"/>
        </w:rPr>
        <w:t>組員 : 各科科主任</w:t>
      </w: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Default="00E71732" w:rsidP="003E746D">
      <w:pPr>
        <w:spacing w:line="400" w:lineRule="exact"/>
        <w:rPr>
          <w:rFonts w:ascii="標楷體" w:eastAsia="標楷體" w:hAnsi="標楷體"/>
          <w:sz w:val="28"/>
          <w:szCs w:val="28"/>
          <w:shd w:val="clear" w:color="auto" w:fill="FFFFFF"/>
        </w:rPr>
      </w:pPr>
    </w:p>
    <w:p w:rsidR="00E71732" w:rsidRPr="00A974F6" w:rsidRDefault="00E71732" w:rsidP="003E746D">
      <w:pPr>
        <w:spacing w:line="400" w:lineRule="exact"/>
        <w:rPr>
          <w:rFonts w:ascii="標楷體" w:eastAsia="標楷體" w:hAnsi="標楷體"/>
          <w:color w:val="000000"/>
          <w:sz w:val="28"/>
          <w:szCs w:val="28"/>
        </w:rPr>
      </w:pPr>
    </w:p>
    <w:p w:rsidR="00126342" w:rsidRPr="00D2475F" w:rsidRDefault="00126342" w:rsidP="00126342">
      <w:pPr>
        <w:spacing w:afterLines="50" w:after="180" w:line="360" w:lineRule="exact"/>
        <w:rPr>
          <w:rFonts w:ascii="標楷體" w:eastAsia="標楷體" w:hAnsi="標楷體" w:cs="Times New Roman"/>
          <w:b/>
          <w:bCs/>
          <w:spacing w:val="20"/>
          <w:sz w:val="36"/>
          <w:szCs w:val="36"/>
        </w:rPr>
      </w:pPr>
      <w:r w:rsidRPr="00D2475F">
        <w:rPr>
          <w:rFonts w:ascii="標楷體" w:eastAsia="標楷體" w:hAnsi="標楷體" w:cs="Times New Roman"/>
          <w:b/>
          <w:bCs/>
          <w:spacing w:val="20"/>
          <w:sz w:val="36"/>
          <w:szCs w:val="36"/>
        </w:rPr>
        <w:t>我們對學生成長的支援</w:t>
      </w:r>
      <w:r w:rsidRPr="00D2475F">
        <w:rPr>
          <w:rFonts w:ascii="標楷體" w:eastAsia="標楷體" w:hAnsi="標楷體" w:cs="Times New Roman" w:hint="eastAsia"/>
          <w:b/>
          <w:bCs/>
          <w:spacing w:val="20"/>
          <w:sz w:val="36"/>
          <w:szCs w:val="36"/>
        </w:rPr>
        <w:t>(</w:t>
      </w:r>
      <w:r w:rsidRPr="00D2475F">
        <w:rPr>
          <w:rFonts w:ascii="標楷體" w:eastAsia="標楷體" w:hAnsi="標楷體" w:cs="Times New Roman"/>
          <w:b/>
          <w:bCs/>
          <w:spacing w:val="20"/>
          <w:sz w:val="36"/>
          <w:szCs w:val="36"/>
        </w:rPr>
        <w:t>202</w:t>
      </w:r>
      <w:r>
        <w:rPr>
          <w:rFonts w:ascii="標楷體" w:eastAsia="標楷體" w:hAnsi="標楷體" w:cs="Times New Roman"/>
          <w:b/>
          <w:bCs/>
          <w:spacing w:val="20"/>
          <w:sz w:val="36"/>
          <w:szCs w:val="36"/>
        </w:rPr>
        <w:t>2</w:t>
      </w:r>
      <w:r w:rsidRPr="00D2475F">
        <w:rPr>
          <w:rFonts w:ascii="標楷體" w:eastAsia="標楷體" w:hAnsi="標楷體" w:cs="Times New Roman"/>
          <w:b/>
          <w:bCs/>
          <w:spacing w:val="20"/>
          <w:sz w:val="36"/>
          <w:szCs w:val="36"/>
        </w:rPr>
        <w:t>-202</w:t>
      </w:r>
      <w:r>
        <w:rPr>
          <w:rFonts w:ascii="標楷體" w:eastAsia="標楷體" w:hAnsi="標楷體" w:cs="Times New Roman"/>
          <w:b/>
          <w:bCs/>
          <w:spacing w:val="20"/>
          <w:sz w:val="36"/>
          <w:szCs w:val="36"/>
        </w:rPr>
        <w:t>3</w:t>
      </w:r>
      <w:r w:rsidRPr="00D2475F">
        <w:rPr>
          <w:rFonts w:ascii="標楷體" w:eastAsia="標楷體" w:hAnsi="標楷體" w:cs="Times New Roman"/>
          <w:b/>
          <w:bCs/>
          <w:spacing w:val="20"/>
          <w:sz w:val="36"/>
          <w:szCs w:val="36"/>
        </w:rPr>
        <w:t>)</w:t>
      </w:r>
    </w:p>
    <w:p w:rsidR="00126342" w:rsidRPr="00D2475F" w:rsidRDefault="00126342" w:rsidP="00126342">
      <w:pPr>
        <w:spacing w:afterLines="50" w:after="180"/>
        <w:rPr>
          <w:rFonts w:ascii="標楷體" w:eastAsia="標楷體" w:hAnsi="標楷體" w:cs="Times New Roman"/>
          <w:b/>
          <w:sz w:val="32"/>
          <w:szCs w:val="32"/>
        </w:rPr>
      </w:pPr>
      <w:r w:rsidRPr="00D2475F">
        <w:rPr>
          <w:rFonts w:ascii="標楷體" w:eastAsia="標楷體" w:hAnsi="標楷體" w:cs="Times New Roman"/>
          <w:b/>
          <w:sz w:val="32"/>
          <w:szCs w:val="32"/>
        </w:rPr>
        <w:t>全方位學生輔導服務</w:t>
      </w:r>
    </w:p>
    <w:p w:rsidR="00126342" w:rsidRPr="00D2475F" w:rsidRDefault="00126342" w:rsidP="00126342">
      <w:pPr>
        <w:spacing w:line="380" w:lineRule="exact"/>
        <w:jc w:val="both"/>
        <w:rPr>
          <w:rFonts w:ascii="標楷體" w:eastAsia="標楷體" w:hAnsi="標楷體" w:cs="Times New Roman"/>
          <w:sz w:val="28"/>
        </w:rPr>
      </w:pPr>
      <w:r w:rsidRPr="00D2475F">
        <w:rPr>
          <w:rFonts w:ascii="標楷體" w:eastAsia="標楷體" w:hAnsi="標楷體" w:cs="Times New Roman"/>
          <w:sz w:val="28"/>
        </w:rPr>
        <w:tab/>
        <w:t>本年度「全方位學生輔導服務計劃」由</w:t>
      </w:r>
      <w:r w:rsidRPr="00D2475F">
        <w:rPr>
          <w:rFonts w:ascii="標楷體" w:eastAsia="標楷體" w:hAnsi="標楷體" w:cs="Times New Roman"/>
          <w:sz w:val="28"/>
          <w:u w:val="single"/>
        </w:rPr>
        <w:t>香港青年協會</w:t>
      </w:r>
      <w:r w:rsidRPr="00D2475F">
        <w:rPr>
          <w:rFonts w:ascii="標楷體" w:eastAsia="標楷體" w:hAnsi="標楷體" w:cs="Times New Roman"/>
          <w:sz w:val="28"/>
        </w:rPr>
        <w:t>承辦，並由</w:t>
      </w:r>
      <w:r w:rsidRPr="00D2475F">
        <w:rPr>
          <w:rFonts w:ascii="標楷體" w:eastAsia="標楷體" w:hAnsi="標楷體" w:cs="Times New Roman" w:hint="eastAsia"/>
          <w:sz w:val="28"/>
        </w:rPr>
        <w:t>訓</w:t>
      </w:r>
      <w:r w:rsidRPr="00D2475F">
        <w:rPr>
          <w:rFonts w:ascii="標楷體" w:eastAsia="標楷體" w:hAnsi="標楷體" w:cs="Times New Roman"/>
          <w:sz w:val="28"/>
        </w:rPr>
        <w:t>輔組統籌及協調校內各組別及校外社區資源，組織全校性輔導活動。</w:t>
      </w:r>
    </w:p>
    <w:p w:rsidR="00126342" w:rsidRPr="00D2475F" w:rsidRDefault="00126342" w:rsidP="00126342">
      <w:pPr>
        <w:spacing w:beforeLines="100" w:before="360"/>
        <w:jc w:val="both"/>
        <w:rPr>
          <w:rFonts w:ascii="標楷體" w:eastAsia="標楷體" w:hAnsi="標楷體" w:cs="Times New Roman"/>
          <w:sz w:val="32"/>
          <w:szCs w:val="32"/>
        </w:rPr>
      </w:pPr>
      <w:r w:rsidRPr="00D2475F">
        <w:rPr>
          <w:rFonts w:ascii="標楷體" w:eastAsia="標楷體" w:hAnsi="標楷體" w:cs="Times New Roman"/>
          <w:sz w:val="32"/>
          <w:szCs w:val="32"/>
        </w:rPr>
        <w:t>1. 學生輔導活動</w:t>
      </w:r>
    </w:p>
    <w:p w:rsidR="00126342" w:rsidRPr="00D2475F" w:rsidRDefault="00126342" w:rsidP="00126342">
      <w:pPr>
        <w:jc w:val="both"/>
        <w:rPr>
          <w:rFonts w:ascii="標楷體" w:eastAsia="標楷體" w:hAnsi="標楷體" w:cs="Times New Roman"/>
          <w:sz w:val="32"/>
          <w:szCs w:val="32"/>
        </w:rPr>
      </w:pPr>
      <w:r w:rsidRPr="00D2475F">
        <w:rPr>
          <w:rFonts w:ascii="標楷體" w:eastAsia="標楷體" w:hAnsi="標楷體" w:cs="Times New Roman"/>
          <w:sz w:val="32"/>
          <w:szCs w:val="32"/>
        </w:rPr>
        <w:t>1.1 生活教育課</w:t>
      </w:r>
    </w:p>
    <w:p w:rsidR="00126342" w:rsidRPr="00D2475F" w:rsidRDefault="00126342" w:rsidP="00126342">
      <w:pPr>
        <w:tabs>
          <w:tab w:val="left" w:pos="1190"/>
        </w:tabs>
        <w:spacing w:line="400" w:lineRule="exact"/>
        <w:ind w:leftChars="268" w:left="643" w:rightChars="1" w:right="2"/>
        <w:jc w:val="both"/>
        <w:rPr>
          <w:rFonts w:ascii="標楷體" w:eastAsia="標楷體" w:hAnsi="標楷體" w:cs="Times New Roman"/>
          <w:sz w:val="28"/>
        </w:rPr>
      </w:pPr>
      <w:r w:rsidRPr="00D2475F">
        <w:rPr>
          <w:rFonts w:ascii="標楷體" w:eastAsia="標楷體" w:hAnsi="標楷體" w:cs="Times New Roman"/>
          <w:sz w:val="28"/>
        </w:rPr>
        <w:tab/>
        <w:t>生</w:t>
      </w:r>
      <w:r w:rsidRPr="00D2475F">
        <w:rPr>
          <w:rFonts w:ascii="標楷體" w:eastAsia="標楷體" w:hAnsi="標楷體" w:cs="Times New Roman" w:hint="eastAsia"/>
          <w:sz w:val="28"/>
        </w:rPr>
        <w:t>活教育課由班主任教授，以「摘星成長」為教材，於</w:t>
      </w:r>
      <w:r>
        <w:rPr>
          <w:rFonts w:ascii="標楷體" w:eastAsia="標楷體" w:hAnsi="標楷體" w:cs="Times New Roman" w:hint="eastAsia"/>
          <w:sz w:val="28"/>
        </w:rPr>
        <w:t>生活教育課時反</w:t>
      </w:r>
      <w:r w:rsidRPr="00D2475F">
        <w:rPr>
          <w:rFonts w:ascii="標楷體" w:eastAsia="標楷體" w:hAnsi="標楷體" w:cs="Times New Roman" w:hint="eastAsia"/>
          <w:sz w:val="28"/>
        </w:rPr>
        <w:t>星期一關心課時段進行。各級進度由訓輔主任統籌及編定。由於疫情嚴峻，部分成長課取消了</w:t>
      </w:r>
      <w:r>
        <w:rPr>
          <w:rFonts w:ascii="標楷體" w:eastAsia="標楷體" w:hAnsi="標楷體" w:cs="Times New Roman" w:hint="eastAsia"/>
          <w:sz w:val="28"/>
        </w:rPr>
        <w:t>，上半年</w:t>
      </w:r>
      <w:r w:rsidRPr="00D2475F">
        <w:rPr>
          <w:rFonts w:ascii="標楷體" w:eastAsia="標楷體" w:hAnsi="標楷體" w:cs="Times New Roman" w:hint="eastAsia"/>
          <w:sz w:val="28"/>
        </w:rPr>
        <w:t>以網上授課，</w:t>
      </w:r>
      <w:r>
        <w:rPr>
          <w:rFonts w:ascii="標楷體" w:eastAsia="標楷體" w:hAnsi="標楷體" w:cs="Times New Roman" w:hint="eastAsia"/>
          <w:sz w:val="28"/>
        </w:rPr>
        <w:t>下半年才回復實體上課</w:t>
      </w:r>
      <w:r w:rsidRPr="00D2475F">
        <w:rPr>
          <w:rFonts w:ascii="標楷體" w:eastAsia="標楷體" w:hAnsi="標楷體" w:cs="Times New Roman" w:hint="eastAsia"/>
          <w:sz w:val="28"/>
        </w:rPr>
        <w:t>。</w:t>
      </w:r>
    </w:p>
    <w:p w:rsidR="00126342" w:rsidRPr="00D2475F" w:rsidRDefault="00126342" w:rsidP="00126342">
      <w:pPr>
        <w:tabs>
          <w:tab w:val="left" w:pos="1190"/>
        </w:tabs>
        <w:spacing w:line="400" w:lineRule="exact"/>
        <w:ind w:leftChars="268" w:left="643" w:rightChars="1" w:right="2" w:firstLineChars="190" w:firstLine="532"/>
        <w:jc w:val="both"/>
        <w:rPr>
          <w:rFonts w:ascii="標楷體" w:eastAsia="標楷體" w:hAnsi="標楷體" w:cs="Times New Roman"/>
          <w:sz w:val="28"/>
          <w:szCs w:val="28"/>
        </w:rPr>
      </w:pPr>
      <w:r w:rsidRPr="00D2475F">
        <w:rPr>
          <w:rFonts w:ascii="標楷體" w:eastAsia="標楷體" w:hAnsi="標楷體" w:cs="Times New Roman" w:hint="eastAsia"/>
          <w:sz w:val="28"/>
          <w:szCs w:val="28"/>
        </w:rPr>
        <w:t>「輔導組問卷調查」的結果顯示，8</w:t>
      </w:r>
      <w:r>
        <w:rPr>
          <w:rFonts w:ascii="標楷體" w:eastAsia="標楷體" w:hAnsi="標楷體" w:cs="Times New Roman"/>
          <w:sz w:val="28"/>
          <w:szCs w:val="28"/>
        </w:rPr>
        <w:t>6</w:t>
      </w:r>
      <w:r w:rsidRPr="00D2475F">
        <w:rPr>
          <w:rFonts w:ascii="標楷體" w:eastAsia="標楷體" w:hAnsi="標楷體" w:cs="Times New Roman" w:hint="eastAsia"/>
          <w:sz w:val="28"/>
          <w:szCs w:val="28"/>
        </w:rPr>
        <w:t>%學生表示喜歡參與活動，並認同活動能培養他們的正向態度。</w:t>
      </w:r>
      <w:r>
        <w:rPr>
          <w:rFonts w:ascii="標楷體" w:eastAsia="標楷體" w:hAnsi="標楷體" w:cs="Times New Roman" w:hint="eastAsia"/>
          <w:sz w:val="28"/>
          <w:szCs w:val="28"/>
        </w:rPr>
        <w:t>9</w:t>
      </w:r>
      <w:r>
        <w:rPr>
          <w:rFonts w:ascii="標楷體" w:eastAsia="標楷體" w:hAnsi="標楷體" w:cs="Times New Roman"/>
          <w:sz w:val="28"/>
          <w:szCs w:val="28"/>
        </w:rPr>
        <w:t>4</w:t>
      </w:r>
      <w:r w:rsidRPr="00D2475F">
        <w:rPr>
          <w:rFonts w:ascii="標楷體" w:eastAsia="標楷體" w:hAnsi="標楷體" w:cs="Times New Roman" w:hint="eastAsia"/>
          <w:sz w:val="28"/>
          <w:szCs w:val="28"/>
        </w:rPr>
        <w:t>%的老師表示學生喜歡成長課及關心課，並能培養學生的正向態度。觀察所見，初小學生較高小學生投入及積極。</w:t>
      </w:r>
    </w:p>
    <w:p w:rsidR="00126342" w:rsidRPr="00D2475F" w:rsidRDefault="00126342" w:rsidP="00126342">
      <w:pPr>
        <w:adjustRightInd w:val="0"/>
        <w:spacing w:beforeLines="100" w:before="360" w:afterLines="50" w:after="180" w:line="460" w:lineRule="exact"/>
        <w:rPr>
          <w:rFonts w:ascii="標楷體" w:eastAsia="標楷體" w:hAnsi="標楷體" w:cs="Times New Roman"/>
          <w:sz w:val="32"/>
          <w:szCs w:val="32"/>
        </w:rPr>
      </w:pPr>
      <w:r w:rsidRPr="00D2475F">
        <w:rPr>
          <w:rFonts w:ascii="標楷體" w:eastAsia="標楷體" w:hAnsi="標楷體" w:cs="Times New Roman"/>
          <w:sz w:val="32"/>
          <w:szCs w:val="32"/>
        </w:rPr>
        <w:t>1.2 全校性輔導活動</w:t>
      </w:r>
    </w:p>
    <w:tbl>
      <w:tblPr>
        <w:tblW w:w="9071" w:type="dxa"/>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1559"/>
        <w:gridCol w:w="1559"/>
        <w:gridCol w:w="4556"/>
      </w:tblGrid>
      <w:tr w:rsidR="00126342" w:rsidRPr="00D2475F" w:rsidTr="00385D90">
        <w:tc>
          <w:tcPr>
            <w:tcW w:w="1397" w:type="dxa"/>
            <w:shd w:val="clear" w:color="auto" w:fill="D9D9D9" w:themeFill="background1" w:themeFillShade="D9"/>
            <w:vAlign w:val="center"/>
          </w:tcPr>
          <w:p w:rsidR="00126342" w:rsidRPr="00D2475F" w:rsidRDefault="00126342" w:rsidP="00385D90">
            <w:pPr>
              <w:adjustRightInd w:val="0"/>
              <w:spacing w:line="460" w:lineRule="exact"/>
              <w:jc w:val="center"/>
              <w:rPr>
                <w:rFonts w:ascii="標楷體" w:eastAsia="標楷體" w:hAnsi="標楷體" w:cs="Times New Roman"/>
                <w:sz w:val="28"/>
                <w:szCs w:val="28"/>
              </w:rPr>
            </w:pPr>
            <w:r w:rsidRPr="00D2475F">
              <w:rPr>
                <w:rFonts w:ascii="標楷體" w:eastAsia="標楷體" w:hAnsi="標楷體" w:cs="Times New Roman"/>
                <w:sz w:val="28"/>
                <w:szCs w:val="28"/>
              </w:rPr>
              <w:t>日期</w:t>
            </w:r>
          </w:p>
        </w:tc>
        <w:tc>
          <w:tcPr>
            <w:tcW w:w="1559" w:type="dxa"/>
            <w:shd w:val="clear" w:color="auto" w:fill="D9D9D9" w:themeFill="background1" w:themeFillShade="D9"/>
            <w:vAlign w:val="center"/>
          </w:tcPr>
          <w:p w:rsidR="00126342" w:rsidRPr="00D2475F" w:rsidRDefault="00126342" w:rsidP="00385D90">
            <w:pPr>
              <w:adjustRightInd w:val="0"/>
              <w:spacing w:line="460" w:lineRule="exact"/>
              <w:jc w:val="center"/>
              <w:rPr>
                <w:rFonts w:ascii="標楷體" w:eastAsia="標楷體" w:hAnsi="標楷體" w:cs="Times New Roman"/>
                <w:sz w:val="28"/>
                <w:szCs w:val="28"/>
              </w:rPr>
            </w:pPr>
            <w:r w:rsidRPr="00D2475F">
              <w:rPr>
                <w:rFonts w:ascii="標楷體" w:eastAsia="標楷體" w:hAnsi="標楷體" w:cs="Times New Roman"/>
                <w:sz w:val="28"/>
                <w:szCs w:val="28"/>
              </w:rPr>
              <w:t>項目</w:t>
            </w:r>
          </w:p>
        </w:tc>
        <w:tc>
          <w:tcPr>
            <w:tcW w:w="1559" w:type="dxa"/>
            <w:shd w:val="clear" w:color="auto" w:fill="D9D9D9" w:themeFill="background1" w:themeFillShade="D9"/>
            <w:vAlign w:val="center"/>
          </w:tcPr>
          <w:p w:rsidR="00126342" w:rsidRPr="00D2475F" w:rsidRDefault="00126342" w:rsidP="00385D90">
            <w:pPr>
              <w:adjustRightInd w:val="0"/>
              <w:spacing w:line="460" w:lineRule="exact"/>
              <w:jc w:val="center"/>
              <w:rPr>
                <w:rFonts w:ascii="標楷體" w:eastAsia="標楷體" w:hAnsi="標楷體" w:cs="Times New Roman"/>
                <w:sz w:val="28"/>
                <w:szCs w:val="28"/>
              </w:rPr>
            </w:pPr>
            <w:r w:rsidRPr="00D2475F">
              <w:rPr>
                <w:rFonts w:ascii="標楷體" w:eastAsia="標楷體" w:hAnsi="標楷體" w:cs="Times New Roman"/>
                <w:sz w:val="28"/>
                <w:szCs w:val="28"/>
              </w:rPr>
              <w:t>對象</w:t>
            </w:r>
          </w:p>
        </w:tc>
        <w:tc>
          <w:tcPr>
            <w:tcW w:w="4556" w:type="dxa"/>
            <w:shd w:val="clear" w:color="auto" w:fill="D9D9D9" w:themeFill="background1" w:themeFillShade="D9"/>
            <w:vAlign w:val="center"/>
          </w:tcPr>
          <w:p w:rsidR="00126342" w:rsidRPr="00D2475F" w:rsidRDefault="00126342" w:rsidP="00385D90">
            <w:pPr>
              <w:adjustRightInd w:val="0"/>
              <w:spacing w:line="460" w:lineRule="exact"/>
              <w:jc w:val="center"/>
              <w:rPr>
                <w:rFonts w:ascii="標楷體" w:eastAsia="標楷體" w:hAnsi="標楷體" w:cs="Times New Roman"/>
                <w:sz w:val="28"/>
                <w:szCs w:val="28"/>
              </w:rPr>
            </w:pPr>
            <w:r w:rsidRPr="00D2475F">
              <w:rPr>
                <w:rFonts w:ascii="標楷體" w:eastAsia="標楷體" w:hAnsi="標楷體" w:cs="Times New Roman"/>
                <w:sz w:val="28"/>
                <w:szCs w:val="28"/>
              </w:rPr>
              <w:t>推行情況</w:t>
            </w:r>
          </w:p>
        </w:tc>
      </w:tr>
      <w:tr w:rsidR="00126342" w:rsidRPr="00A76DB6" w:rsidTr="00385D90">
        <w:trPr>
          <w:trHeight w:val="2284"/>
        </w:trPr>
        <w:tc>
          <w:tcPr>
            <w:tcW w:w="1397" w:type="dxa"/>
            <w:shd w:val="clear" w:color="auto" w:fill="auto"/>
          </w:tcPr>
          <w:p w:rsidR="00126342" w:rsidRPr="00D2475F" w:rsidRDefault="00126342" w:rsidP="00385D90">
            <w:pPr>
              <w:widowControl/>
              <w:spacing w:beforeLines="25" w:before="90" w:afterLines="25" w:after="90" w:line="360" w:lineRule="exact"/>
              <w:ind w:firstLineChars="101" w:firstLine="283"/>
              <w:rPr>
                <w:rFonts w:ascii="標楷體" w:eastAsia="標楷體" w:hAnsi="標楷體" w:cs="Times New Roman"/>
                <w:sz w:val="28"/>
                <w:szCs w:val="28"/>
              </w:rPr>
            </w:pPr>
            <w:r w:rsidRPr="00D2475F">
              <w:rPr>
                <w:rFonts w:ascii="標楷體" w:eastAsia="標楷體" w:hAnsi="標楷體" w:cs="Times New Roman" w:hint="eastAsia"/>
                <w:sz w:val="28"/>
                <w:szCs w:val="28"/>
              </w:rPr>
              <w:t>9</w:t>
            </w:r>
            <w:r w:rsidRPr="00D2475F">
              <w:rPr>
                <w:rFonts w:ascii="標楷體" w:eastAsia="標楷體" w:hAnsi="標楷體" w:cs="Times New Roman"/>
                <w:sz w:val="28"/>
                <w:szCs w:val="28"/>
              </w:rPr>
              <w:t>/202</w:t>
            </w:r>
            <w:r>
              <w:rPr>
                <w:rFonts w:ascii="標楷體" w:eastAsia="標楷體" w:hAnsi="標楷體" w:cs="Times New Roman"/>
                <w:sz w:val="28"/>
                <w:szCs w:val="28"/>
              </w:rPr>
              <w:t>2</w:t>
            </w:r>
          </w:p>
        </w:tc>
        <w:tc>
          <w:tcPr>
            <w:tcW w:w="1559" w:type="dxa"/>
            <w:shd w:val="clear" w:color="auto" w:fill="auto"/>
          </w:tcPr>
          <w:p w:rsidR="00126342" w:rsidRPr="00D2475F" w:rsidRDefault="00126342" w:rsidP="00385D90">
            <w:pPr>
              <w:adjustRightInd w:val="0"/>
              <w:spacing w:beforeLines="25" w:before="90" w:afterLines="25" w:after="90" w:line="360" w:lineRule="exact"/>
              <w:jc w:val="center"/>
              <w:rPr>
                <w:rFonts w:ascii="標楷體" w:eastAsia="標楷體" w:hAnsi="標楷體" w:cs="Times New Roman"/>
                <w:sz w:val="28"/>
                <w:szCs w:val="28"/>
              </w:rPr>
            </w:pPr>
            <w:r w:rsidRPr="00D2475F">
              <w:rPr>
                <w:rFonts w:ascii="標楷體" w:eastAsia="標楷體" w:hAnsi="標楷體" w:cs="Times New Roman" w:hint="eastAsia"/>
                <w:sz w:val="28"/>
                <w:szCs w:val="28"/>
              </w:rPr>
              <w:t>新生適應活動</w:t>
            </w:r>
          </w:p>
        </w:tc>
        <w:tc>
          <w:tcPr>
            <w:tcW w:w="1559" w:type="dxa"/>
            <w:shd w:val="clear" w:color="auto" w:fill="auto"/>
          </w:tcPr>
          <w:p w:rsidR="00126342" w:rsidRPr="00D2475F" w:rsidRDefault="00126342" w:rsidP="00385D90">
            <w:pPr>
              <w:adjustRightInd w:val="0"/>
              <w:spacing w:beforeLines="25" w:before="90" w:afterLines="25" w:after="90" w:line="0" w:lineRule="atLeast"/>
              <w:jc w:val="center"/>
              <w:rPr>
                <w:rFonts w:ascii="標楷體" w:eastAsia="標楷體" w:hAnsi="標楷體" w:cs="Times New Roman"/>
                <w:sz w:val="28"/>
                <w:szCs w:val="28"/>
              </w:rPr>
            </w:pPr>
            <w:r w:rsidRPr="00D2475F">
              <w:rPr>
                <w:rFonts w:ascii="標楷體" w:eastAsia="標楷體" w:hAnsi="標楷體" w:cs="Times New Roman" w:hint="eastAsia"/>
                <w:sz w:val="28"/>
                <w:szCs w:val="28"/>
              </w:rPr>
              <w:t>2</w:t>
            </w:r>
            <w:r w:rsidRPr="00D2475F">
              <w:rPr>
                <w:rFonts w:ascii="標楷體" w:eastAsia="標楷體" w:hAnsi="標楷體" w:cs="Times New Roman"/>
                <w:sz w:val="28"/>
                <w:szCs w:val="28"/>
              </w:rPr>
              <w:t>22</w:t>
            </w:r>
            <w:r>
              <w:rPr>
                <w:rFonts w:ascii="標楷體" w:eastAsia="標楷體" w:hAnsi="標楷體" w:cs="Times New Roman"/>
                <w:sz w:val="28"/>
                <w:szCs w:val="28"/>
              </w:rPr>
              <w:t>3</w:t>
            </w:r>
            <w:r w:rsidRPr="00D2475F">
              <w:rPr>
                <w:rFonts w:ascii="標楷體" w:eastAsia="標楷體" w:hAnsi="標楷體" w:cs="Times New Roman" w:hint="eastAsia"/>
                <w:sz w:val="28"/>
                <w:szCs w:val="28"/>
              </w:rPr>
              <w:t>年度插班生</w:t>
            </w:r>
          </w:p>
        </w:tc>
        <w:tc>
          <w:tcPr>
            <w:tcW w:w="4556" w:type="dxa"/>
            <w:shd w:val="clear" w:color="auto" w:fill="auto"/>
          </w:tcPr>
          <w:p w:rsidR="00126342" w:rsidRPr="00574685" w:rsidRDefault="00126342" w:rsidP="00385D90">
            <w:pPr>
              <w:adjustRightInd w:val="0"/>
              <w:spacing w:beforeLines="25" w:before="90" w:afterLines="50" w:after="180" w:line="360" w:lineRule="exact"/>
              <w:jc w:val="both"/>
              <w:rPr>
                <w:rFonts w:ascii="標楷體" w:eastAsia="標楷體" w:hAnsi="標楷體"/>
                <w:sz w:val="28"/>
                <w:szCs w:val="28"/>
              </w:rPr>
            </w:pPr>
            <w:r w:rsidRPr="00574685">
              <w:rPr>
                <w:rFonts w:ascii="標楷體" w:eastAsia="標楷體" w:hAnsi="標楷體" w:hint="eastAsia"/>
                <w:sz w:val="28"/>
                <w:szCs w:val="28"/>
              </w:rPr>
              <w:t>本學年共有</w:t>
            </w:r>
            <w:r w:rsidRPr="00574685">
              <w:rPr>
                <w:rFonts w:ascii="標楷體" w:eastAsia="標楷體" w:hAnsi="標楷體"/>
                <w:sz w:val="28"/>
                <w:szCs w:val="28"/>
              </w:rPr>
              <w:t>5</w:t>
            </w:r>
            <w:r w:rsidRPr="00574685">
              <w:rPr>
                <w:rFonts w:ascii="標楷體" w:eastAsia="標楷體" w:hAnsi="標楷體" w:hint="eastAsia"/>
                <w:sz w:val="28"/>
                <w:szCs w:val="28"/>
              </w:rPr>
              <w:t>名插班生，駐校社工為他們舉辦了1次活動。在活動中，各人分享對轉校的心情及期望，讓大家成為彼此支持的力量。社工帶領學生參觀學校不同設施，讓他們對學校有初步認識，協助他們盡快適應校園生</w:t>
            </w:r>
            <w:r w:rsidRPr="00574685">
              <w:rPr>
                <w:rFonts w:ascii="標楷體" w:eastAsia="標楷體" w:hAnsi="標楷體" w:hint="eastAsia"/>
                <w:sz w:val="28"/>
                <w:szCs w:val="28"/>
              </w:rPr>
              <w:lastRenderedPageBreak/>
              <w:t>活。學生表示活動能讓他們對學校的設施及常規有更多認識。</w:t>
            </w:r>
          </w:p>
        </w:tc>
      </w:tr>
      <w:tr w:rsidR="00126342" w:rsidRPr="00A76DB6" w:rsidTr="00385D90">
        <w:trPr>
          <w:trHeight w:val="262"/>
        </w:trPr>
        <w:tc>
          <w:tcPr>
            <w:tcW w:w="1397" w:type="dxa"/>
            <w:shd w:val="clear" w:color="auto" w:fill="auto"/>
          </w:tcPr>
          <w:p w:rsidR="00126342" w:rsidRPr="00D2475F"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r w:rsidRPr="00D2475F">
              <w:rPr>
                <w:rFonts w:ascii="標楷體" w:eastAsia="標楷體" w:hAnsi="標楷體" w:cs="Times New Roman"/>
                <w:sz w:val="28"/>
                <w:szCs w:val="28"/>
              </w:rPr>
              <w:lastRenderedPageBreak/>
              <w:t>9/202</w:t>
            </w:r>
            <w:r>
              <w:rPr>
                <w:rFonts w:ascii="標楷體" w:eastAsia="標楷體" w:hAnsi="標楷體" w:cs="Times New Roman"/>
                <w:sz w:val="28"/>
                <w:szCs w:val="28"/>
              </w:rPr>
              <w:t>2</w:t>
            </w:r>
          </w:p>
          <w:p w:rsidR="00126342" w:rsidRPr="00D2475F"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r w:rsidRPr="00D2475F">
              <w:rPr>
                <w:rFonts w:ascii="標楷體" w:eastAsia="標楷體" w:hAnsi="標楷體" w:cs="Times New Roman" w:hint="eastAsia"/>
                <w:sz w:val="28"/>
                <w:szCs w:val="28"/>
              </w:rPr>
              <w:t>至</w:t>
            </w:r>
          </w:p>
          <w:p w:rsidR="00126342" w:rsidRPr="00D2475F"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r w:rsidRPr="00D2475F">
              <w:rPr>
                <w:rFonts w:ascii="標楷體" w:eastAsia="標楷體" w:hAnsi="標楷體" w:cs="Times New Roman"/>
                <w:sz w:val="28"/>
                <w:szCs w:val="28"/>
              </w:rPr>
              <w:t>6/202</w:t>
            </w:r>
            <w:r>
              <w:rPr>
                <w:rFonts w:ascii="標楷體" w:eastAsia="標楷體" w:hAnsi="標楷體" w:cs="Times New Roman"/>
                <w:sz w:val="28"/>
                <w:szCs w:val="28"/>
              </w:rPr>
              <w:t>3</w:t>
            </w:r>
          </w:p>
          <w:p w:rsidR="00126342" w:rsidRPr="00D2475F"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p>
        </w:tc>
        <w:tc>
          <w:tcPr>
            <w:tcW w:w="1559" w:type="dxa"/>
            <w:shd w:val="clear" w:color="auto" w:fill="auto"/>
          </w:tcPr>
          <w:p w:rsidR="00126342" w:rsidRPr="00D2475F" w:rsidRDefault="00126342" w:rsidP="00385D90">
            <w:pPr>
              <w:adjustRightInd w:val="0"/>
              <w:spacing w:beforeLines="25" w:before="90" w:afterLines="25" w:after="90" w:line="360" w:lineRule="exact"/>
              <w:jc w:val="center"/>
              <w:rPr>
                <w:rFonts w:ascii="標楷體" w:eastAsia="標楷體" w:hAnsi="標楷體" w:cs="Times New Roman"/>
                <w:sz w:val="28"/>
                <w:szCs w:val="28"/>
              </w:rPr>
            </w:pPr>
            <w:r w:rsidRPr="00D2475F">
              <w:rPr>
                <w:rFonts w:ascii="標楷體" w:eastAsia="標楷體" w:hAnsi="標楷體" w:cs="Times New Roman"/>
                <w:sz w:val="28"/>
                <w:szCs w:val="28"/>
              </w:rPr>
              <w:t>社工室活動之小息</w:t>
            </w:r>
          </w:p>
          <w:p w:rsidR="00126342" w:rsidRPr="00D2475F" w:rsidRDefault="00126342" w:rsidP="00385D90">
            <w:pPr>
              <w:adjustRightInd w:val="0"/>
              <w:spacing w:beforeLines="25" w:before="90" w:afterLines="25" w:after="90" w:line="360" w:lineRule="exact"/>
              <w:jc w:val="center"/>
              <w:rPr>
                <w:rFonts w:ascii="標楷體" w:eastAsia="標楷體" w:hAnsi="標楷體" w:cs="Times New Roman"/>
                <w:sz w:val="28"/>
                <w:szCs w:val="28"/>
              </w:rPr>
            </w:pPr>
            <w:r w:rsidRPr="00D2475F">
              <w:rPr>
                <w:rFonts w:ascii="標楷體" w:eastAsia="標楷體" w:hAnsi="標楷體" w:cs="Times New Roman"/>
                <w:sz w:val="28"/>
                <w:szCs w:val="28"/>
              </w:rPr>
              <w:t>鬆一ZONE</w:t>
            </w:r>
          </w:p>
          <w:p w:rsidR="00126342" w:rsidRPr="00D2475F" w:rsidRDefault="00126342" w:rsidP="00385D90">
            <w:pPr>
              <w:snapToGrid w:val="0"/>
              <w:spacing w:beforeLines="25" w:before="90" w:afterLines="25" w:after="90" w:line="0" w:lineRule="atLeast"/>
              <w:jc w:val="center"/>
              <w:rPr>
                <w:rFonts w:ascii="標楷體" w:eastAsia="標楷體" w:hAnsi="標楷體" w:cs="Times New Roman"/>
                <w:sz w:val="28"/>
                <w:szCs w:val="28"/>
              </w:rPr>
            </w:pPr>
          </w:p>
        </w:tc>
        <w:tc>
          <w:tcPr>
            <w:tcW w:w="1559" w:type="dxa"/>
            <w:shd w:val="clear" w:color="auto" w:fill="auto"/>
          </w:tcPr>
          <w:p w:rsidR="00126342" w:rsidRPr="00D2475F" w:rsidRDefault="00126342" w:rsidP="00385D90">
            <w:pPr>
              <w:adjustRightInd w:val="0"/>
              <w:spacing w:beforeLines="25" w:before="90" w:afterLines="25" w:after="90" w:line="0" w:lineRule="atLeast"/>
              <w:jc w:val="center"/>
              <w:rPr>
                <w:rFonts w:ascii="標楷體" w:eastAsia="標楷體" w:hAnsi="標楷體" w:cs="Times New Roman"/>
                <w:sz w:val="28"/>
                <w:szCs w:val="28"/>
              </w:rPr>
            </w:pPr>
            <w:r w:rsidRPr="00D2475F">
              <w:rPr>
                <w:rFonts w:ascii="標楷體" w:eastAsia="標楷體" w:hAnsi="標楷體" w:cs="Times New Roman"/>
                <w:sz w:val="28"/>
                <w:szCs w:val="28"/>
              </w:rPr>
              <w:t>全校學生</w:t>
            </w:r>
          </w:p>
        </w:tc>
        <w:tc>
          <w:tcPr>
            <w:tcW w:w="4556" w:type="dxa"/>
            <w:shd w:val="clear" w:color="auto" w:fill="auto"/>
          </w:tcPr>
          <w:p w:rsidR="00126342" w:rsidRPr="00574685" w:rsidRDefault="00126342" w:rsidP="00385D90">
            <w:pPr>
              <w:adjustRightInd w:val="0"/>
              <w:spacing w:beforeLines="25" w:before="90" w:afterLines="50" w:after="180" w:line="360" w:lineRule="exact"/>
              <w:jc w:val="both"/>
              <w:rPr>
                <w:rFonts w:ascii="標楷體" w:eastAsia="標楷體" w:hAnsi="標楷體"/>
                <w:sz w:val="28"/>
                <w:szCs w:val="28"/>
              </w:rPr>
            </w:pPr>
            <w:r w:rsidRPr="00574685">
              <w:rPr>
                <w:rFonts w:ascii="標楷體" w:eastAsia="標楷體" w:hAnsi="標楷體" w:hint="eastAsia"/>
                <w:sz w:val="28"/>
                <w:szCs w:val="28"/>
              </w:rPr>
              <w:t>由於疫情關係，學生只能與社工聊天或進行簡單的桌上遊戲，每次約有</w:t>
            </w:r>
            <w:r w:rsidRPr="00574685">
              <w:rPr>
                <w:rFonts w:ascii="標楷體" w:eastAsia="標楷體" w:hAnsi="標楷體"/>
                <w:sz w:val="28"/>
                <w:szCs w:val="28"/>
              </w:rPr>
              <w:t>4</w:t>
            </w:r>
            <w:r w:rsidRPr="00574685">
              <w:rPr>
                <w:rFonts w:ascii="標楷體" w:eastAsia="標楷體" w:hAnsi="標楷體" w:hint="eastAsia"/>
                <w:sz w:val="28"/>
                <w:szCs w:val="28"/>
              </w:rPr>
              <w:t>人參與</w:t>
            </w:r>
            <w:r w:rsidRPr="00574685">
              <w:rPr>
                <w:rFonts w:ascii="標楷體" w:eastAsia="標楷體" w:hAnsi="標楷體"/>
                <w:sz w:val="28"/>
                <w:szCs w:val="28"/>
              </w:rPr>
              <w:t>。</w:t>
            </w:r>
            <w:r w:rsidRPr="00574685">
              <w:rPr>
                <w:rFonts w:ascii="標楷體" w:eastAsia="標楷體" w:hAnsi="標楷體" w:hint="eastAsia"/>
                <w:sz w:val="28"/>
                <w:szCs w:val="28"/>
              </w:rPr>
              <w:t>學生很喜歡自由分享及進行小活動。透過與同學互動，駐校社工可觀察他們的社交及情緒表現，同時也能與學生建立工作關係。</w:t>
            </w:r>
          </w:p>
        </w:tc>
      </w:tr>
      <w:tr w:rsidR="00126342" w:rsidRPr="00A76DB6" w:rsidTr="00385D90">
        <w:tc>
          <w:tcPr>
            <w:tcW w:w="1397" w:type="dxa"/>
            <w:shd w:val="clear" w:color="auto" w:fill="auto"/>
          </w:tcPr>
          <w:p w:rsidR="00126342" w:rsidRPr="00A76DB6"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r>
              <w:rPr>
                <w:rFonts w:ascii="標楷體" w:eastAsia="標楷體" w:hAnsi="標楷體" w:cs="Times New Roman" w:hint="eastAsia"/>
                <w:sz w:val="28"/>
                <w:szCs w:val="28"/>
              </w:rPr>
              <w:t>9</w:t>
            </w:r>
            <w:r>
              <w:rPr>
                <w:rFonts w:ascii="標楷體" w:eastAsia="標楷體" w:hAnsi="標楷體" w:cs="Times New Roman"/>
                <w:sz w:val="28"/>
                <w:szCs w:val="28"/>
              </w:rPr>
              <w:t>/2022</w:t>
            </w:r>
          </w:p>
        </w:tc>
        <w:tc>
          <w:tcPr>
            <w:tcW w:w="1559" w:type="dxa"/>
            <w:shd w:val="clear" w:color="auto" w:fill="auto"/>
          </w:tcPr>
          <w:p w:rsidR="00126342" w:rsidRPr="00A76DB6" w:rsidRDefault="00126342" w:rsidP="00385D90">
            <w:pPr>
              <w:adjustRightInd w:val="0"/>
              <w:spacing w:beforeLines="25" w:before="90" w:afterLines="25" w:after="90" w:line="36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風紀訓練</w:t>
            </w:r>
          </w:p>
        </w:tc>
        <w:tc>
          <w:tcPr>
            <w:tcW w:w="1559" w:type="dxa"/>
            <w:shd w:val="clear" w:color="auto" w:fill="auto"/>
          </w:tcPr>
          <w:p w:rsidR="00126342" w:rsidRPr="00A76DB6" w:rsidRDefault="00126342" w:rsidP="00385D90">
            <w:pPr>
              <w:adjustRightInd w:val="0"/>
              <w:spacing w:beforeLines="25" w:before="90" w:afterLines="25" w:after="90" w:line="0" w:lineRule="atLeast"/>
              <w:jc w:val="center"/>
              <w:rPr>
                <w:rFonts w:ascii="標楷體" w:eastAsia="標楷體" w:hAnsi="標楷體" w:cs="Times New Roman"/>
                <w:sz w:val="28"/>
                <w:szCs w:val="28"/>
              </w:rPr>
            </w:pPr>
            <w:r>
              <w:rPr>
                <w:rFonts w:ascii="標楷體" w:eastAsia="標楷體" w:hAnsi="標楷體" w:cs="Times New Roman" w:hint="eastAsia"/>
                <w:sz w:val="28"/>
                <w:szCs w:val="28"/>
              </w:rPr>
              <w:t>小四至小六學生</w:t>
            </w:r>
          </w:p>
        </w:tc>
        <w:tc>
          <w:tcPr>
            <w:tcW w:w="4556" w:type="dxa"/>
            <w:shd w:val="clear" w:color="auto" w:fill="auto"/>
          </w:tcPr>
          <w:p w:rsidR="00126342" w:rsidRPr="00574685" w:rsidRDefault="00126342" w:rsidP="00385D90">
            <w:pPr>
              <w:adjustRightInd w:val="0"/>
              <w:spacing w:beforeLines="25" w:before="90" w:afterLines="50" w:after="180" w:line="360" w:lineRule="exact"/>
              <w:jc w:val="both"/>
              <w:rPr>
                <w:rFonts w:ascii="標楷體" w:eastAsia="標楷體" w:hAnsi="標楷體"/>
                <w:sz w:val="28"/>
                <w:szCs w:val="28"/>
              </w:rPr>
            </w:pPr>
            <w:r w:rsidRPr="00574685">
              <w:rPr>
                <w:rFonts w:ascii="標楷體" w:eastAsia="標楷體" w:hAnsi="標楷體"/>
                <w:sz w:val="28"/>
                <w:szCs w:val="28"/>
              </w:rPr>
              <w:t>共有</w:t>
            </w:r>
            <w:r w:rsidRPr="00574685">
              <w:rPr>
                <w:rFonts w:ascii="標楷體" w:eastAsia="標楷體" w:hAnsi="標楷體" w:hint="eastAsia"/>
                <w:sz w:val="28"/>
                <w:szCs w:val="28"/>
              </w:rPr>
              <w:t>5</w:t>
            </w:r>
            <w:r w:rsidRPr="00574685">
              <w:rPr>
                <w:rFonts w:ascii="標楷體" w:eastAsia="標楷體" w:hAnsi="標楷體"/>
                <w:sz w:val="28"/>
                <w:szCs w:val="28"/>
              </w:rPr>
              <w:t>1</w:t>
            </w:r>
            <w:r w:rsidRPr="00574685">
              <w:rPr>
                <w:rFonts w:ascii="標楷體" w:eastAsia="標楷體" w:hAnsi="標楷體" w:hint="eastAsia"/>
                <w:sz w:val="28"/>
                <w:szCs w:val="28"/>
              </w:rPr>
              <w:t>名風紀</w:t>
            </w:r>
            <w:r w:rsidRPr="00574685">
              <w:rPr>
                <w:rFonts w:ascii="標楷體" w:eastAsia="標楷體" w:hAnsi="標楷體"/>
                <w:sz w:val="28"/>
                <w:szCs w:val="28"/>
              </w:rPr>
              <w:t>參與</w:t>
            </w:r>
            <w:r w:rsidRPr="00574685">
              <w:rPr>
                <w:rFonts w:ascii="標楷體" w:eastAsia="標楷體" w:hAnsi="標楷體" w:hint="eastAsia"/>
                <w:sz w:val="28"/>
                <w:szCs w:val="28"/>
              </w:rPr>
              <w:t>訓練</w:t>
            </w:r>
            <w:r w:rsidRPr="00574685">
              <w:rPr>
                <w:rFonts w:ascii="標楷體" w:eastAsia="標楷體" w:hAnsi="標楷體"/>
                <w:sz w:val="28"/>
                <w:szCs w:val="28"/>
              </w:rPr>
              <w:t>，</w:t>
            </w:r>
            <w:r w:rsidRPr="00574685">
              <w:rPr>
                <w:rFonts w:ascii="標楷體" w:eastAsia="標楷體" w:hAnsi="標楷體" w:hint="eastAsia"/>
                <w:sz w:val="28"/>
                <w:szCs w:val="28"/>
              </w:rPr>
              <w:t>超過</w:t>
            </w:r>
            <w:r w:rsidRPr="00574685">
              <w:rPr>
                <w:rFonts w:ascii="標楷體" w:eastAsia="標楷體" w:hAnsi="標楷體"/>
                <w:sz w:val="28"/>
                <w:szCs w:val="28"/>
              </w:rPr>
              <w:t>90%同學認為活動能提升</w:t>
            </w:r>
            <w:r w:rsidRPr="00574685">
              <w:rPr>
                <w:rFonts w:ascii="標楷體" w:eastAsia="標楷體" w:hAnsi="標楷體" w:hint="eastAsia"/>
                <w:sz w:val="28"/>
                <w:szCs w:val="28"/>
              </w:rPr>
              <w:t>團體合作精神</w:t>
            </w:r>
            <w:r w:rsidRPr="00574685">
              <w:rPr>
                <w:rFonts w:ascii="標楷體" w:eastAsia="標楷體" w:hAnsi="標楷體"/>
                <w:sz w:val="28"/>
                <w:szCs w:val="28"/>
              </w:rPr>
              <w:t>及</w:t>
            </w:r>
            <w:r w:rsidRPr="00574685">
              <w:rPr>
                <w:rFonts w:ascii="標楷體" w:eastAsia="標楷體" w:hAnsi="標楷體" w:hint="eastAsia"/>
                <w:sz w:val="28"/>
                <w:szCs w:val="28"/>
              </w:rPr>
              <w:t>讓他們明白風紀的責任及意義。訓練以實體活動進行，風紀都十分興奮地參與，惟他們較少與同學合作，社工發現他們的合作能力差異大，需要社工及老師加以指導及鼓勵，學生嘗試更積極地與組員溝通及合作。風紀表示活動很好玩，亦能讓他們明白風紀的責任和意義。</w:t>
            </w:r>
          </w:p>
        </w:tc>
      </w:tr>
      <w:tr w:rsidR="00126342" w:rsidRPr="00A76DB6" w:rsidTr="00385D90">
        <w:tc>
          <w:tcPr>
            <w:tcW w:w="1397" w:type="dxa"/>
            <w:shd w:val="clear" w:color="auto" w:fill="auto"/>
          </w:tcPr>
          <w:p w:rsidR="00126342" w:rsidRPr="00A76DB6"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r w:rsidRPr="00A76DB6">
              <w:rPr>
                <w:rFonts w:ascii="標楷體" w:eastAsia="標楷體" w:hAnsi="標楷體" w:cs="Times New Roman"/>
                <w:sz w:val="28"/>
                <w:szCs w:val="28"/>
              </w:rPr>
              <w:t>9/2022</w:t>
            </w:r>
          </w:p>
          <w:p w:rsidR="00126342" w:rsidRPr="00A76DB6"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至</w:t>
            </w:r>
          </w:p>
          <w:p w:rsidR="00126342" w:rsidRPr="00A76DB6"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r w:rsidRPr="00A76DB6">
              <w:rPr>
                <w:rFonts w:ascii="標楷體" w:eastAsia="標楷體" w:hAnsi="標楷體" w:cs="Times New Roman"/>
                <w:sz w:val="28"/>
                <w:szCs w:val="28"/>
              </w:rPr>
              <w:t>2/2023</w:t>
            </w:r>
          </w:p>
          <w:p w:rsidR="00126342" w:rsidRPr="00A76DB6"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p>
        </w:tc>
        <w:tc>
          <w:tcPr>
            <w:tcW w:w="1559" w:type="dxa"/>
            <w:shd w:val="clear" w:color="auto" w:fill="auto"/>
          </w:tcPr>
          <w:p w:rsidR="00126342" w:rsidRPr="00A76DB6" w:rsidRDefault="00126342" w:rsidP="00385D90">
            <w:pPr>
              <w:adjustRightInd w:val="0"/>
              <w:spacing w:beforeLines="25" w:before="90" w:afterLines="25" w:after="90" w:line="36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小小理財師</w:t>
            </w:r>
          </w:p>
        </w:tc>
        <w:tc>
          <w:tcPr>
            <w:tcW w:w="1559" w:type="dxa"/>
            <w:shd w:val="clear" w:color="auto" w:fill="auto"/>
          </w:tcPr>
          <w:p w:rsidR="00126342" w:rsidRPr="00A76DB6" w:rsidRDefault="00126342" w:rsidP="00385D90">
            <w:pPr>
              <w:adjustRightInd w:val="0"/>
              <w:spacing w:beforeLines="25" w:before="90" w:afterLines="25" w:after="90" w:line="0" w:lineRule="atLeas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小一學生</w:t>
            </w:r>
          </w:p>
        </w:tc>
        <w:tc>
          <w:tcPr>
            <w:tcW w:w="4556" w:type="dxa"/>
            <w:shd w:val="clear" w:color="auto" w:fill="auto"/>
          </w:tcPr>
          <w:p w:rsidR="00126342" w:rsidRPr="00574685" w:rsidRDefault="00126342" w:rsidP="00385D90">
            <w:pPr>
              <w:adjustRightInd w:val="0"/>
              <w:spacing w:beforeLines="25" w:before="90" w:afterLines="50" w:after="180" w:line="360" w:lineRule="exact"/>
              <w:jc w:val="both"/>
              <w:rPr>
                <w:rFonts w:ascii="標楷體" w:eastAsia="標楷體" w:hAnsi="標楷體"/>
                <w:sz w:val="28"/>
                <w:szCs w:val="28"/>
              </w:rPr>
            </w:pPr>
            <w:r w:rsidRPr="00574685">
              <w:rPr>
                <w:rFonts w:ascii="標楷體" w:eastAsia="標楷體" w:hAnsi="標楷體" w:hint="eastAsia"/>
                <w:sz w:val="28"/>
                <w:szCs w:val="28"/>
              </w:rPr>
              <w:t>計劃對象為小一學生。透過三個階段的活動，從小培養學生對金錢有正確的觀念（儲蓄、消費、分享）。第一階段讓學生能建立儲蓄習慣，學生獲發錢箱後可與家長共同設計及製作一個獨一無二的錢箱，增加了學生的動機。為了鼓勵家長配合，於學期初向小一家長進行講座，讓家長明白理念，因此大部份家長都配合給予學生零用錢進行儲蓄計劃。</w:t>
            </w:r>
          </w:p>
          <w:p w:rsidR="00126342" w:rsidRPr="00574685" w:rsidRDefault="00126342" w:rsidP="00385D90">
            <w:pPr>
              <w:adjustRightInd w:val="0"/>
              <w:spacing w:beforeLines="25" w:before="90" w:afterLines="50" w:after="180" w:line="360" w:lineRule="exact"/>
              <w:jc w:val="both"/>
              <w:rPr>
                <w:rFonts w:ascii="標楷體" w:eastAsia="標楷體" w:hAnsi="標楷體"/>
                <w:sz w:val="28"/>
                <w:szCs w:val="28"/>
              </w:rPr>
            </w:pPr>
            <w:r w:rsidRPr="00574685">
              <w:rPr>
                <w:rFonts w:ascii="標楷體" w:eastAsia="標楷體" w:hAnsi="標楷體" w:hint="eastAsia"/>
                <w:sz w:val="28"/>
                <w:szCs w:val="28"/>
              </w:rPr>
              <w:t>第二階段讓學生學習如何作出精明消費，因此讓學生掌握「需要」及「想要」概念。學生在數學科學習貨幣運用，再以工作坊講解「需要」及「想要」概念，並學習製作購物清單，計劃如何運用金錢。為了讓學生實踐，在家長義工及老師協助下，學生分組進行購物活動，學生都積極投入。參</w:t>
            </w:r>
            <w:r w:rsidRPr="00574685">
              <w:rPr>
                <w:rFonts w:ascii="標楷體" w:eastAsia="標楷體" w:hAnsi="標楷體" w:hint="eastAsia"/>
                <w:sz w:val="28"/>
                <w:szCs w:val="28"/>
              </w:rPr>
              <w:lastRenderedPageBreak/>
              <w:t>與的家長表示學生在過程中真正嘗試運用金錢，是很好的經歷。</w:t>
            </w:r>
          </w:p>
          <w:p w:rsidR="00126342" w:rsidRPr="00574685" w:rsidRDefault="00126342" w:rsidP="00385D90">
            <w:pPr>
              <w:adjustRightInd w:val="0"/>
              <w:spacing w:beforeLines="25" w:before="90" w:afterLines="50" w:after="180" w:line="360" w:lineRule="exact"/>
              <w:jc w:val="both"/>
              <w:rPr>
                <w:rFonts w:ascii="標楷體" w:eastAsia="標楷體" w:hAnsi="標楷體"/>
                <w:sz w:val="28"/>
                <w:szCs w:val="28"/>
              </w:rPr>
            </w:pPr>
            <w:r w:rsidRPr="00574685">
              <w:rPr>
                <w:rFonts w:ascii="標楷體" w:eastAsia="標楷體" w:hAnsi="標楷體" w:hint="eastAsia"/>
                <w:sz w:val="28"/>
                <w:szCs w:val="28"/>
              </w:rPr>
              <w:t>第三階段讓學生將資源分享給有需要的人，學校與樂施會合辦捐獻利是活動，讓學生能將餘下的錢分享給有需要的人，實踐分享愛。工作員利用家長電子聯絡系統及派發利是封，宣傳活動，並且在放學時段學生及家長均可以捐獻，大家反應踴躍。下學年可繼續舉辦相關活動。</w:t>
            </w:r>
          </w:p>
        </w:tc>
      </w:tr>
      <w:tr w:rsidR="00126342" w:rsidRPr="00A76DB6" w:rsidTr="00385D90">
        <w:trPr>
          <w:trHeight w:val="699"/>
        </w:trPr>
        <w:tc>
          <w:tcPr>
            <w:tcW w:w="1397" w:type="dxa"/>
            <w:shd w:val="clear" w:color="auto" w:fill="auto"/>
          </w:tcPr>
          <w:p w:rsidR="00126342" w:rsidRPr="00D2475F"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r>
              <w:rPr>
                <w:rFonts w:ascii="標楷體" w:eastAsia="標楷體" w:hAnsi="標楷體" w:cs="Times New Roman" w:hint="eastAsia"/>
                <w:sz w:val="28"/>
                <w:szCs w:val="28"/>
              </w:rPr>
              <w:lastRenderedPageBreak/>
              <w:t>1</w:t>
            </w:r>
            <w:r>
              <w:rPr>
                <w:rFonts w:ascii="標楷體" w:eastAsia="標楷體" w:hAnsi="標楷體" w:cs="Times New Roman"/>
                <w:sz w:val="28"/>
                <w:szCs w:val="28"/>
              </w:rPr>
              <w:t>0/2022</w:t>
            </w:r>
          </w:p>
        </w:tc>
        <w:tc>
          <w:tcPr>
            <w:tcW w:w="1559" w:type="dxa"/>
            <w:shd w:val="clear" w:color="auto" w:fill="auto"/>
          </w:tcPr>
          <w:p w:rsidR="00126342" w:rsidRPr="00D2475F" w:rsidRDefault="00126342" w:rsidP="00385D90">
            <w:pPr>
              <w:adjustRightInd w:val="0"/>
              <w:spacing w:beforeLines="25" w:before="90" w:afterLines="25" w:after="90" w:line="0" w:lineRule="atLeast"/>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小一跑出個未來</w:t>
            </w:r>
            <w:r>
              <w:rPr>
                <w:rFonts w:ascii="標楷體" w:eastAsia="標楷體" w:hAnsi="標楷體" w:cs="Times New Roman"/>
                <w:sz w:val="28"/>
                <w:szCs w:val="28"/>
              </w:rPr>
              <w:br/>
            </w:r>
            <w:r w:rsidRPr="004242E7">
              <w:rPr>
                <w:rFonts w:ascii="標楷體" w:eastAsia="標楷體" w:hAnsi="標楷體" w:cs="Times New Roman" w:hint="eastAsia"/>
                <w:sz w:val="28"/>
                <w:szCs w:val="28"/>
              </w:rPr>
              <w:t>(級本活動)</w:t>
            </w:r>
          </w:p>
        </w:tc>
        <w:tc>
          <w:tcPr>
            <w:tcW w:w="1559" w:type="dxa"/>
            <w:shd w:val="clear" w:color="auto" w:fill="auto"/>
          </w:tcPr>
          <w:p w:rsidR="00126342" w:rsidRPr="00D2475F" w:rsidRDefault="00126342" w:rsidP="00385D90">
            <w:pPr>
              <w:adjustRightInd w:val="0"/>
              <w:spacing w:beforeLines="25" w:before="90" w:afterLines="25" w:after="90" w:line="0" w:lineRule="atLeast"/>
              <w:jc w:val="center"/>
              <w:rPr>
                <w:rFonts w:ascii="標楷體" w:eastAsia="標楷體" w:hAnsi="標楷體" w:cs="Times New Roman"/>
                <w:sz w:val="28"/>
                <w:szCs w:val="28"/>
              </w:rPr>
            </w:pPr>
            <w:r>
              <w:rPr>
                <w:rFonts w:ascii="標楷體" w:eastAsia="標楷體" w:hAnsi="標楷體" w:cs="Times New Roman" w:hint="eastAsia"/>
                <w:sz w:val="28"/>
                <w:szCs w:val="28"/>
              </w:rPr>
              <w:t>小一學生</w:t>
            </w:r>
          </w:p>
        </w:tc>
        <w:tc>
          <w:tcPr>
            <w:tcW w:w="4556" w:type="dxa"/>
            <w:shd w:val="clear" w:color="auto" w:fill="auto"/>
          </w:tcPr>
          <w:p w:rsidR="00126342" w:rsidRPr="00634293" w:rsidRDefault="00126342" w:rsidP="00385D90">
            <w:pPr>
              <w:snapToGrid w:val="0"/>
              <w:spacing w:beforeLines="50" w:before="180" w:afterLines="50" w:after="180"/>
              <w:ind w:rightChars="50" w:right="120"/>
              <w:rPr>
                <w:rFonts w:ascii="標楷體" w:eastAsia="標楷體" w:hAnsi="標楷體"/>
                <w:sz w:val="28"/>
                <w:szCs w:val="28"/>
              </w:rPr>
            </w:pPr>
            <w:r w:rsidRPr="00634293">
              <w:rPr>
                <w:rFonts w:ascii="標楷體" w:eastAsia="標楷體" w:hAnsi="標楷體" w:hint="eastAsia"/>
                <w:sz w:val="28"/>
                <w:szCs w:val="28"/>
              </w:rPr>
              <w:t>為培養學生持續堅毅地進行運動，以鍛鍊健康的體魄，社工在課前邀請小一學生以行動成就健康，進行為期四天的「跑出個未來」活動，邀請老師及家長陪伴學生經歷每步實踐及重覆的鍛鍊，讓孩子建立希望感，樂觀地朝著未來邁進。</w:t>
            </w:r>
          </w:p>
          <w:p w:rsidR="00126342" w:rsidRPr="00634293" w:rsidRDefault="00126342" w:rsidP="00385D90">
            <w:pPr>
              <w:snapToGrid w:val="0"/>
              <w:spacing w:beforeLines="50" w:before="180" w:afterLines="50" w:after="180"/>
              <w:ind w:rightChars="50" w:right="120"/>
              <w:rPr>
                <w:rFonts w:ascii="標楷體" w:eastAsia="標楷體" w:hAnsi="標楷體"/>
                <w:sz w:val="28"/>
                <w:szCs w:val="28"/>
              </w:rPr>
            </w:pPr>
            <w:r w:rsidRPr="00634293">
              <w:rPr>
                <w:rFonts w:ascii="標楷體" w:eastAsia="標楷體" w:hAnsi="標楷體" w:hint="eastAsia"/>
                <w:sz w:val="28"/>
                <w:szCs w:val="28"/>
              </w:rPr>
              <w:t>觀察所見，大部分學生在家長及老師陪同下完成四天的活動，他們感到開心及充滿成功感。從</w:t>
            </w:r>
            <w:r w:rsidRPr="00634293">
              <w:rPr>
                <w:rFonts w:ascii="標楷體" w:eastAsia="標楷體" w:hAnsi="標楷體"/>
                <w:sz w:val="28"/>
                <w:szCs w:val="28"/>
              </w:rPr>
              <w:t>老師和家長</w:t>
            </w:r>
            <w:r w:rsidRPr="00634293">
              <w:rPr>
                <w:rFonts w:ascii="標楷體" w:eastAsia="標楷體" w:hAnsi="標楷體" w:hint="eastAsia"/>
                <w:sz w:val="28"/>
                <w:szCs w:val="28"/>
              </w:rPr>
              <w:t>分享中，</w:t>
            </w:r>
            <w:r w:rsidRPr="00634293">
              <w:rPr>
                <w:rFonts w:ascii="標楷體" w:eastAsia="標楷體" w:hAnsi="標楷體"/>
                <w:sz w:val="28"/>
                <w:szCs w:val="28"/>
              </w:rPr>
              <w:t>每天陪</w:t>
            </w:r>
            <w:r w:rsidRPr="00634293">
              <w:rPr>
                <w:rFonts w:ascii="標楷體" w:eastAsia="標楷體" w:hAnsi="標楷體" w:hint="eastAsia"/>
                <w:sz w:val="28"/>
                <w:szCs w:val="28"/>
              </w:rPr>
              <w:t>伴</w:t>
            </w:r>
            <w:r w:rsidRPr="00634293">
              <w:rPr>
                <w:rFonts w:ascii="標楷體" w:eastAsia="標楷體" w:hAnsi="標楷體"/>
                <w:sz w:val="28"/>
                <w:szCs w:val="28"/>
              </w:rPr>
              <w:t>或鼓勵學生參與，學生的堅毅精神因而慢慢培育起來。</w:t>
            </w:r>
          </w:p>
          <w:p w:rsidR="00126342" w:rsidRPr="00634293" w:rsidRDefault="00126342" w:rsidP="00385D90">
            <w:pPr>
              <w:adjustRightInd w:val="0"/>
              <w:snapToGrid w:val="0"/>
              <w:spacing w:beforeLines="25" w:before="90" w:afterLines="50" w:after="180" w:line="360" w:lineRule="exact"/>
              <w:rPr>
                <w:rFonts w:ascii="標楷體" w:eastAsia="標楷體" w:hAnsi="標楷體"/>
                <w:sz w:val="28"/>
                <w:szCs w:val="28"/>
              </w:rPr>
            </w:pPr>
            <w:r w:rsidRPr="00634293">
              <w:rPr>
                <w:rFonts w:ascii="標楷體" w:eastAsia="標楷體" w:hAnsi="標楷體" w:hint="eastAsia"/>
                <w:sz w:val="28"/>
                <w:szCs w:val="28"/>
              </w:rPr>
              <w:t>完成四天活動後，校方鼓勵學生延續良好習慣，為自己訂立為期兩星期的目標。</w:t>
            </w:r>
          </w:p>
        </w:tc>
      </w:tr>
      <w:tr w:rsidR="00126342" w:rsidRPr="00A76DB6" w:rsidTr="00385D90">
        <w:trPr>
          <w:trHeight w:val="699"/>
        </w:trPr>
        <w:tc>
          <w:tcPr>
            <w:tcW w:w="1397" w:type="dxa"/>
            <w:shd w:val="clear" w:color="auto" w:fill="auto"/>
          </w:tcPr>
          <w:p w:rsidR="00126342" w:rsidRPr="00D2475F"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r>
              <w:rPr>
                <w:rFonts w:ascii="標楷體" w:eastAsia="標楷體" w:hAnsi="標楷體" w:cs="Times New Roman" w:hint="eastAsia"/>
                <w:sz w:val="28"/>
                <w:szCs w:val="28"/>
              </w:rPr>
              <w:t>9</w:t>
            </w:r>
            <w:r>
              <w:rPr>
                <w:rFonts w:ascii="標楷體" w:eastAsia="標楷體" w:hAnsi="標楷體" w:cs="Times New Roman"/>
                <w:sz w:val="28"/>
                <w:szCs w:val="28"/>
              </w:rPr>
              <w:t>/2022</w:t>
            </w:r>
          </w:p>
        </w:tc>
        <w:tc>
          <w:tcPr>
            <w:tcW w:w="1559" w:type="dxa"/>
            <w:shd w:val="clear" w:color="auto" w:fill="auto"/>
          </w:tcPr>
          <w:p w:rsidR="00126342" w:rsidRPr="00D2475F" w:rsidRDefault="00126342" w:rsidP="00385D90">
            <w:pPr>
              <w:adjustRightInd w:val="0"/>
              <w:spacing w:beforeLines="25" w:before="90" w:afterLines="25" w:after="90" w:line="0" w:lineRule="atLeast"/>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小二童運動同成長(級本活動)</w:t>
            </w:r>
          </w:p>
        </w:tc>
        <w:tc>
          <w:tcPr>
            <w:tcW w:w="1559" w:type="dxa"/>
            <w:shd w:val="clear" w:color="auto" w:fill="auto"/>
          </w:tcPr>
          <w:p w:rsidR="00126342" w:rsidRPr="004242E7" w:rsidRDefault="00126342" w:rsidP="00385D90">
            <w:pPr>
              <w:snapToGrid w:val="0"/>
              <w:spacing w:beforeLines="50" w:before="180"/>
              <w:ind w:leftChars="49" w:left="118"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小二學生</w:t>
            </w:r>
          </w:p>
        </w:tc>
        <w:tc>
          <w:tcPr>
            <w:tcW w:w="4556" w:type="dxa"/>
            <w:shd w:val="clear" w:color="auto" w:fill="auto"/>
          </w:tcPr>
          <w:p w:rsidR="00126342" w:rsidRPr="004242E7" w:rsidRDefault="00126342" w:rsidP="00385D90">
            <w:pPr>
              <w:snapToGrid w:val="0"/>
              <w:spacing w:beforeLines="50" w:before="180" w:afterLines="50" w:after="180"/>
              <w:ind w:rightChars="50" w:right="120"/>
              <w:rPr>
                <w:rFonts w:ascii="標楷體" w:eastAsia="標楷體" w:hAnsi="標楷體" w:cs="Times New Roman"/>
                <w:sz w:val="28"/>
                <w:szCs w:val="28"/>
              </w:rPr>
            </w:pPr>
            <w:r w:rsidRPr="004242E7">
              <w:rPr>
                <w:rFonts w:ascii="標楷體" w:eastAsia="標楷體" w:hAnsi="標楷體" w:cs="Times New Roman" w:hint="eastAsia"/>
                <w:sz w:val="28"/>
                <w:szCs w:val="28"/>
              </w:rPr>
              <w:t>為了培養小二學生的團體精神、溝通技巧及毅力，以及鼓勵他們常做運動，鍛鍊健康的體魄，校方安排為期5天的「童運動同成長」活動。活動邀請體育老師每天與學生進行不同的合作運動，讓學生體驗合作的快樂與團隊精神；更鼓勵家長和老師陪伴學生經歷每步實踐及重覆的鍛鍊，讓孩子建立堅毅精神。</w:t>
            </w:r>
          </w:p>
          <w:p w:rsidR="00126342" w:rsidRPr="004242E7" w:rsidRDefault="00126342" w:rsidP="00385D90">
            <w:pPr>
              <w:snapToGrid w:val="0"/>
              <w:spacing w:beforeLines="50" w:before="180" w:afterLines="50" w:after="180"/>
              <w:ind w:rightChars="50" w:right="120"/>
              <w:rPr>
                <w:rFonts w:ascii="標楷體" w:eastAsia="標楷體" w:hAnsi="標楷體" w:cs="Times New Roman"/>
                <w:sz w:val="28"/>
                <w:szCs w:val="28"/>
              </w:rPr>
            </w:pPr>
            <w:r w:rsidRPr="004242E7">
              <w:rPr>
                <w:rFonts w:ascii="標楷體" w:eastAsia="標楷體" w:hAnsi="標楷體" w:cs="Times New Roman" w:hint="eastAsia"/>
                <w:sz w:val="28"/>
                <w:szCs w:val="28"/>
              </w:rPr>
              <w:t>從觀察和與同學的分享中感受到每天運動的力量，不少學生表示希望</w:t>
            </w:r>
            <w:r w:rsidRPr="004242E7">
              <w:rPr>
                <w:rFonts w:ascii="標楷體" w:eastAsia="標楷體" w:hAnsi="標楷體" w:cs="Times New Roman" w:hint="eastAsia"/>
                <w:sz w:val="28"/>
                <w:szCs w:val="28"/>
              </w:rPr>
              <w:lastRenderedPageBreak/>
              <w:t>每天也能跑步，希望家長每天陪學生上學和做運動等。</w:t>
            </w:r>
          </w:p>
          <w:p w:rsidR="00126342" w:rsidRPr="004242E7" w:rsidRDefault="00126342" w:rsidP="00385D90">
            <w:pPr>
              <w:snapToGrid w:val="0"/>
              <w:spacing w:beforeLines="50" w:before="180" w:afterLines="50" w:after="180"/>
              <w:ind w:rightChars="50" w:right="120"/>
              <w:rPr>
                <w:rFonts w:ascii="標楷體" w:eastAsia="標楷體" w:hAnsi="標楷體" w:cs="Times New Roman"/>
                <w:sz w:val="28"/>
                <w:szCs w:val="28"/>
              </w:rPr>
            </w:pPr>
            <w:r w:rsidRPr="004242E7">
              <w:rPr>
                <w:rFonts w:ascii="標楷體" w:eastAsia="標楷體" w:hAnsi="標楷體" w:cs="Times New Roman" w:hint="eastAsia"/>
                <w:sz w:val="28"/>
                <w:szCs w:val="28"/>
              </w:rPr>
              <w:t>完成5天活動後，校方鼓勵學生延續良好的習慣，為自己訂立為期兩星期的目標。</w:t>
            </w:r>
            <w:r w:rsidRPr="004242E7">
              <w:rPr>
                <w:rFonts w:ascii="標楷體" w:eastAsia="標楷體" w:hAnsi="標楷體" w:cs="Times New Roman"/>
                <w:sz w:val="28"/>
                <w:szCs w:val="28"/>
              </w:rPr>
              <w:t xml:space="preserve"> </w:t>
            </w:r>
          </w:p>
        </w:tc>
      </w:tr>
      <w:tr w:rsidR="00126342" w:rsidRPr="00A76DB6" w:rsidTr="00385D90">
        <w:trPr>
          <w:trHeight w:val="699"/>
        </w:trPr>
        <w:tc>
          <w:tcPr>
            <w:tcW w:w="1397" w:type="dxa"/>
            <w:shd w:val="clear" w:color="auto" w:fill="auto"/>
          </w:tcPr>
          <w:p w:rsidR="00126342" w:rsidRPr="00D2475F"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r>
              <w:rPr>
                <w:rFonts w:ascii="標楷體" w:eastAsia="標楷體" w:hAnsi="標楷體" w:cs="Times New Roman" w:hint="eastAsia"/>
                <w:sz w:val="28"/>
                <w:szCs w:val="28"/>
              </w:rPr>
              <w:lastRenderedPageBreak/>
              <w:t>1</w:t>
            </w:r>
            <w:r>
              <w:rPr>
                <w:rFonts w:ascii="標楷體" w:eastAsia="標楷體" w:hAnsi="標楷體" w:cs="Times New Roman"/>
                <w:sz w:val="28"/>
                <w:szCs w:val="28"/>
              </w:rPr>
              <w:t>2/2022</w:t>
            </w:r>
          </w:p>
        </w:tc>
        <w:tc>
          <w:tcPr>
            <w:tcW w:w="1559" w:type="dxa"/>
            <w:shd w:val="clear" w:color="auto" w:fill="auto"/>
          </w:tcPr>
          <w:p w:rsidR="00126342" w:rsidRPr="004242E7" w:rsidRDefault="00126342" w:rsidP="00385D90">
            <w:pPr>
              <w:widowControl/>
              <w:snapToGrid w:val="0"/>
              <w:spacing w:beforeLines="50" w:before="180"/>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小三「護蛋行動」(級本活動)</w:t>
            </w:r>
          </w:p>
          <w:p w:rsidR="00126342" w:rsidRPr="00A76DB6" w:rsidRDefault="00126342" w:rsidP="00385D90">
            <w:pPr>
              <w:adjustRightInd w:val="0"/>
              <w:snapToGrid w:val="0"/>
              <w:spacing w:beforeLines="25" w:before="90" w:afterLines="25" w:after="90" w:line="0" w:lineRule="atLeast"/>
              <w:ind w:firstLineChars="6" w:firstLine="17"/>
              <w:jc w:val="center"/>
              <w:rPr>
                <w:rFonts w:ascii="標楷體" w:eastAsia="標楷體" w:hAnsi="標楷體" w:cs="Times New Roman"/>
                <w:sz w:val="28"/>
                <w:szCs w:val="28"/>
              </w:rPr>
            </w:pPr>
          </w:p>
        </w:tc>
        <w:tc>
          <w:tcPr>
            <w:tcW w:w="1559" w:type="dxa"/>
            <w:shd w:val="clear" w:color="auto" w:fill="auto"/>
          </w:tcPr>
          <w:p w:rsidR="00126342" w:rsidRPr="004242E7" w:rsidRDefault="00126342" w:rsidP="00385D90">
            <w:pPr>
              <w:widowControl/>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小三學生</w:t>
            </w:r>
          </w:p>
        </w:tc>
        <w:tc>
          <w:tcPr>
            <w:tcW w:w="4556" w:type="dxa"/>
            <w:shd w:val="clear" w:color="auto" w:fill="auto"/>
          </w:tcPr>
          <w:p w:rsidR="00126342" w:rsidRPr="004242E7" w:rsidRDefault="00126342" w:rsidP="00385D90">
            <w:pPr>
              <w:widowControl/>
              <w:shd w:val="clear" w:color="auto" w:fill="FFFFFF"/>
              <w:snapToGrid w:val="0"/>
              <w:spacing w:line="0" w:lineRule="auto"/>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幫助</w:t>
            </w:r>
            <w:r w:rsidRPr="004242E7">
              <w:rPr>
                <w:rFonts w:ascii="標楷體" w:eastAsia="標楷體" w:hAnsi="標楷體" w:cs="Times New Roman"/>
                <w:sz w:val="28"/>
                <w:szCs w:val="28"/>
              </w:rPr>
              <w:t>學</w:t>
            </w:r>
          </w:p>
          <w:p w:rsidR="00126342" w:rsidRPr="004242E7" w:rsidRDefault="00126342" w:rsidP="00385D90">
            <w:pPr>
              <w:widowControl/>
              <w:shd w:val="clear" w:color="auto" w:fill="FFFFFF"/>
              <w:snapToGrid w:val="0"/>
              <w:spacing w:line="0" w:lineRule="auto"/>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生在活動中體驗承擔責任及保護雞蛋的重要性</w:t>
            </w:r>
            <w:r w:rsidRPr="004242E7">
              <w:rPr>
                <w:rFonts w:ascii="標楷體" w:eastAsia="標楷體" w:hAnsi="標楷體" w:cs="Times New Roman"/>
                <w:sz w:val="28"/>
                <w:szCs w:val="28"/>
              </w:rPr>
              <w:t>，</w:t>
            </w:r>
          </w:p>
          <w:p w:rsidR="00126342" w:rsidRPr="004242E7" w:rsidRDefault="00126342" w:rsidP="00385D90">
            <w:pPr>
              <w:widowControl/>
              <w:shd w:val="clear" w:color="auto" w:fill="FFFFFF"/>
              <w:snapToGrid w:val="0"/>
              <w:spacing w:line="0" w:lineRule="auto"/>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學</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生</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反</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應</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良</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好</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班</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主</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任</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更</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與</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學</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生</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進</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行</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分</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享</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和</w:t>
            </w:r>
            <w:r w:rsidRPr="004242E7">
              <w:rPr>
                <w:rFonts w:ascii="標楷體" w:eastAsia="標楷體" w:hAnsi="標楷體" w:cs="Times New Roman"/>
                <w:sz w:val="28"/>
                <w:szCs w:val="28"/>
              </w:rPr>
              <w:t xml:space="preserve"> 檢</w:t>
            </w:r>
          </w:p>
          <w:p w:rsidR="00126342" w:rsidRPr="004242E7" w:rsidRDefault="00126342" w:rsidP="00385D90">
            <w:pPr>
              <w:widowControl/>
              <w:shd w:val="clear" w:color="auto" w:fill="FFFFFF"/>
              <w:snapToGrid w:val="0"/>
              <w:spacing w:line="0" w:lineRule="auto"/>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討，提醒學生保衛自己的健康更需要堅毅精神。</w:t>
            </w:r>
            <w:r w:rsidRPr="004242E7">
              <w:rPr>
                <w:rFonts w:ascii="標楷體" w:eastAsia="標楷體" w:hAnsi="標楷體" w:cs="Times New Roman"/>
                <w:sz w:val="28"/>
                <w:szCs w:val="28"/>
              </w:rPr>
              <w:t>班</w:t>
            </w:r>
          </w:p>
          <w:p w:rsidR="00126342" w:rsidRPr="004242E7" w:rsidRDefault="00126342" w:rsidP="00385D90">
            <w:pPr>
              <w:widowControl/>
              <w:shd w:val="clear" w:color="auto" w:fill="FFFFFF"/>
              <w:snapToGrid w:val="0"/>
              <w:spacing w:line="0" w:lineRule="auto"/>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主任為每班學生訂出不同的「健康推介」主題，</w:t>
            </w:r>
            <w:r w:rsidRPr="004242E7">
              <w:rPr>
                <w:rFonts w:ascii="標楷體" w:eastAsia="標楷體" w:hAnsi="標楷體" w:cs="Times New Roman"/>
                <w:sz w:val="28"/>
                <w:szCs w:val="28"/>
              </w:rPr>
              <w:t>使</w:t>
            </w:r>
          </w:p>
          <w:p w:rsidR="00126342" w:rsidRPr="004242E7" w:rsidRDefault="00126342" w:rsidP="00385D90">
            <w:pPr>
              <w:widowControl/>
              <w:shd w:val="clear" w:color="auto" w:fill="FFFFFF"/>
              <w:snapToGrid w:val="0"/>
              <w:spacing w:line="0" w:lineRule="auto"/>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學生能在不同的範疇下學習更多健康生活概念</w:t>
            </w:r>
            <w:r w:rsidRPr="004242E7">
              <w:rPr>
                <w:rFonts w:ascii="標楷體" w:eastAsia="標楷體" w:hAnsi="標楷體" w:cs="Times New Roman"/>
                <w:sz w:val="28"/>
                <w:szCs w:val="28"/>
              </w:rPr>
              <w:t>。</w:t>
            </w:r>
          </w:p>
          <w:p w:rsidR="00126342" w:rsidRPr="004242E7" w:rsidRDefault="00126342" w:rsidP="00385D90">
            <w:pPr>
              <w:widowControl/>
              <w:shd w:val="clear" w:color="auto" w:fill="FFFFFF"/>
              <w:snapToGrid w:val="0"/>
              <w:spacing w:line="0" w:lineRule="auto"/>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幫助</w:t>
            </w:r>
            <w:r w:rsidRPr="004242E7">
              <w:rPr>
                <w:rFonts w:ascii="標楷體" w:eastAsia="標楷體" w:hAnsi="標楷體" w:cs="Times New Roman"/>
                <w:sz w:val="28"/>
                <w:szCs w:val="28"/>
              </w:rPr>
              <w:t>學</w:t>
            </w:r>
          </w:p>
          <w:p w:rsidR="00126342" w:rsidRPr="004242E7" w:rsidRDefault="00126342" w:rsidP="00385D90">
            <w:pPr>
              <w:widowControl/>
              <w:shd w:val="clear" w:color="auto" w:fill="FFFFFF"/>
              <w:snapToGrid w:val="0"/>
              <w:spacing w:line="0" w:lineRule="auto"/>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生在活動中體驗承擔責任及保護雞蛋的重要性</w:t>
            </w:r>
            <w:r w:rsidRPr="004242E7">
              <w:rPr>
                <w:rFonts w:ascii="標楷體" w:eastAsia="標楷體" w:hAnsi="標楷體" w:cs="Times New Roman"/>
                <w:sz w:val="28"/>
                <w:szCs w:val="28"/>
              </w:rPr>
              <w:t>，</w:t>
            </w:r>
          </w:p>
          <w:p w:rsidR="00126342" w:rsidRPr="004242E7" w:rsidRDefault="00126342" w:rsidP="00385D90">
            <w:pPr>
              <w:widowControl/>
              <w:shd w:val="clear" w:color="auto" w:fill="FFFFFF"/>
              <w:snapToGrid w:val="0"/>
              <w:spacing w:line="0" w:lineRule="auto"/>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學</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生</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反</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應</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良</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好</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班</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主</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任</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更</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與</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學</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生</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進</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行</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分</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享</w:t>
            </w:r>
            <w:r w:rsidRPr="004242E7">
              <w:rPr>
                <w:rFonts w:ascii="標楷體" w:eastAsia="標楷體" w:hAnsi="標楷體" w:cs="Times New Roman"/>
                <w:sz w:val="28"/>
                <w:szCs w:val="28"/>
              </w:rPr>
              <w:t xml:space="preserve"> </w:t>
            </w:r>
            <w:r w:rsidRPr="004242E7">
              <w:rPr>
                <w:rFonts w:ascii="標楷體" w:eastAsia="標楷體" w:hAnsi="標楷體" w:cs="Times New Roman" w:hint="eastAsia"/>
                <w:sz w:val="28"/>
                <w:szCs w:val="28"/>
              </w:rPr>
              <w:t>和</w:t>
            </w:r>
            <w:r w:rsidRPr="004242E7">
              <w:rPr>
                <w:rFonts w:ascii="標楷體" w:eastAsia="標楷體" w:hAnsi="標楷體" w:cs="Times New Roman"/>
                <w:sz w:val="28"/>
                <w:szCs w:val="28"/>
              </w:rPr>
              <w:t xml:space="preserve"> 檢</w:t>
            </w:r>
          </w:p>
          <w:p w:rsidR="00126342" w:rsidRPr="004242E7" w:rsidRDefault="00126342" w:rsidP="00385D90">
            <w:pPr>
              <w:widowControl/>
              <w:shd w:val="clear" w:color="auto" w:fill="FFFFFF"/>
              <w:snapToGrid w:val="0"/>
              <w:spacing w:line="0" w:lineRule="auto"/>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討，提醒學生保衛自己的健康更需要堅毅精神。</w:t>
            </w:r>
            <w:r w:rsidRPr="004242E7">
              <w:rPr>
                <w:rFonts w:ascii="標楷體" w:eastAsia="標楷體" w:hAnsi="標楷體" w:cs="Times New Roman"/>
                <w:sz w:val="28"/>
                <w:szCs w:val="28"/>
              </w:rPr>
              <w:t>班</w:t>
            </w:r>
          </w:p>
          <w:p w:rsidR="00126342" w:rsidRPr="004242E7" w:rsidRDefault="00126342" w:rsidP="00385D90">
            <w:pPr>
              <w:widowControl/>
              <w:shd w:val="clear" w:color="auto" w:fill="FFFFFF"/>
              <w:snapToGrid w:val="0"/>
              <w:spacing w:line="0" w:lineRule="auto"/>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主任為每班學生訂出不同的「健康推介」主題，</w:t>
            </w:r>
            <w:r w:rsidRPr="004242E7">
              <w:rPr>
                <w:rFonts w:ascii="標楷體" w:eastAsia="標楷體" w:hAnsi="標楷體" w:cs="Times New Roman"/>
                <w:sz w:val="28"/>
                <w:szCs w:val="28"/>
              </w:rPr>
              <w:t>使</w:t>
            </w:r>
          </w:p>
          <w:p w:rsidR="00126342" w:rsidRPr="004242E7" w:rsidRDefault="00126342" w:rsidP="00385D90">
            <w:pPr>
              <w:widowControl/>
              <w:shd w:val="clear" w:color="auto" w:fill="FFFFFF"/>
              <w:snapToGrid w:val="0"/>
              <w:spacing w:line="0" w:lineRule="auto"/>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學生能在不同的範疇下學習更多健康生活概念</w:t>
            </w:r>
            <w:r w:rsidRPr="004242E7">
              <w:rPr>
                <w:rFonts w:ascii="標楷體" w:eastAsia="標楷體" w:hAnsi="標楷體" w:cs="Times New Roman"/>
                <w:sz w:val="28"/>
                <w:szCs w:val="28"/>
              </w:rPr>
              <w:t>。</w:t>
            </w:r>
          </w:p>
          <w:p w:rsidR="00126342" w:rsidRPr="004242E7" w:rsidRDefault="00126342" w:rsidP="00385D90">
            <w:pPr>
              <w:snapToGrid w:val="0"/>
              <w:spacing w:beforeLines="50" w:before="180" w:afterLines="50" w:after="180"/>
              <w:ind w:rightChars="50" w:right="120"/>
              <w:rPr>
                <w:rFonts w:ascii="標楷體" w:eastAsia="標楷體" w:hAnsi="標楷體" w:cs="Times New Roman"/>
                <w:sz w:val="28"/>
                <w:szCs w:val="28"/>
              </w:rPr>
            </w:pPr>
            <w:r w:rsidRPr="004242E7">
              <w:rPr>
                <w:rFonts w:ascii="標楷體" w:eastAsia="標楷體" w:hAnsi="標楷體" w:cs="Times New Roman" w:hint="eastAsia"/>
                <w:sz w:val="28"/>
                <w:szCs w:val="28"/>
              </w:rPr>
              <w:t>活動旨在</w:t>
            </w:r>
            <w:r w:rsidRPr="004242E7">
              <w:rPr>
                <w:rFonts w:ascii="標楷體" w:eastAsia="標楷體" w:hAnsi="標楷體" w:cs="Times New Roman"/>
                <w:sz w:val="28"/>
                <w:szCs w:val="28"/>
              </w:rPr>
              <w:t>培養學生細心和認真負責</w:t>
            </w:r>
            <w:r w:rsidRPr="004242E7">
              <w:rPr>
                <w:rFonts w:ascii="標楷體" w:eastAsia="標楷體" w:hAnsi="標楷體" w:cs="Times New Roman" w:hint="eastAsia"/>
                <w:sz w:val="28"/>
                <w:szCs w:val="28"/>
              </w:rPr>
              <w:t>任</w:t>
            </w:r>
            <w:r w:rsidRPr="004242E7">
              <w:rPr>
                <w:rFonts w:ascii="標楷體" w:eastAsia="標楷體" w:hAnsi="標楷體" w:cs="Times New Roman"/>
                <w:sz w:val="28"/>
                <w:szCs w:val="28"/>
              </w:rPr>
              <w:t>的態度，實踐保護雞蛋的承諾，延續生命與希望；同時鼓勵學生發揮團隊精神，互相提醒及監察，共同合作並完成最佳守護隊的任務</w:t>
            </w:r>
            <w:r w:rsidRPr="004242E7">
              <w:rPr>
                <w:rFonts w:ascii="標楷體" w:eastAsia="標楷體" w:hAnsi="標楷體" w:cs="Times New Roman" w:hint="eastAsia"/>
                <w:sz w:val="28"/>
                <w:szCs w:val="28"/>
              </w:rPr>
              <w:t>。</w:t>
            </w:r>
          </w:p>
          <w:p w:rsidR="00126342" w:rsidRPr="004242E7" w:rsidRDefault="00126342" w:rsidP="00385D90">
            <w:pPr>
              <w:snapToGrid w:val="0"/>
              <w:spacing w:beforeLines="50" w:before="180" w:afterLines="50" w:after="180"/>
              <w:ind w:rightChars="50" w:right="120"/>
              <w:rPr>
                <w:rFonts w:ascii="標楷體" w:eastAsia="標楷體" w:hAnsi="標楷體" w:cs="Times New Roman"/>
                <w:sz w:val="28"/>
                <w:szCs w:val="28"/>
              </w:rPr>
            </w:pPr>
            <w:r w:rsidRPr="004242E7">
              <w:rPr>
                <w:rFonts w:ascii="標楷體" w:eastAsia="標楷體" w:hAnsi="標楷體" w:cs="Times New Roman"/>
                <w:sz w:val="28"/>
                <w:szCs w:val="28"/>
              </w:rPr>
              <w:t>學生反應良好，</w:t>
            </w:r>
            <w:r w:rsidRPr="004242E7">
              <w:rPr>
                <w:rFonts w:ascii="標楷體" w:eastAsia="標楷體" w:hAnsi="標楷體" w:cs="Times New Roman" w:hint="eastAsia"/>
                <w:sz w:val="28"/>
                <w:szCs w:val="28"/>
              </w:rPr>
              <w:t>在視藝科老師的指導下認真製作護蛋器，並努力而認真地在5天內把雞蛋由家中帶回學校。最後，常識科老師更教導學生如何加強護蛋裝置，再挑戰「空中飛彈</w:t>
            </w:r>
            <w:r w:rsidRPr="004242E7">
              <w:rPr>
                <w:rFonts w:ascii="標楷體" w:eastAsia="標楷體" w:hAnsi="標楷體" w:cs="Times New Roman"/>
                <w:sz w:val="28"/>
                <w:szCs w:val="28"/>
              </w:rPr>
              <w:t>」</w:t>
            </w:r>
            <w:r w:rsidRPr="004242E7">
              <w:rPr>
                <w:rFonts w:ascii="標楷體" w:eastAsia="標楷體" w:hAnsi="標楷體" w:cs="Times New Roman" w:hint="eastAsia"/>
                <w:sz w:val="28"/>
                <w:szCs w:val="28"/>
              </w:rPr>
              <w:t>的任務，學生十分興奮地進行活動。每位同學亦在「蛋蛋日記」記錄照料雞蛋的經歷和感受，學生表示很喜歡這個活動，而老師表示十分欣賞學生認真和樂於承擔責任的態度。</w:t>
            </w:r>
          </w:p>
        </w:tc>
      </w:tr>
      <w:tr w:rsidR="00126342" w:rsidRPr="00A76DB6" w:rsidTr="00385D90">
        <w:trPr>
          <w:trHeight w:val="699"/>
        </w:trPr>
        <w:tc>
          <w:tcPr>
            <w:tcW w:w="1397" w:type="dxa"/>
            <w:shd w:val="clear" w:color="auto" w:fill="auto"/>
          </w:tcPr>
          <w:p w:rsidR="00126342" w:rsidRPr="00D2475F"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2</w:t>
            </w:r>
            <w:r w:rsidRPr="004242E7">
              <w:rPr>
                <w:rFonts w:ascii="標楷體" w:eastAsia="標楷體" w:hAnsi="標楷體" w:cs="Times New Roman"/>
                <w:sz w:val="28"/>
                <w:szCs w:val="28"/>
              </w:rPr>
              <w:t>0/12/2022</w:t>
            </w:r>
          </w:p>
        </w:tc>
        <w:tc>
          <w:tcPr>
            <w:tcW w:w="1559" w:type="dxa"/>
            <w:shd w:val="clear" w:color="auto" w:fill="auto"/>
          </w:tcPr>
          <w:p w:rsidR="00126342" w:rsidRPr="004242E7" w:rsidRDefault="00126342" w:rsidP="00385D90">
            <w:pPr>
              <w:widowControl/>
              <w:snapToGrid w:val="0"/>
              <w:spacing w:beforeLines="50" w:before="180"/>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小四「成長思維」(級本活動)</w:t>
            </w:r>
          </w:p>
          <w:p w:rsidR="00126342" w:rsidRPr="00A76DB6" w:rsidRDefault="00126342" w:rsidP="00385D90">
            <w:pPr>
              <w:adjustRightInd w:val="0"/>
              <w:snapToGrid w:val="0"/>
              <w:spacing w:beforeLines="25" w:before="90" w:afterLines="25" w:after="90" w:line="0" w:lineRule="atLeast"/>
              <w:ind w:firstLineChars="6" w:firstLine="17"/>
              <w:jc w:val="center"/>
              <w:rPr>
                <w:rFonts w:ascii="標楷體" w:eastAsia="標楷體" w:hAnsi="標楷體" w:cs="Times New Roman"/>
                <w:sz w:val="28"/>
                <w:szCs w:val="28"/>
              </w:rPr>
            </w:pPr>
          </w:p>
        </w:tc>
        <w:tc>
          <w:tcPr>
            <w:tcW w:w="1559" w:type="dxa"/>
            <w:shd w:val="clear" w:color="auto" w:fill="auto"/>
          </w:tcPr>
          <w:p w:rsidR="00126342" w:rsidRPr="004242E7" w:rsidRDefault="00126342" w:rsidP="00385D90">
            <w:pPr>
              <w:widowControl/>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小四學生</w:t>
            </w:r>
          </w:p>
        </w:tc>
        <w:tc>
          <w:tcPr>
            <w:tcW w:w="4556" w:type="dxa"/>
            <w:shd w:val="clear" w:color="auto" w:fill="auto"/>
          </w:tcPr>
          <w:p w:rsidR="00126342" w:rsidRPr="004242E7" w:rsidRDefault="00126342" w:rsidP="00385D90">
            <w:pPr>
              <w:snapToGrid w:val="0"/>
              <w:spacing w:beforeLines="50" w:before="180" w:afterLines="50" w:after="180"/>
              <w:ind w:rightChars="50" w:right="120"/>
              <w:rPr>
                <w:rFonts w:ascii="標楷體" w:eastAsia="標楷體" w:hAnsi="標楷體" w:cs="Times New Roman"/>
                <w:sz w:val="28"/>
                <w:szCs w:val="28"/>
              </w:rPr>
            </w:pPr>
            <w:r w:rsidRPr="004242E7">
              <w:rPr>
                <w:rFonts w:ascii="標楷體" w:eastAsia="標楷體" w:hAnsi="標楷體" w:cs="Times New Roman" w:hint="eastAsia"/>
                <w:sz w:val="28"/>
                <w:szCs w:val="28"/>
              </w:rPr>
              <w:t>活動由青協青苗計劃社工負責設計及推行，亦有家長義工協助。</w:t>
            </w:r>
            <w:r w:rsidRPr="004242E7">
              <w:rPr>
                <w:rFonts w:ascii="標楷體" w:eastAsia="標楷體" w:hAnsi="標楷體" w:cs="Times New Roman"/>
                <w:sz w:val="28"/>
                <w:szCs w:val="28"/>
              </w:rPr>
              <w:t>是次活動透過攤位及入班分享</w:t>
            </w:r>
            <w:r w:rsidRPr="004242E7">
              <w:rPr>
                <w:rFonts w:ascii="標楷體" w:eastAsia="標楷體" w:hAnsi="標楷體" w:cs="Times New Roman" w:hint="eastAsia"/>
                <w:sz w:val="28"/>
                <w:szCs w:val="28"/>
              </w:rPr>
              <w:t>，</w:t>
            </w:r>
            <w:r w:rsidRPr="004242E7">
              <w:rPr>
                <w:rFonts w:ascii="標楷體" w:eastAsia="標楷體" w:hAnsi="標楷體" w:cs="Times New Roman"/>
                <w:sz w:val="28"/>
                <w:szCs w:val="28"/>
              </w:rPr>
              <w:t>讓學生從中學習成長思維的概念，從而</w:t>
            </w:r>
            <w:r w:rsidRPr="004242E7">
              <w:rPr>
                <w:rFonts w:ascii="標楷體" w:eastAsia="標楷體" w:hAnsi="標楷體" w:cs="Times New Roman" w:hint="eastAsia"/>
                <w:sz w:val="28"/>
                <w:szCs w:val="28"/>
              </w:rPr>
              <w:t>協助</w:t>
            </w:r>
            <w:r w:rsidRPr="004242E7">
              <w:rPr>
                <w:rFonts w:ascii="標楷體" w:eastAsia="標楷體" w:hAnsi="標楷體" w:cs="Times New Roman"/>
                <w:sz w:val="28"/>
                <w:szCs w:val="28"/>
              </w:rPr>
              <w:t>學生</w:t>
            </w:r>
            <w:r w:rsidRPr="004242E7">
              <w:rPr>
                <w:rFonts w:ascii="標楷體" w:eastAsia="標楷體" w:hAnsi="標楷體" w:cs="Times New Roman" w:hint="eastAsia"/>
                <w:sz w:val="28"/>
                <w:szCs w:val="28"/>
              </w:rPr>
              <w:t>建立</w:t>
            </w:r>
            <w:r w:rsidRPr="004242E7">
              <w:rPr>
                <w:rFonts w:ascii="標楷體" w:eastAsia="標楷體" w:hAnsi="標楷體" w:cs="Times New Roman"/>
                <w:sz w:val="28"/>
                <w:szCs w:val="28"/>
              </w:rPr>
              <w:t>勇於面對失敗的態度。學生於過程中投入參與，不斷挑戰各項任務，即使遇到失敗時，亦會再次嘗試，甚至能參考同輩或家長義工的意見，調節策略後再接受挑戰。</w:t>
            </w:r>
          </w:p>
          <w:p w:rsidR="00126342" w:rsidRPr="004242E7" w:rsidRDefault="00126342" w:rsidP="00385D90">
            <w:pPr>
              <w:widowControl/>
              <w:shd w:val="clear" w:color="auto" w:fill="FFFFFF"/>
              <w:snapToGrid w:val="0"/>
              <w:spacing w:line="0" w:lineRule="auto"/>
              <w:ind w:firstLineChars="6" w:firstLine="17"/>
              <w:jc w:val="center"/>
              <w:rPr>
                <w:rFonts w:ascii="標楷體" w:eastAsia="標楷體" w:hAnsi="標楷體" w:cs="Times New Roman"/>
                <w:sz w:val="28"/>
                <w:szCs w:val="28"/>
              </w:rPr>
            </w:pPr>
            <w:r w:rsidRPr="004242E7">
              <w:rPr>
                <w:rFonts w:ascii="標楷體" w:eastAsia="標楷體" w:hAnsi="標楷體" w:cs="Times New Roman"/>
                <w:sz w:val="28"/>
                <w:szCs w:val="28"/>
              </w:rPr>
              <w:t>整體而言，透過體驗挑戰及失敗的過程，學生大致能掌握成長思維的概念，不少學生於分享環節及問卷表示失敗並不可怕</w:t>
            </w:r>
            <w:r w:rsidRPr="004242E7">
              <w:rPr>
                <w:rFonts w:ascii="標楷體" w:eastAsia="標楷體" w:hAnsi="標楷體" w:cs="Times New Roman" w:hint="eastAsia"/>
                <w:sz w:val="28"/>
                <w:szCs w:val="28"/>
              </w:rPr>
              <w:t>，以</w:t>
            </w:r>
            <w:r w:rsidRPr="004242E7">
              <w:rPr>
                <w:rFonts w:ascii="標楷體" w:eastAsia="標楷體" w:hAnsi="標楷體" w:cs="Times New Roman"/>
                <w:sz w:val="28"/>
                <w:szCs w:val="28"/>
              </w:rPr>
              <w:t>及不要輕易放棄的想法，即使在活動過程中不斷得到交叉印章，只要不斷嘗試，即使最終未能</w:t>
            </w:r>
            <w:r w:rsidRPr="004242E7">
              <w:rPr>
                <w:rFonts w:ascii="標楷體" w:eastAsia="標楷體" w:hAnsi="標楷體" w:cs="Times New Roman" w:hint="eastAsia"/>
                <w:sz w:val="28"/>
                <w:szCs w:val="28"/>
              </w:rPr>
              <w:t>達標，其實</w:t>
            </w:r>
            <w:r w:rsidRPr="004242E7">
              <w:rPr>
                <w:rFonts w:ascii="標楷體" w:eastAsia="標楷體" w:hAnsi="標楷體" w:cs="Times New Roman"/>
                <w:sz w:val="28"/>
                <w:szCs w:val="28"/>
              </w:rPr>
              <w:t>也</w:t>
            </w:r>
            <w:r w:rsidRPr="004242E7">
              <w:rPr>
                <w:rFonts w:ascii="標楷體" w:eastAsia="標楷體" w:hAnsi="標楷體" w:cs="Times New Roman" w:hint="eastAsia"/>
                <w:sz w:val="28"/>
                <w:szCs w:val="28"/>
              </w:rPr>
              <w:t>已</w:t>
            </w:r>
            <w:r w:rsidRPr="004242E7">
              <w:rPr>
                <w:rFonts w:ascii="標楷體" w:eastAsia="標楷體" w:hAnsi="標楷體" w:cs="Times New Roman"/>
                <w:sz w:val="28"/>
                <w:szCs w:val="28"/>
              </w:rPr>
              <w:t>有進步</w:t>
            </w:r>
            <w:r w:rsidRPr="004242E7">
              <w:rPr>
                <w:rFonts w:ascii="標楷體" w:eastAsia="標楷體" w:hAnsi="標楷體" w:cs="Times New Roman" w:hint="eastAsia"/>
                <w:sz w:val="28"/>
                <w:szCs w:val="28"/>
              </w:rPr>
              <w:t>了。</w:t>
            </w:r>
          </w:p>
        </w:tc>
      </w:tr>
      <w:tr w:rsidR="00126342" w:rsidRPr="00A76DB6" w:rsidTr="00385D90">
        <w:trPr>
          <w:trHeight w:val="699"/>
        </w:trPr>
        <w:tc>
          <w:tcPr>
            <w:tcW w:w="1397" w:type="dxa"/>
            <w:shd w:val="clear" w:color="auto" w:fill="auto"/>
          </w:tcPr>
          <w:p w:rsidR="00126342" w:rsidRPr="00D2475F" w:rsidRDefault="00126342" w:rsidP="00385D90">
            <w:pPr>
              <w:widowControl/>
              <w:spacing w:beforeLines="25" w:before="90" w:afterLines="25" w:after="90" w:line="360" w:lineRule="exact"/>
              <w:ind w:firstLineChars="6" w:firstLine="17"/>
              <w:jc w:val="center"/>
              <w:rPr>
                <w:rFonts w:ascii="標楷體" w:eastAsia="標楷體" w:hAnsi="標楷體" w:cs="Times New Roman"/>
                <w:sz w:val="28"/>
                <w:szCs w:val="28"/>
              </w:rPr>
            </w:pPr>
            <w:r>
              <w:rPr>
                <w:rFonts w:ascii="標楷體" w:eastAsia="標楷體" w:hAnsi="標楷體" w:cs="Times New Roman"/>
                <w:sz w:val="28"/>
                <w:szCs w:val="28"/>
              </w:rPr>
              <w:t>10/2022-6/2023</w:t>
            </w:r>
          </w:p>
        </w:tc>
        <w:tc>
          <w:tcPr>
            <w:tcW w:w="1559" w:type="dxa"/>
            <w:shd w:val="clear" w:color="auto" w:fill="auto"/>
          </w:tcPr>
          <w:p w:rsidR="00126342" w:rsidRPr="004242E7" w:rsidRDefault="00126342" w:rsidP="00385D90">
            <w:pPr>
              <w:widowControl/>
              <w:snapToGrid w:val="0"/>
              <w:spacing w:beforeLines="50" w:before="180"/>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小五性格強項(級本活動)</w:t>
            </w:r>
          </w:p>
          <w:p w:rsidR="00126342" w:rsidRPr="00A76DB6" w:rsidRDefault="00126342" w:rsidP="00385D90">
            <w:pPr>
              <w:adjustRightInd w:val="0"/>
              <w:snapToGrid w:val="0"/>
              <w:spacing w:beforeLines="25" w:before="90" w:afterLines="25" w:after="90" w:line="0" w:lineRule="atLeast"/>
              <w:ind w:firstLineChars="6" w:firstLine="17"/>
              <w:jc w:val="center"/>
              <w:rPr>
                <w:rFonts w:ascii="標楷體" w:eastAsia="標楷體" w:hAnsi="標楷體" w:cs="Times New Roman"/>
                <w:sz w:val="28"/>
                <w:szCs w:val="28"/>
              </w:rPr>
            </w:pPr>
          </w:p>
        </w:tc>
        <w:tc>
          <w:tcPr>
            <w:tcW w:w="1559" w:type="dxa"/>
            <w:shd w:val="clear" w:color="auto" w:fill="auto"/>
          </w:tcPr>
          <w:p w:rsidR="00126342" w:rsidRPr="004242E7" w:rsidRDefault="00126342" w:rsidP="00385D90">
            <w:pPr>
              <w:widowControl/>
              <w:ind w:firstLineChars="6" w:firstLine="17"/>
              <w:jc w:val="center"/>
              <w:rPr>
                <w:rFonts w:ascii="標楷體" w:eastAsia="標楷體" w:hAnsi="標楷體" w:cs="Times New Roman"/>
                <w:sz w:val="28"/>
                <w:szCs w:val="28"/>
              </w:rPr>
            </w:pPr>
            <w:r w:rsidRPr="004242E7">
              <w:rPr>
                <w:rFonts w:ascii="標楷體" w:eastAsia="標楷體" w:hAnsi="標楷體" w:cs="Times New Roman" w:hint="eastAsia"/>
                <w:sz w:val="28"/>
                <w:szCs w:val="28"/>
              </w:rPr>
              <w:t>小五學生</w:t>
            </w:r>
          </w:p>
        </w:tc>
        <w:tc>
          <w:tcPr>
            <w:tcW w:w="4556" w:type="dxa"/>
            <w:shd w:val="clear" w:color="auto" w:fill="auto"/>
          </w:tcPr>
          <w:p w:rsidR="00126342" w:rsidRPr="004242E7" w:rsidRDefault="00126342" w:rsidP="00385D90">
            <w:pPr>
              <w:snapToGrid w:val="0"/>
              <w:spacing w:beforeLines="50" w:before="180" w:afterLines="50" w:after="180"/>
              <w:ind w:rightChars="50" w:right="120"/>
              <w:rPr>
                <w:rFonts w:ascii="標楷體" w:eastAsia="標楷體" w:hAnsi="標楷體" w:cs="Times New Roman"/>
                <w:sz w:val="28"/>
                <w:szCs w:val="28"/>
              </w:rPr>
            </w:pPr>
            <w:r>
              <w:rPr>
                <w:rFonts w:ascii="標楷體" w:eastAsia="標楷體" w:hAnsi="標楷體" w:cs="Times New Roman" w:hint="eastAsia"/>
                <w:sz w:val="28"/>
                <w:szCs w:val="28"/>
              </w:rPr>
              <w:t>活動由青協青苗計劃社工負責設計及推行，班主任負責推行五</w:t>
            </w:r>
            <w:r w:rsidRPr="004242E7">
              <w:rPr>
                <w:rFonts w:ascii="標楷體" w:eastAsia="標楷體" w:hAnsi="標楷體" w:cs="Times New Roman" w:hint="eastAsia"/>
                <w:sz w:val="28"/>
                <w:szCs w:val="28"/>
              </w:rPr>
              <w:t>節成長課。</w:t>
            </w:r>
            <w:r w:rsidRPr="004242E7">
              <w:rPr>
                <w:rFonts w:ascii="標楷體" w:eastAsia="標楷體" w:hAnsi="標楷體" w:cs="Times New Roman"/>
                <w:sz w:val="28"/>
                <w:szCs w:val="28"/>
              </w:rPr>
              <w:t>是次活動主要與學生探討二十四個性格強項中的八個強項</w:t>
            </w:r>
            <w:r w:rsidRPr="004242E7">
              <w:rPr>
                <w:rFonts w:ascii="標楷體" w:eastAsia="標楷體" w:hAnsi="標楷體" w:cs="Times New Roman" w:hint="eastAsia"/>
                <w:sz w:val="28"/>
                <w:szCs w:val="28"/>
              </w:rPr>
              <w:t>，</w:t>
            </w:r>
            <w:r w:rsidRPr="004242E7">
              <w:rPr>
                <w:rFonts w:ascii="標楷體" w:eastAsia="標楷體" w:hAnsi="標楷體" w:cs="Times New Roman"/>
                <w:sz w:val="28"/>
                <w:szCs w:val="28"/>
              </w:rPr>
              <w:t>活動主要分三個部份，先以啟動禮讓學生對性格強項有初步認識，再以三節成長課及一節體驗活動深化學生</w:t>
            </w:r>
            <w:r w:rsidRPr="004242E7">
              <w:rPr>
                <w:rFonts w:ascii="標楷體" w:eastAsia="標楷體" w:hAnsi="標楷體" w:cs="Times New Roman"/>
                <w:sz w:val="28"/>
                <w:szCs w:val="28"/>
              </w:rPr>
              <w:lastRenderedPageBreak/>
              <w:t>對 「每個人也擁有性格強項」</w:t>
            </w:r>
            <w:r w:rsidRPr="004242E7">
              <w:rPr>
                <w:rFonts w:ascii="標楷體" w:eastAsia="標楷體" w:hAnsi="標楷體" w:cs="Times New Roman" w:hint="eastAsia"/>
                <w:sz w:val="28"/>
                <w:szCs w:val="28"/>
              </w:rPr>
              <w:t>的</w:t>
            </w:r>
            <w:r w:rsidRPr="004242E7">
              <w:rPr>
                <w:rFonts w:ascii="標楷體" w:eastAsia="標楷體" w:hAnsi="標楷體" w:cs="Times New Roman"/>
                <w:sz w:val="28"/>
                <w:szCs w:val="28"/>
              </w:rPr>
              <w:t>概念，同時讓學生檢視</w:t>
            </w:r>
            <w:r w:rsidRPr="004242E7">
              <w:rPr>
                <w:rFonts w:ascii="標楷體" w:eastAsia="標楷體" w:hAnsi="標楷體" w:cs="Times New Roman" w:hint="eastAsia"/>
                <w:sz w:val="28"/>
                <w:szCs w:val="28"/>
              </w:rPr>
              <w:t>自己</w:t>
            </w:r>
            <w:r w:rsidRPr="004242E7">
              <w:rPr>
                <w:rFonts w:ascii="標楷體" w:eastAsia="標楷體" w:hAnsi="標楷體" w:cs="Times New Roman"/>
                <w:sz w:val="28"/>
                <w:szCs w:val="28"/>
              </w:rPr>
              <w:t>的性格強項，藉以提升自信</w:t>
            </w:r>
            <w:r w:rsidRPr="004242E7">
              <w:rPr>
                <w:rFonts w:ascii="標楷體" w:eastAsia="標楷體" w:hAnsi="標楷體" w:cs="Times New Roman" w:hint="eastAsia"/>
                <w:sz w:val="28"/>
                <w:szCs w:val="28"/>
              </w:rPr>
              <w:t>心。觀察所見，</w:t>
            </w:r>
            <w:r w:rsidRPr="004242E7">
              <w:rPr>
                <w:rFonts w:ascii="標楷體" w:eastAsia="標楷體" w:hAnsi="標楷體" w:cs="Times New Roman"/>
                <w:sz w:val="28"/>
                <w:szCs w:val="28"/>
              </w:rPr>
              <w:t>學生大致能掌握「每個人也擁有性格強項」及「性格強項是可以培養的」</w:t>
            </w:r>
            <w:r w:rsidRPr="004242E7">
              <w:rPr>
                <w:rFonts w:ascii="標楷體" w:eastAsia="標楷體" w:hAnsi="標楷體" w:cs="Times New Roman" w:hint="eastAsia"/>
                <w:sz w:val="28"/>
                <w:szCs w:val="28"/>
              </w:rPr>
              <w:t>兩個</w:t>
            </w:r>
            <w:r w:rsidRPr="004242E7">
              <w:rPr>
                <w:rFonts w:ascii="標楷體" w:eastAsia="標楷體" w:hAnsi="標楷體" w:cs="Times New Roman"/>
                <w:sz w:val="28"/>
                <w:szCs w:val="28"/>
              </w:rPr>
              <w:t>概念</w:t>
            </w:r>
            <w:r w:rsidRPr="004242E7">
              <w:rPr>
                <w:rFonts w:ascii="標楷體" w:eastAsia="標楷體" w:hAnsi="標楷體" w:cs="Times New Roman" w:hint="eastAsia"/>
                <w:sz w:val="28"/>
                <w:szCs w:val="28"/>
              </w:rPr>
              <w:t>，</w:t>
            </w:r>
            <w:r w:rsidRPr="004242E7">
              <w:rPr>
                <w:rFonts w:ascii="標楷體" w:eastAsia="標楷體" w:hAnsi="標楷體" w:cs="Times New Roman"/>
                <w:sz w:val="28"/>
                <w:szCs w:val="28"/>
              </w:rPr>
              <w:t>惟於一些反思個人性</w:t>
            </w:r>
            <w:r w:rsidRPr="004242E7">
              <w:rPr>
                <w:rFonts w:ascii="標楷體" w:eastAsia="標楷體" w:hAnsi="標楷體" w:cs="Times New Roman" w:hint="eastAsia"/>
                <w:sz w:val="28"/>
                <w:szCs w:val="28"/>
              </w:rPr>
              <w:t>格</w:t>
            </w:r>
            <w:r w:rsidRPr="004242E7">
              <w:rPr>
                <w:rFonts w:ascii="標楷體" w:eastAsia="標楷體" w:hAnsi="標楷體" w:cs="Times New Roman"/>
                <w:sz w:val="28"/>
                <w:szCs w:val="28"/>
              </w:rPr>
              <w:t>強項的部份，有部份學生較難發掘自己的強項。</w:t>
            </w:r>
          </w:p>
          <w:p w:rsidR="00126342" w:rsidRPr="004242E7" w:rsidRDefault="00126342" w:rsidP="00385D90">
            <w:pPr>
              <w:snapToGrid w:val="0"/>
              <w:spacing w:beforeLines="50" w:before="180" w:afterLines="50" w:after="180"/>
              <w:ind w:rightChars="50" w:right="120"/>
              <w:rPr>
                <w:rFonts w:ascii="標楷體" w:eastAsia="標楷體" w:hAnsi="標楷體" w:cs="Times New Roman"/>
                <w:sz w:val="28"/>
                <w:szCs w:val="28"/>
              </w:rPr>
            </w:pPr>
            <w:r w:rsidRPr="004242E7">
              <w:rPr>
                <w:rFonts w:ascii="標楷體" w:eastAsia="標楷體" w:hAnsi="標楷體" w:cs="Times New Roman"/>
                <w:sz w:val="28"/>
                <w:szCs w:val="28"/>
              </w:rPr>
              <w:t>建議來年繼續舉辦相關主題的活動，亦可考慮於此級學生升上小六時舉行深化活動，與他們探討其他的性格強</w:t>
            </w:r>
            <w:r w:rsidRPr="004242E7">
              <w:rPr>
                <w:rFonts w:ascii="標楷體" w:eastAsia="標楷體" w:hAnsi="標楷體" w:cs="Times New Roman" w:hint="eastAsia"/>
                <w:sz w:val="28"/>
                <w:szCs w:val="28"/>
              </w:rPr>
              <w:t>項。</w:t>
            </w:r>
          </w:p>
        </w:tc>
      </w:tr>
      <w:tr w:rsidR="00126342" w:rsidRPr="00A76DB6" w:rsidTr="00385D90">
        <w:trPr>
          <w:trHeight w:val="699"/>
        </w:trPr>
        <w:tc>
          <w:tcPr>
            <w:tcW w:w="1397" w:type="dxa"/>
            <w:shd w:val="clear" w:color="auto" w:fill="auto"/>
          </w:tcPr>
          <w:p w:rsidR="00126342" w:rsidRDefault="00126342" w:rsidP="00385D90">
            <w:pPr>
              <w:widowControl/>
              <w:spacing w:beforeLines="50" w:before="180" w:afterLines="25" w:after="90" w:line="360" w:lineRule="exact"/>
              <w:ind w:firstLineChars="6" w:firstLine="17"/>
              <w:jc w:val="center"/>
              <w:rPr>
                <w:rFonts w:ascii="標楷體" w:eastAsia="標楷體" w:hAnsi="標楷體" w:cs="Times New Roman"/>
                <w:sz w:val="28"/>
                <w:szCs w:val="28"/>
              </w:rPr>
            </w:pPr>
            <w:r>
              <w:rPr>
                <w:rFonts w:ascii="標楷體" w:eastAsia="標楷體" w:hAnsi="標楷體" w:cs="Times New Roman" w:hint="eastAsia"/>
                <w:sz w:val="28"/>
                <w:szCs w:val="28"/>
              </w:rPr>
              <w:lastRenderedPageBreak/>
              <w:t>3</w:t>
            </w:r>
            <w:r>
              <w:rPr>
                <w:rFonts w:ascii="標楷體" w:eastAsia="標楷體" w:hAnsi="標楷體" w:cs="Times New Roman"/>
                <w:sz w:val="28"/>
                <w:szCs w:val="28"/>
              </w:rPr>
              <w:t>/2023</w:t>
            </w:r>
          </w:p>
        </w:tc>
        <w:tc>
          <w:tcPr>
            <w:tcW w:w="1559" w:type="dxa"/>
            <w:shd w:val="clear" w:color="auto" w:fill="auto"/>
          </w:tcPr>
          <w:p w:rsidR="00126342" w:rsidRPr="004242E7" w:rsidRDefault="00126342" w:rsidP="00385D90">
            <w:pPr>
              <w:widowControl/>
              <w:snapToGrid w:val="0"/>
              <w:spacing w:beforeLines="50" w:before="180"/>
              <w:ind w:firstLineChars="6" w:firstLine="17"/>
              <w:jc w:val="center"/>
              <w:rPr>
                <w:rFonts w:ascii="標楷體" w:eastAsia="標楷體" w:hAnsi="標楷體" w:cs="Times New Roman"/>
                <w:sz w:val="28"/>
                <w:szCs w:val="28"/>
              </w:rPr>
            </w:pPr>
            <w:r w:rsidRPr="00634293">
              <w:rPr>
                <w:rFonts w:ascii="標楷體" w:eastAsia="標楷體" w:hAnsi="標楷體" w:cs="Times New Roman" w:hint="eastAsia"/>
                <w:sz w:val="28"/>
                <w:szCs w:val="28"/>
              </w:rPr>
              <w:t>小六級本活動--服務學習</w:t>
            </w:r>
          </w:p>
        </w:tc>
        <w:tc>
          <w:tcPr>
            <w:tcW w:w="1559" w:type="dxa"/>
            <w:shd w:val="clear" w:color="auto" w:fill="auto"/>
          </w:tcPr>
          <w:p w:rsidR="00126342" w:rsidRPr="004242E7" w:rsidRDefault="00126342" w:rsidP="00385D90">
            <w:pPr>
              <w:widowControl/>
              <w:ind w:firstLineChars="6" w:firstLine="17"/>
              <w:jc w:val="center"/>
              <w:rPr>
                <w:rFonts w:ascii="標楷體" w:eastAsia="標楷體" w:hAnsi="標楷體" w:cs="Times New Roman"/>
                <w:sz w:val="28"/>
                <w:szCs w:val="28"/>
              </w:rPr>
            </w:pPr>
            <w:r>
              <w:rPr>
                <w:rFonts w:ascii="標楷體" w:eastAsia="標楷體" w:hAnsi="標楷體" w:cs="Times New Roman" w:hint="eastAsia"/>
                <w:sz w:val="28"/>
                <w:szCs w:val="28"/>
              </w:rPr>
              <w:t>小六學生</w:t>
            </w:r>
          </w:p>
        </w:tc>
        <w:tc>
          <w:tcPr>
            <w:tcW w:w="4556" w:type="dxa"/>
            <w:shd w:val="clear" w:color="auto" w:fill="auto"/>
          </w:tcPr>
          <w:p w:rsidR="00126342" w:rsidRPr="004242E7" w:rsidRDefault="00126342" w:rsidP="00385D90">
            <w:pPr>
              <w:widowControl/>
              <w:snapToGrid w:val="0"/>
              <w:spacing w:beforeLines="50" w:before="180"/>
              <w:ind w:firstLineChars="6" w:firstLine="17"/>
              <w:rPr>
                <w:rFonts w:ascii="標楷體" w:eastAsia="標楷體" w:hAnsi="標楷體" w:cs="Times New Roman"/>
                <w:sz w:val="28"/>
                <w:szCs w:val="28"/>
              </w:rPr>
            </w:pPr>
            <w:r w:rsidRPr="00F400B7">
              <w:rPr>
                <w:rFonts w:ascii="標楷體" w:eastAsia="標楷體" w:hAnsi="標楷體" w:cs="Times New Roman"/>
                <w:sz w:val="28"/>
                <w:szCs w:val="28"/>
              </w:rPr>
              <w:t>計劃</w:t>
            </w:r>
            <w:r>
              <w:rPr>
                <w:rFonts w:ascii="標楷體" w:eastAsia="標楷體" w:hAnsi="標楷體" w:cs="Times New Roman" w:hint="eastAsia"/>
                <w:sz w:val="28"/>
                <w:szCs w:val="28"/>
              </w:rPr>
              <w:t>由香港青年協會</w:t>
            </w:r>
            <w:r>
              <w:rPr>
                <w:rFonts w:ascii="標楷體" w:eastAsia="標楷體" w:hAnsi="標楷體" w:cs="Times New Roman"/>
                <w:sz w:val="28"/>
                <w:szCs w:val="28"/>
              </w:rPr>
              <w:t>為</w:t>
            </w:r>
            <w:r>
              <w:rPr>
                <w:rFonts w:ascii="標楷體" w:eastAsia="標楷體" w:hAnsi="標楷體" w:cs="Times New Roman" w:hint="eastAsia"/>
                <w:sz w:val="28"/>
                <w:szCs w:val="28"/>
              </w:rPr>
              <w:t>小六</w:t>
            </w:r>
            <w:r>
              <w:rPr>
                <w:rFonts w:ascii="標楷體" w:eastAsia="標楷體" w:hAnsi="標楷體" w:cs="Times New Roman"/>
                <w:sz w:val="28"/>
                <w:szCs w:val="28"/>
              </w:rPr>
              <w:t>學生進行3</w:t>
            </w:r>
            <w:r>
              <w:rPr>
                <w:rFonts w:ascii="標楷體" w:eastAsia="標楷體" w:hAnsi="標楷體" w:cs="Times New Roman" w:hint="eastAsia"/>
                <w:sz w:val="28"/>
                <w:szCs w:val="28"/>
              </w:rPr>
              <w:t>節</w:t>
            </w:r>
            <w:r w:rsidRPr="00F400B7">
              <w:rPr>
                <w:rFonts w:ascii="標楷體" w:eastAsia="標楷體" w:hAnsi="標楷體" w:cs="Times New Roman"/>
                <w:sz w:val="28"/>
                <w:szCs w:val="28"/>
              </w:rPr>
              <w:t>工作坊，讓學生了解社區中有需要協助人士的情況，並透過「小善幸」活動，鼓勵學生在日常生活主動關心和協助有需要的人</w:t>
            </w:r>
            <w:r w:rsidRPr="00F400B7">
              <w:rPr>
                <w:rFonts w:ascii="標楷體" w:eastAsia="標楷體" w:hAnsi="標楷體" w:cs="Times New Roman" w:hint="eastAsia"/>
                <w:sz w:val="28"/>
                <w:szCs w:val="28"/>
              </w:rPr>
              <w:t>。</w:t>
            </w:r>
            <w:r w:rsidRPr="00F400B7">
              <w:rPr>
                <w:rFonts w:ascii="標楷體" w:eastAsia="標楷體" w:hAnsi="標楷體" w:cs="Times New Roman"/>
                <w:sz w:val="28"/>
                <w:szCs w:val="28"/>
              </w:rPr>
              <w:t>學生在工作坊表現投入，積極回答問題，</w:t>
            </w:r>
            <w:r>
              <w:rPr>
                <w:rFonts w:ascii="標楷體" w:eastAsia="標楷體" w:hAnsi="標楷體" w:cs="Times New Roman" w:hint="eastAsia"/>
                <w:sz w:val="28"/>
                <w:szCs w:val="28"/>
              </w:rPr>
              <w:t>也有</w:t>
            </w:r>
            <w:r w:rsidRPr="00F400B7">
              <w:rPr>
                <w:rFonts w:ascii="標楷體" w:eastAsia="標楷體" w:hAnsi="標楷體" w:cs="Times New Roman"/>
                <w:sz w:val="28"/>
                <w:szCs w:val="28"/>
              </w:rPr>
              <w:t>不少學生認真記錄進行小善幸的情況</w:t>
            </w:r>
            <w:r w:rsidRPr="00F400B7">
              <w:rPr>
                <w:rFonts w:ascii="標楷體" w:eastAsia="標楷體" w:hAnsi="標楷體" w:cs="Times New Roman" w:hint="eastAsia"/>
                <w:sz w:val="28"/>
                <w:szCs w:val="28"/>
              </w:rPr>
              <w:t>。</w:t>
            </w:r>
            <w:r>
              <w:rPr>
                <w:rFonts w:ascii="標楷體" w:eastAsia="標楷體" w:hAnsi="標楷體" w:cs="Times New Roman" w:hint="eastAsia"/>
                <w:sz w:val="28"/>
                <w:szCs w:val="28"/>
              </w:rPr>
              <w:t>惟有部分學生需要老師督促下才完成記錄「小確幸」。</w:t>
            </w:r>
          </w:p>
        </w:tc>
      </w:tr>
      <w:tr w:rsidR="00126342" w:rsidRPr="00A76DB6" w:rsidTr="00385D90">
        <w:trPr>
          <w:trHeight w:val="699"/>
        </w:trPr>
        <w:tc>
          <w:tcPr>
            <w:tcW w:w="1397" w:type="dxa"/>
            <w:shd w:val="clear" w:color="auto" w:fill="auto"/>
          </w:tcPr>
          <w:p w:rsidR="00126342" w:rsidRDefault="00126342" w:rsidP="00385D90">
            <w:pPr>
              <w:widowControl/>
              <w:spacing w:beforeLines="50" w:before="180" w:afterLines="25" w:after="90" w:line="360" w:lineRule="exact"/>
              <w:ind w:firstLineChars="6" w:firstLine="17"/>
              <w:jc w:val="center"/>
              <w:rPr>
                <w:rFonts w:ascii="標楷體" w:eastAsia="標楷體" w:hAnsi="標楷體" w:cs="Times New Roman"/>
                <w:sz w:val="28"/>
                <w:szCs w:val="28"/>
              </w:rPr>
            </w:pPr>
            <w:r>
              <w:rPr>
                <w:rFonts w:ascii="標楷體" w:eastAsia="標楷體" w:hAnsi="標楷體" w:cs="Times New Roman" w:hint="eastAsia"/>
                <w:sz w:val="28"/>
                <w:szCs w:val="28"/>
              </w:rPr>
              <w:t>6</w:t>
            </w:r>
            <w:r>
              <w:rPr>
                <w:rFonts w:ascii="標楷體" w:eastAsia="標楷體" w:hAnsi="標楷體" w:cs="Times New Roman"/>
                <w:sz w:val="28"/>
                <w:szCs w:val="28"/>
              </w:rPr>
              <w:t>/2023</w:t>
            </w:r>
          </w:p>
        </w:tc>
        <w:tc>
          <w:tcPr>
            <w:tcW w:w="1559" w:type="dxa"/>
            <w:shd w:val="clear" w:color="auto" w:fill="auto"/>
          </w:tcPr>
          <w:p w:rsidR="00126342" w:rsidRPr="00634293" w:rsidRDefault="00126342" w:rsidP="00385D90">
            <w:pPr>
              <w:widowControl/>
              <w:snapToGrid w:val="0"/>
              <w:spacing w:beforeLines="50" w:before="180"/>
              <w:ind w:firstLineChars="6" w:firstLine="17"/>
              <w:jc w:val="center"/>
              <w:rPr>
                <w:rFonts w:ascii="標楷體" w:eastAsia="標楷體" w:hAnsi="標楷體" w:cs="Times New Roman"/>
                <w:sz w:val="28"/>
                <w:szCs w:val="28"/>
              </w:rPr>
            </w:pPr>
            <w:r w:rsidRPr="009270B5">
              <w:rPr>
                <w:rFonts w:ascii="標楷體" w:eastAsia="標楷體" w:hAnsi="標楷體" w:cs="Times New Roman" w:hint="eastAsia"/>
                <w:sz w:val="28"/>
                <w:szCs w:val="28"/>
              </w:rPr>
              <w:t xml:space="preserve">我健康我選擇 </w:t>
            </w:r>
            <w:r>
              <w:rPr>
                <w:rFonts w:ascii="標楷體" w:eastAsia="標楷體" w:hAnsi="標楷體" w:cs="Times New Roman"/>
                <w:sz w:val="28"/>
                <w:szCs w:val="28"/>
              </w:rPr>
              <w:br/>
            </w:r>
            <w:r w:rsidRPr="009270B5">
              <w:rPr>
                <w:rFonts w:ascii="標楷體" w:eastAsia="標楷體" w:hAnsi="標楷體" w:cs="Times New Roman" w:hint="eastAsia"/>
                <w:sz w:val="28"/>
                <w:szCs w:val="28"/>
              </w:rPr>
              <w:t>(模擬社會遊戲)</w:t>
            </w:r>
          </w:p>
        </w:tc>
        <w:tc>
          <w:tcPr>
            <w:tcW w:w="1559" w:type="dxa"/>
            <w:shd w:val="clear" w:color="auto" w:fill="auto"/>
          </w:tcPr>
          <w:p w:rsidR="00126342" w:rsidRDefault="00126342" w:rsidP="00385D90">
            <w:pPr>
              <w:widowControl/>
              <w:ind w:firstLineChars="6" w:firstLine="17"/>
              <w:jc w:val="center"/>
              <w:rPr>
                <w:rFonts w:ascii="標楷體" w:eastAsia="標楷體" w:hAnsi="標楷體" w:cs="Times New Roman"/>
                <w:sz w:val="28"/>
                <w:szCs w:val="28"/>
              </w:rPr>
            </w:pPr>
            <w:r>
              <w:rPr>
                <w:rFonts w:ascii="標楷體" w:eastAsia="標楷體" w:hAnsi="標楷體" w:cs="Times New Roman" w:hint="eastAsia"/>
                <w:sz w:val="28"/>
                <w:szCs w:val="28"/>
              </w:rPr>
              <w:t>小五學生</w:t>
            </w:r>
          </w:p>
        </w:tc>
        <w:tc>
          <w:tcPr>
            <w:tcW w:w="4556" w:type="dxa"/>
            <w:shd w:val="clear" w:color="auto" w:fill="auto"/>
          </w:tcPr>
          <w:p w:rsidR="00126342" w:rsidRPr="00F400B7" w:rsidRDefault="00126342" w:rsidP="00385D90">
            <w:pPr>
              <w:widowControl/>
              <w:snapToGrid w:val="0"/>
              <w:spacing w:beforeLines="50" w:before="180"/>
              <w:ind w:firstLineChars="6" w:firstLine="17"/>
              <w:rPr>
                <w:rFonts w:ascii="標楷體" w:eastAsia="標楷體" w:hAnsi="標楷體" w:cs="Times New Roman"/>
                <w:sz w:val="28"/>
                <w:szCs w:val="28"/>
              </w:rPr>
            </w:pPr>
            <w:r>
              <w:rPr>
                <w:rFonts w:ascii="標楷體" w:eastAsia="標楷體" w:hAnsi="標楷體" w:cs="Times New Roman" w:hint="eastAsia"/>
                <w:sz w:val="28"/>
                <w:szCs w:val="28"/>
              </w:rPr>
              <w:t>活動由保良局為小五學生進行工作坊，透過講解、個案分享及問答比賽等活動</w:t>
            </w:r>
            <w:r w:rsidRPr="009270B5">
              <w:rPr>
                <w:rFonts w:ascii="標楷體" w:eastAsia="標楷體" w:hAnsi="標楷體" w:cs="Times New Roman" w:hint="eastAsia"/>
                <w:sz w:val="28"/>
                <w:szCs w:val="28"/>
              </w:rPr>
              <w:t>提昇學生了解毒品所帶來害處，及對身心所造成的影響</w:t>
            </w:r>
            <w:r>
              <w:rPr>
                <w:rFonts w:ascii="標楷體" w:eastAsia="標楷體" w:hAnsi="標楷體" w:cs="Times New Roman" w:hint="eastAsia"/>
                <w:sz w:val="28"/>
                <w:szCs w:val="28"/>
              </w:rPr>
              <w:t>，從而</w:t>
            </w:r>
            <w:r w:rsidRPr="009270B5">
              <w:rPr>
                <w:rFonts w:ascii="標楷體" w:eastAsia="標楷體" w:hAnsi="標楷體" w:cs="Times New Roman" w:hint="eastAsia"/>
                <w:sz w:val="28"/>
                <w:szCs w:val="28"/>
              </w:rPr>
              <w:t>提昇學生對毒品的抗誘能力</w:t>
            </w:r>
            <w:r>
              <w:rPr>
                <w:rFonts w:ascii="標楷體" w:eastAsia="標楷體" w:hAnsi="標楷體" w:cs="Times New Roman" w:hint="eastAsia"/>
                <w:sz w:val="28"/>
                <w:szCs w:val="28"/>
              </w:rPr>
              <w:t>。從前後測的問卷中發現，學生拒絕毒品的意識有明顯的提昇，可見活動效果理想。</w:t>
            </w:r>
          </w:p>
        </w:tc>
      </w:tr>
    </w:tbl>
    <w:p w:rsidR="00126342" w:rsidRPr="00A76DB6" w:rsidRDefault="00126342" w:rsidP="00126342">
      <w:pPr>
        <w:rPr>
          <w:rFonts w:ascii="標楷體" w:eastAsia="標楷體" w:hAnsi="標楷體" w:cs="Times New Roman"/>
          <w:sz w:val="28"/>
          <w:szCs w:val="28"/>
        </w:rPr>
      </w:pPr>
    </w:p>
    <w:p w:rsidR="00126342" w:rsidRPr="00A76DB6" w:rsidRDefault="00126342" w:rsidP="00126342">
      <w:pPr>
        <w:rPr>
          <w:rFonts w:ascii="標楷體" w:eastAsia="標楷體" w:hAnsi="標楷體" w:cs="Times New Roman"/>
          <w:sz w:val="28"/>
          <w:szCs w:val="28"/>
        </w:rPr>
      </w:pPr>
      <w:r w:rsidRPr="00A76DB6">
        <w:rPr>
          <w:rFonts w:ascii="標楷體" w:eastAsia="標楷體" w:hAnsi="標楷體" w:cs="Times New Roman"/>
          <w:sz w:val="28"/>
          <w:szCs w:val="28"/>
        </w:rPr>
        <w:br w:type="page"/>
      </w:r>
    </w:p>
    <w:tbl>
      <w:tblPr>
        <w:tblW w:w="9071" w:type="dxa"/>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1559"/>
        <w:gridCol w:w="1559"/>
        <w:gridCol w:w="4556"/>
      </w:tblGrid>
      <w:tr w:rsidR="00126342" w:rsidRPr="00A76DB6" w:rsidTr="00385D90">
        <w:tc>
          <w:tcPr>
            <w:tcW w:w="1397" w:type="dxa"/>
            <w:shd w:val="clear" w:color="auto" w:fill="D9D9D9" w:themeFill="background1" w:themeFillShade="D9"/>
            <w:vAlign w:val="center"/>
          </w:tcPr>
          <w:p w:rsidR="00126342" w:rsidRPr="00D2475F" w:rsidRDefault="00126342" w:rsidP="00385D90">
            <w:pPr>
              <w:adjustRightInd w:val="0"/>
              <w:spacing w:beforeLines="25" w:before="90" w:afterLines="25" w:after="90" w:line="360" w:lineRule="exact"/>
              <w:ind w:leftChars="59" w:left="282" w:hangingChars="50" w:hanging="140"/>
              <w:jc w:val="center"/>
              <w:rPr>
                <w:rFonts w:ascii="標楷體" w:eastAsia="標楷體" w:hAnsi="標楷體" w:cs="Times New Roman"/>
                <w:sz w:val="28"/>
                <w:szCs w:val="28"/>
              </w:rPr>
            </w:pPr>
            <w:r w:rsidRPr="00D2475F">
              <w:rPr>
                <w:rFonts w:ascii="標楷體" w:eastAsia="標楷體" w:hAnsi="標楷體" w:cs="Times New Roman"/>
                <w:sz w:val="28"/>
                <w:szCs w:val="28"/>
              </w:rPr>
              <w:lastRenderedPageBreak/>
              <w:t>日期</w:t>
            </w:r>
          </w:p>
        </w:tc>
        <w:tc>
          <w:tcPr>
            <w:tcW w:w="1559" w:type="dxa"/>
            <w:shd w:val="clear" w:color="auto" w:fill="D9D9D9" w:themeFill="background1" w:themeFillShade="D9"/>
            <w:vAlign w:val="center"/>
          </w:tcPr>
          <w:p w:rsidR="00126342" w:rsidRPr="00D2475F" w:rsidRDefault="00126342" w:rsidP="00385D90">
            <w:pPr>
              <w:snapToGrid w:val="0"/>
              <w:spacing w:beforeLines="25" w:before="90" w:afterLines="25" w:after="90" w:line="0" w:lineRule="atLeast"/>
              <w:jc w:val="center"/>
              <w:rPr>
                <w:rFonts w:ascii="標楷體" w:eastAsia="標楷體" w:hAnsi="標楷體" w:cs="Times New Roman"/>
                <w:sz w:val="28"/>
                <w:szCs w:val="28"/>
              </w:rPr>
            </w:pPr>
            <w:r w:rsidRPr="00D2475F">
              <w:rPr>
                <w:rFonts w:ascii="標楷體" w:eastAsia="標楷體" w:hAnsi="標楷體" w:cs="Times New Roman"/>
                <w:sz w:val="28"/>
                <w:szCs w:val="28"/>
              </w:rPr>
              <w:t>項目</w:t>
            </w:r>
          </w:p>
        </w:tc>
        <w:tc>
          <w:tcPr>
            <w:tcW w:w="1559" w:type="dxa"/>
            <w:shd w:val="clear" w:color="auto" w:fill="D9D9D9" w:themeFill="background1" w:themeFillShade="D9"/>
            <w:vAlign w:val="center"/>
          </w:tcPr>
          <w:p w:rsidR="00126342" w:rsidRPr="00D2475F" w:rsidRDefault="00126342" w:rsidP="00385D90">
            <w:pPr>
              <w:snapToGrid w:val="0"/>
              <w:spacing w:beforeLines="25" w:before="90" w:afterLines="25" w:after="90" w:line="360" w:lineRule="exact"/>
              <w:jc w:val="center"/>
              <w:rPr>
                <w:rFonts w:ascii="標楷體" w:eastAsia="標楷體" w:hAnsi="標楷體" w:cs="Times New Roman"/>
                <w:sz w:val="28"/>
                <w:szCs w:val="28"/>
              </w:rPr>
            </w:pPr>
            <w:r w:rsidRPr="00D2475F">
              <w:rPr>
                <w:rFonts w:ascii="標楷體" w:eastAsia="標楷體" w:hAnsi="標楷體" w:cs="Times New Roman"/>
                <w:sz w:val="28"/>
                <w:szCs w:val="28"/>
              </w:rPr>
              <w:t>對象</w:t>
            </w:r>
          </w:p>
        </w:tc>
        <w:tc>
          <w:tcPr>
            <w:tcW w:w="4556" w:type="dxa"/>
            <w:shd w:val="clear" w:color="auto" w:fill="D9D9D9" w:themeFill="background1" w:themeFillShade="D9"/>
            <w:vAlign w:val="center"/>
          </w:tcPr>
          <w:p w:rsidR="00126342" w:rsidRPr="00D2475F" w:rsidRDefault="00126342" w:rsidP="00385D90">
            <w:pPr>
              <w:tabs>
                <w:tab w:val="num" w:pos="2080"/>
              </w:tabs>
              <w:adjustRightInd w:val="0"/>
              <w:snapToGrid w:val="0"/>
              <w:spacing w:beforeLines="25" w:before="90" w:afterLines="25" w:after="90"/>
              <w:jc w:val="center"/>
              <w:rPr>
                <w:rFonts w:ascii="標楷體" w:eastAsia="標楷體" w:hAnsi="標楷體" w:cs="Times New Roman"/>
                <w:sz w:val="28"/>
                <w:szCs w:val="28"/>
              </w:rPr>
            </w:pPr>
            <w:r w:rsidRPr="00D2475F">
              <w:rPr>
                <w:rFonts w:ascii="標楷體" w:eastAsia="標楷體" w:hAnsi="標楷體" w:cs="Times New Roman"/>
                <w:sz w:val="28"/>
                <w:szCs w:val="28"/>
              </w:rPr>
              <w:t>推行情況</w:t>
            </w:r>
          </w:p>
        </w:tc>
      </w:tr>
      <w:tr w:rsidR="00126342" w:rsidRPr="00A76DB6" w:rsidTr="00385D90">
        <w:tc>
          <w:tcPr>
            <w:tcW w:w="1397" w:type="dxa"/>
            <w:shd w:val="clear" w:color="auto" w:fill="auto"/>
          </w:tcPr>
          <w:p w:rsidR="00126342" w:rsidRPr="00A76DB6" w:rsidRDefault="00126342" w:rsidP="00385D90">
            <w:pPr>
              <w:adjustRightInd w:val="0"/>
              <w:spacing w:beforeLines="25" w:before="90" w:line="360" w:lineRule="exact"/>
              <w:ind w:leftChars="5" w:left="13" w:hanging="1"/>
              <w:jc w:val="center"/>
              <w:rPr>
                <w:rFonts w:ascii="標楷體" w:eastAsia="標楷體" w:hAnsi="標楷體" w:cs="Times New Roman"/>
                <w:sz w:val="28"/>
                <w:szCs w:val="28"/>
              </w:rPr>
            </w:pPr>
            <w:r w:rsidRPr="00A76DB6">
              <w:rPr>
                <w:rFonts w:ascii="標楷體" w:eastAsia="標楷體" w:hAnsi="標楷體" w:cs="Times New Roman"/>
                <w:sz w:val="28"/>
                <w:szCs w:val="28"/>
              </w:rPr>
              <w:t>6/2/202</w:t>
            </w:r>
            <w:r w:rsidRPr="00A76DB6">
              <w:rPr>
                <w:rFonts w:ascii="標楷體" w:eastAsia="標楷體" w:hAnsi="標楷體" w:cs="Times New Roman" w:hint="eastAsia"/>
                <w:sz w:val="28"/>
                <w:szCs w:val="28"/>
              </w:rPr>
              <w:t>3</w:t>
            </w:r>
          </w:p>
        </w:tc>
        <w:tc>
          <w:tcPr>
            <w:tcW w:w="1559" w:type="dxa"/>
            <w:shd w:val="clear" w:color="auto" w:fill="auto"/>
          </w:tcPr>
          <w:p w:rsidR="00126342" w:rsidRPr="00A76DB6" w:rsidRDefault="00126342" w:rsidP="00385D90">
            <w:pPr>
              <w:snapToGrid w:val="0"/>
              <w:spacing w:beforeLines="25" w:before="90" w:afterLines="25" w:after="90" w:line="0" w:lineRule="atLeast"/>
              <w:jc w:val="center"/>
              <w:rPr>
                <w:rFonts w:ascii="標楷體" w:eastAsia="標楷體" w:hAnsi="標楷體" w:cs="Times New Roman"/>
                <w:sz w:val="28"/>
                <w:szCs w:val="28"/>
              </w:rPr>
            </w:pPr>
            <w:r w:rsidRPr="00A76DB6">
              <w:rPr>
                <w:rFonts w:ascii="標楷體" w:eastAsia="標楷體" w:hAnsi="標楷體" w:cs="Times New Roman"/>
                <w:sz w:val="28"/>
                <w:szCs w:val="28"/>
              </w:rPr>
              <w:t>升中模擬</w:t>
            </w:r>
          </w:p>
          <w:p w:rsidR="00126342" w:rsidRPr="00A76DB6" w:rsidRDefault="00126342" w:rsidP="00385D90">
            <w:pPr>
              <w:snapToGrid w:val="0"/>
              <w:spacing w:beforeLines="25" w:before="90" w:afterLines="25" w:after="90" w:line="0" w:lineRule="atLeast"/>
              <w:jc w:val="center"/>
              <w:rPr>
                <w:rFonts w:ascii="標楷體" w:eastAsia="標楷體" w:hAnsi="標楷體" w:cs="Times New Roman"/>
                <w:sz w:val="28"/>
                <w:szCs w:val="28"/>
              </w:rPr>
            </w:pPr>
            <w:r w:rsidRPr="00A76DB6">
              <w:rPr>
                <w:rFonts w:ascii="標楷體" w:eastAsia="標楷體" w:hAnsi="標楷體" w:cs="Times New Roman"/>
                <w:sz w:val="28"/>
                <w:szCs w:val="28"/>
              </w:rPr>
              <w:t>面試</w:t>
            </w:r>
          </w:p>
        </w:tc>
        <w:tc>
          <w:tcPr>
            <w:tcW w:w="1559" w:type="dxa"/>
            <w:shd w:val="clear" w:color="auto" w:fill="auto"/>
          </w:tcPr>
          <w:p w:rsidR="00126342" w:rsidRPr="00A76DB6" w:rsidRDefault="00126342" w:rsidP="00385D90">
            <w:pPr>
              <w:adjustRightInd w:val="0"/>
              <w:spacing w:beforeLines="25" w:before="90" w:line="36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六年級學生</w:t>
            </w:r>
          </w:p>
        </w:tc>
        <w:tc>
          <w:tcPr>
            <w:tcW w:w="4556" w:type="dxa"/>
            <w:shd w:val="clear" w:color="auto" w:fill="auto"/>
          </w:tcPr>
          <w:p w:rsidR="00126342" w:rsidRPr="00574685" w:rsidRDefault="00126342" w:rsidP="00385D90">
            <w:pPr>
              <w:adjustRightInd w:val="0"/>
              <w:spacing w:beforeLines="25" w:before="90" w:afterLines="50" w:after="180" w:line="360" w:lineRule="exact"/>
              <w:jc w:val="both"/>
              <w:rPr>
                <w:rFonts w:ascii="標楷體" w:eastAsia="標楷體" w:hAnsi="標楷體"/>
                <w:sz w:val="28"/>
                <w:szCs w:val="28"/>
              </w:rPr>
            </w:pPr>
            <w:r w:rsidRPr="00574685">
              <w:rPr>
                <w:rFonts w:ascii="標楷體" w:eastAsia="標楷體" w:hAnsi="標楷體" w:hint="eastAsia"/>
                <w:sz w:val="28"/>
                <w:szCs w:val="28"/>
              </w:rPr>
              <w:t>透過模擬個人及小組面試，讓學生有機會實習面試情境，預備正式面試。老師在課時內教授了撰寫自我介紹的文章，先作準備。模擬面試由專科語文老師協助個別面試，社工負責小組面試，完成後會給予回饋，讓學生了解自己的表現。學生均表示實踐過面試應對，增加了他們的面試信心。，駐校社工分別入班進行解說，總結他們的情況及注意事項，並製作小錦囊派發給學生作參考。</w:t>
            </w:r>
          </w:p>
        </w:tc>
      </w:tr>
      <w:tr w:rsidR="00126342" w:rsidRPr="00A76DB6" w:rsidTr="00385D90">
        <w:tc>
          <w:tcPr>
            <w:tcW w:w="1397" w:type="dxa"/>
            <w:shd w:val="clear" w:color="auto" w:fill="auto"/>
          </w:tcPr>
          <w:p w:rsidR="00126342" w:rsidRPr="00A76DB6" w:rsidRDefault="00126342" w:rsidP="00385D90">
            <w:pPr>
              <w:adjustRightInd w:val="0"/>
              <w:spacing w:beforeLines="25" w:before="90" w:line="360" w:lineRule="exact"/>
              <w:ind w:leftChars="5" w:left="13" w:hanging="1"/>
              <w:jc w:val="center"/>
              <w:rPr>
                <w:rFonts w:ascii="標楷體" w:eastAsia="標楷體" w:hAnsi="標楷體" w:cs="Times New Roman"/>
                <w:sz w:val="28"/>
                <w:szCs w:val="28"/>
              </w:rPr>
            </w:pPr>
            <w:r w:rsidRPr="00A76DB6">
              <w:rPr>
                <w:rFonts w:ascii="標楷體" w:eastAsia="標楷體" w:hAnsi="標楷體" w:cs="Times New Roman"/>
                <w:sz w:val="28"/>
                <w:szCs w:val="28"/>
              </w:rPr>
              <w:t>13,16,17/2/2023</w:t>
            </w:r>
          </w:p>
        </w:tc>
        <w:tc>
          <w:tcPr>
            <w:tcW w:w="1559" w:type="dxa"/>
            <w:shd w:val="clear" w:color="auto" w:fill="auto"/>
          </w:tcPr>
          <w:p w:rsidR="00126342" w:rsidRPr="00A76DB6" w:rsidRDefault="00126342" w:rsidP="00385D90">
            <w:pPr>
              <w:snapToGrid w:val="0"/>
              <w:spacing w:beforeLines="25" w:before="90" w:afterLines="25" w:after="90" w:line="0" w:lineRule="atLeast"/>
              <w:jc w:val="center"/>
              <w:rPr>
                <w:rFonts w:ascii="標楷體" w:eastAsia="標楷體" w:hAnsi="標楷體" w:cs="Times New Roman"/>
                <w:sz w:val="28"/>
                <w:szCs w:val="28"/>
              </w:rPr>
            </w:pPr>
            <w:r w:rsidRPr="00A76DB6">
              <w:rPr>
                <w:rFonts w:ascii="標楷體" w:eastAsia="標楷體" w:hAnsi="標楷體" w:cs="Times New Roman"/>
                <w:sz w:val="28"/>
                <w:szCs w:val="28"/>
              </w:rPr>
              <w:t>升中模擬</w:t>
            </w:r>
          </w:p>
          <w:p w:rsidR="00126342" w:rsidRPr="00A76DB6" w:rsidRDefault="00126342" w:rsidP="00385D90">
            <w:pPr>
              <w:snapToGrid w:val="0"/>
              <w:spacing w:beforeLines="25" w:before="90" w:afterLines="25" w:after="90" w:line="0" w:lineRule="atLeast"/>
              <w:jc w:val="center"/>
              <w:rPr>
                <w:rFonts w:ascii="標楷體" w:eastAsia="標楷體" w:hAnsi="標楷體" w:cs="Times New Roman"/>
                <w:sz w:val="28"/>
                <w:szCs w:val="28"/>
              </w:rPr>
            </w:pPr>
            <w:r w:rsidRPr="00A76DB6">
              <w:rPr>
                <w:rFonts w:ascii="標楷體" w:eastAsia="標楷體" w:hAnsi="標楷體" w:cs="Times New Roman"/>
                <w:sz w:val="28"/>
                <w:szCs w:val="28"/>
              </w:rPr>
              <w:t>面試檢討會</w:t>
            </w:r>
          </w:p>
        </w:tc>
        <w:tc>
          <w:tcPr>
            <w:tcW w:w="1559" w:type="dxa"/>
            <w:shd w:val="clear" w:color="auto" w:fill="auto"/>
          </w:tcPr>
          <w:p w:rsidR="00126342" w:rsidRPr="00A76DB6" w:rsidRDefault="00126342" w:rsidP="00385D90">
            <w:pPr>
              <w:adjustRightInd w:val="0"/>
              <w:spacing w:beforeLines="25" w:before="90" w:line="36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小六學生</w:t>
            </w:r>
          </w:p>
        </w:tc>
        <w:tc>
          <w:tcPr>
            <w:tcW w:w="4556" w:type="dxa"/>
            <w:shd w:val="clear" w:color="auto" w:fill="auto"/>
          </w:tcPr>
          <w:p w:rsidR="00126342" w:rsidRPr="00574685" w:rsidRDefault="00126342" w:rsidP="00385D90">
            <w:pPr>
              <w:adjustRightInd w:val="0"/>
              <w:spacing w:beforeLines="25" w:before="90" w:afterLines="50" w:after="180" w:line="360" w:lineRule="exact"/>
              <w:jc w:val="both"/>
              <w:rPr>
                <w:rFonts w:ascii="標楷體" w:eastAsia="標楷體" w:hAnsi="標楷體"/>
                <w:sz w:val="28"/>
                <w:szCs w:val="28"/>
              </w:rPr>
            </w:pPr>
            <w:r w:rsidRPr="00574685">
              <w:rPr>
                <w:rFonts w:ascii="標楷體" w:eastAsia="標楷體" w:hAnsi="標楷體" w:hint="eastAsia"/>
                <w:sz w:val="28"/>
                <w:szCs w:val="28"/>
              </w:rPr>
              <w:t>為了他們對升中面試的技巧及信心，駐校社工分別於個別班別（5班）進行檢討會，與學生綜合分享模擬面試的經歷及注意事項，讓學生更掌握當中的技巧，其後亦派回學生模擬面試的回饋記錄表，讓學生能了解老師及社工對他們的回饋。</w:t>
            </w:r>
          </w:p>
        </w:tc>
      </w:tr>
      <w:tr w:rsidR="00126342" w:rsidRPr="00A76DB6" w:rsidTr="00385D90">
        <w:tc>
          <w:tcPr>
            <w:tcW w:w="1397" w:type="dxa"/>
            <w:shd w:val="clear" w:color="auto" w:fill="auto"/>
          </w:tcPr>
          <w:p w:rsidR="00126342" w:rsidRPr="00D2475F" w:rsidRDefault="00126342" w:rsidP="00385D90">
            <w:pPr>
              <w:adjustRightInd w:val="0"/>
              <w:spacing w:line="360" w:lineRule="exact"/>
              <w:ind w:leftChars="7" w:left="17" w:rightChars="-21" w:right="-50"/>
              <w:jc w:val="center"/>
              <w:rPr>
                <w:rFonts w:ascii="標楷體" w:eastAsia="標楷體" w:hAnsi="標楷體" w:cs="Times New Roman"/>
                <w:sz w:val="28"/>
                <w:szCs w:val="28"/>
              </w:rPr>
            </w:pPr>
            <w:r w:rsidRPr="00D2475F">
              <w:rPr>
                <w:rFonts w:ascii="標楷體" w:eastAsia="標楷體" w:hAnsi="標楷體" w:cs="Times New Roman"/>
                <w:sz w:val="28"/>
                <w:szCs w:val="28"/>
              </w:rPr>
              <w:t>1</w:t>
            </w:r>
            <w:r>
              <w:rPr>
                <w:rFonts w:ascii="標楷體" w:eastAsia="標楷體" w:hAnsi="標楷體" w:cs="Times New Roman"/>
                <w:sz w:val="28"/>
                <w:szCs w:val="28"/>
              </w:rPr>
              <w:t>0</w:t>
            </w:r>
            <w:r w:rsidRPr="00D2475F">
              <w:rPr>
                <w:rFonts w:ascii="標楷體" w:eastAsia="標楷體" w:hAnsi="標楷體" w:cs="Times New Roman"/>
                <w:sz w:val="28"/>
                <w:szCs w:val="28"/>
              </w:rPr>
              <w:t>/202</w:t>
            </w:r>
            <w:r>
              <w:rPr>
                <w:rFonts w:ascii="標楷體" w:eastAsia="標楷體" w:hAnsi="標楷體" w:cs="Times New Roman"/>
                <w:sz w:val="28"/>
                <w:szCs w:val="28"/>
              </w:rPr>
              <w:t>2</w:t>
            </w:r>
          </w:p>
          <w:p w:rsidR="00126342" w:rsidRPr="00D2475F" w:rsidRDefault="00126342" w:rsidP="00385D90">
            <w:pPr>
              <w:adjustRightInd w:val="0"/>
              <w:spacing w:line="360" w:lineRule="exact"/>
              <w:ind w:leftChars="7" w:left="17" w:rightChars="-21" w:right="-50"/>
              <w:jc w:val="center"/>
              <w:rPr>
                <w:rFonts w:ascii="標楷體" w:eastAsia="標楷體" w:hAnsi="標楷體" w:cs="Times New Roman"/>
                <w:sz w:val="28"/>
                <w:szCs w:val="28"/>
              </w:rPr>
            </w:pPr>
            <w:r w:rsidRPr="00D2475F">
              <w:rPr>
                <w:rFonts w:ascii="標楷體" w:eastAsia="標楷體" w:hAnsi="標楷體" w:cs="Times New Roman" w:hint="eastAsia"/>
                <w:sz w:val="28"/>
                <w:szCs w:val="28"/>
              </w:rPr>
              <w:t>至</w:t>
            </w:r>
          </w:p>
          <w:p w:rsidR="00126342" w:rsidRPr="00D2475F" w:rsidRDefault="00126342" w:rsidP="00385D90">
            <w:pPr>
              <w:adjustRightInd w:val="0"/>
              <w:spacing w:line="360" w:lineRule="exact"/>
              <w:ind w:leftChars="7" w:left="17" w:rightChars="-21" w:right="-50"/>
              <w:jc w:val="center"/>
              <w:rPr>
                <w:rFonts w:ascii="標楷體" w:eastAsia="標楷體" w:hAnsi="標楷體" w:cs="Times New Roman"/>
                <w:sz w:val="28"/>
                <w:szCs w:val="28"/>
              </w:rPr>
            </w:pPr>
            <w:r>
              <w:rPr>
                <w:rFonts w:ascii="標楷體" w:eastAsia="標楷體" w:hAnsi="標楷體" w:cs="Times New Roman"/>
                <w:sz w:val="28"/>
                <w:szCs w:val="28"/>
              </w:rPr>
              <w:t>5</w:t>
            </w:r>
            <w:r w:rsidRPr="00D2475F">
              <w:rPr>
                <w:rFonts w:ascii="標楷體" w:eastAsia="標楷體" w:hAnsi="標楷體" w:cs="Times New Roman"/>
                <w:sz w:val="28"/>
                <w:szCs w:val="28"/>
              </w:rPr>
              <w:t>/202</w:t>
            </w:r>
            <w:r>
              <w:rPr>
                <w:rFonts w:ascii="標楷體" w:eastAsia="標楷體" w:hAnsi="標楷體" w:cs="Times New Roman"/>
                <w:sz w:val="28"/>
                <w:szCs w:val="28"/>
              </w:rPr>
              <w:t>3</w:t>
            </w:r>
          </w:p>
          <w:p w:rsidR="00126342" w:rsidRPr="00D2475F" w:rsidRDefault="00126342" w:rsidP="00385D90">
            <w:pPr>
              <w:adjustRightInd w:val="0"/>
              <w:spacing w:line="360" w:lineRule="exact"/>
              <w:ind w:leftChars="7" w:left="17" w:rightChars="-21" w:right="-50"/>
              <w:jc w:val="center"/>
              <w:rPr>
                <w:rFonts w:ascii="標楷體" w:eastAsia="標楷體" w:hAnsi="標楷體" w:cs="Times New Roman"/>
                <w:sz w:val="28"/>
                <w:szCs w:val="28"/>
              </w:rPr>
            </w:pPr>
            <w:r>
              <w:rPr>
                <w:rFonts w:ascii="標楷體" w:eastAsia="標楷體" w:hAnsi="標楷體" w:cs="Times New Roman" w:hint="eastAsia"/>
                <w:sz w:val="28"/>
                <w:szCs w:val="28"/>
              </w:rPr>
              <w:t>(共3期)</w:t>
            </w:r>
          </w:p>
        </w:tc>
        <w:tc>
          <w:tcPr>
            <w:tcW w:w="1559" w:type="dxa"/>
            <w:shd w:val="clear" w:color="auto" w:fill="auto"/>
          </w:tcPr>
          <w:p w:rsidR="00126342" w:rsidRPr="00D2475F" w:rsidRDefault="00126342" w:rsidP="00385D90">
            <w:pPr>
              <w:snapToGrid w:val="0"/>
              <w:spacing w:beforeLines="25" w:before="90" w:afterLines="25" w:after="90" w:line="0" w:lineRule="atLeast"/>
              <w:ind w:leftChars="-64" w:left="-154" w:rightChars="-44" w:right="-106"/>
              <w:jc w:val="center"/>
              <w:rPr>
                <w:rFonts w:ascii="標楷體" w:eastAsia="標楷體" w:hAnsi="標楷體" w:cs="Times New Roman"/>
                <w:sz w:val="28"/>
                <w:szCs w:val="28"/>
              </w:rPr>
            </w:pPr>
            <w:r w:rsidRPr="00D2475F">
              <w:rPr>
                <w:rFonts w:ascii="標楷體" w:eastAsia="標楷體" w:hAnsi="標楷體" w:cs="Times New Roman" w:hint="eastAsia"/>
                <w:sz w:val="28"/>
                <w:szCs w:val="28"/>
              </w:rPr>
              <w:t>手牽手學習支援計劃</w:t>
            </w:r>
          </w:p>
        </w:tc>
        <w:tc>
          <w:tcPr>
            <w:tcW w:w="1559" w:type="dxa"/>
            <w:shd w:val="clear" w:color="auto" w:fill="auto"/>
          </w:tcPr>
          <w:p w:rsidR="00126342" w:rsidRPr="00D2475F" w:rsidRDefault="00126342" w:rsidP="00385D90">
            <w:pPr>
              <w:adjustRightInd w:val="0"/>
              <w:spacing w:beforeLines="25" w:before="90" w:line="36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小一至</w:t>
            </w:r>
            <w:r w:rsidRPr="00D2475F">
              <w:rPr>
                <w:rFonts w:ascii="標楷體" w:eastAsia="標楷體" w:hAnsi="標楷體" w:cs="Times New Roman"/>
                <w:sz w:val="28"/>
                <w:szCs w:val="28"/>
              </w:rPr>
              <w:t>小</w:t>
            </w:r>
            <w:r>
              <w:rPr>
                <w:rFonts w:ascii="標楷體" w:eastAsia="標楷體" w:hAnsi="標楷體" w:cs="Times New Roman" w:hint="eastAsia"/>
                <w:sz w:val="28"/>
                <w:szCs w:val="28"/>
              </w:rPr>
              <w:t>三</w:t>
            </w:r>
            <w:r w:rsidRPr="00D2475F">
              <w:rPr>
                <w:rFonts w:ascii="標楷體" w:eastAsia="標楷體" w:hAnsi="標楷體" w:cs="Times New Roman"/>
                <w:sz w:val="28"/>
                <w:szCs w:val="28"/>
              </w:rPr>
              <w:t>學生</w:t>
            </w:r>
          </w:p>
        </w:tc>
        <w:tc>
          <w:tcPr>
            <w:tcW w:w="4556" w:type="dxa"/>
            <w:shd w:val="clear" w:color="auto" w:fill="auto"/>
          </w:tcPr>
          <w:p w:rsidR="00126342" w:rsidRPr="00A76DB6" w:rsidRDefault="00126342" w:rsidP="00385D90">
            <w:pPr>
              <w:snapToGrid w:val="0"/>
              <w:spacing w:beforeLines="50" w:before="180" w:afterLines="50" w:after="180"/>
              <w:ind w:rightChars="50" w:right="120"/>
              <w:jc w:val="both"/>
              <w:rPr>
                <w:rFonts w:ascii="標楷體" w:eastAsia="標楷體" w:hAnsi="標楷體" w:cs="Times New Roman"/>
                <w:sz w:val="28"/>
                <w:szCs w:val="28"/>
              </w:rPr>
            </w:pPr>
            <w:r w:rsidRPr="00A76DB6">
              <w:rPr>
                <w:rFonts w:ascii="標楷體" w:eastAsia="標楷體" w:hAnsi="標楷體" w:cs="Times New Roman" w:hint="eastAsia"/>
                <w:sz w:val="28"/>
                <w:szCs w:val="28"/>
              </w:rPr>
              <w:t>在第二及第三期活動分別招募了12及</w:t>
            </w:r>
            <w:r w:rsidRPr="00A76DB6">
              <w:rPr>
                <w:rFonts w:ascii="標楷體" w:eastAsia="標楷體" w:hAnsi="標楷體" w:cs="Times New Roman"/>
                <w:sz w:val="28"/>
                <w:szCs w:val="28"/>
              </w:rPr>
              <w:t>10</w:t>
            </w:r>
            <w:r w:rsidRPr="00A76DB6">
              <w:rPr>
                <w:rFonts w:ascii="標楷體" w:eastAsia="標楷體" w:hAnsi="標楷體" w:cs="Times New Roman" w:hint="eastAsia"/>
                <w:sz w:val="28"/>
                <w:szCs w:val="28"/>
              </w:rPr>
              <w:t>名學長協助推行活動，期望為最有需要的學生持續提供訓練和關顧，以加強學生的學習動機。學長亦開始熟悉訓練的流程和技巧，因此訓練過程亦較有效率。觀察所見學長能因應每位學生的需要和困難，有耐性、具體及重覆訓練學生的識字策略。</w:t>
            </w:r>
          </w:p>
          <w:p w:rsidR="00126342" w:rsidRPr="00A76DB6" w:rsidRDefault="00126342" w:rsidP="00385D90">
            <w:pPr>
              <w:snapToGrid w:val="0"/>
              <w:spacing w:beforeLines="50" w:before="180" w:afterLines="50" w:after="180"/>
              <w:ind w:rightChars="50" w:right="120"/>
              <w:jc w:val="both"/>
              <w:rPr>
                <w:rFonts w:ascii="標楷體" w:eastAsia="標楷體" w:hAnsi="標楷體" w:cs="Times New Roman"/>
                <w:sz w:val="28"/>
                <w:szCs w:val="28"/>
              </w:rPr>
            </w:pPr>
            <w:r w:rsidRPr="00A76DB6">
              <w:rPr>
                <w:rFonts w:ascii="標楷體" w:eastAsia="標楷體" w:hAnsi="標楷體" w:cs="Times New Roman" w:hint="eastAsia"/>
                <w:sz w:val="28"/>
                <w:szCs w:val="28"/>
              </w:rPr>
              <w:t>其中一位小二學生家長表示女兒很喜歡這個計劃，每次活動日，她也會自動自覺起床，準備好等爸爸送她回學校參加活動。負責的學長亦表示這名學生越來越積極，朗讀能力更大有進步。</w:t>
            </w:r>
          </w:p>
          <w:p w:rsidR="00126342" w:rsidRPr="00A76DB6" w:rsidRDefault="00126342" w:rsidP="00385D90">
            <w:pPr>
              <w:snapToGrid w:val="0"/>
              <w:spacing w:beforeLines="50" w:before="180" w:afterLines="50" w:after="180"/>
              <w:ind w:rightChars="50" w:right="120"/>
              <w:jc w:val="both"/>
              <w:rPr>
                <w:rFonts w:ascii="標楷體" w:eastAsia="標楷體" w:hAnsi="標楷體" w:cs="Times New Roman"/>
                <w:sz w:val="28"/>
                <w:szCs w:val="28"/>
              </w:rPr>
            </w:pPr>
            <w:r w:rsidRPr="00A76DB6">
              <w:rPr>
                <w:rFonts w:ascii="標楷體" w:eastAsia="標楷體" w:hAnsi="標楷體" w:cs="Times New Roman" w:hint="eastAsia"/>
                <w:sz w:val="28"/>
                <w:szCs w:val="28"/>
              </w:rPr>
              <w:t>另外，一位小一男生在最後一節活動嘉許時，對小六的學長表示感謝並說明年小組再見，學長感動流淚，因她明年已升中離校。</w:t>
            </w:r>
          </w:p>
          <w:p w:rsidR="00126342" w:rsidRPr="00324201" w:rsidRDefault="00126342" w:rsidP="00385D90">
            <w:pPr>
              <w:adjustRightInd w:val="0"/>
              <w:snapToGrid w:val="0"/>
              <w:spacing w:beforeLines="25" w:before="90" w:afterLines="50" w:after="180" w:line="360" w:lineRule="exact"/>
              <w:jc w:val="both"/>
              <w:rPr>
                <w:rFonts w:ascii="標楷體" w:eastAsia="標楷體" w:hAnsi="標楷體"/>
                <w:sz w:val="28"/>
                <w:szCs w:val="28"/>
              </w:rPr>
            </w:pPr>
            <w:r w:rsidRPr="00324201">
              <w:rPr>
                <w:rFonts w:ascii="標楷體" w:eastAsia="標楷體" w:hAnsi="標楷體" w:hint="eastAsia"/>
                <w:sz w:val="28"/>
                <w:szCs w:val="28"/>
              </w:rPr>
              <w:lastRenderedPageBreak/>
              <w:t>計劃完結時，邀請初小學生送感謝卡給學長，並拍照留念。工作員發現持續而穩定的支援關係，無論是受助者與服務提供者也在過程中體會到真誠努力的成果。在小組檢討中，學長和學生也很喜歡這個計劃，亦滿意自己的表現。</w:t>
            </w:r>
          </w:p>
        </w:tc>
      </w:tr>
      <w:tr w:rsidR="00126342" w:rsidRPr="00A76DB6" w:rsidTr="00385D90">
        <w:tc>
          <w:tcPr>
            <w:tcW w:w="1397" w:type="dxa"/>
            <w:tcBorders>
              <w:top w:val="single" w:sz="4" w:space="0" w:color="auto"/>
              <w:left w:val="single" w:sz="4" w:space="0" w:color="auto"/>
              <w:bottom w:val="single" w:sz="4" w:space="0" w:color="auto"/>
              <w:right w:val="single" w:sz="4" w:space="0" w:color="auto"/>
            </w:tcBorders>
            <w:shd w:val="clear" w:color="auto" w:fill="auto"/>
          </w:tcPr>
          <w:p w:rsidR="00126342" w:rsidRPr="00D2475F" w:rsidRDefault="00126342" w:rsidP="00385D90">
            <w:pPr>
              <w:adjustRightInd w:val="0"/>
              <w:spacing w:beforeLines="25" w:before="90" w:line="360" w:lineRule="exact"/>
              <w:ind w:leftChars="7" w:left="17"/>
              <w:jc w:val="center"/>
              <w:rPr>
                <w:rFonts w:ascii="標楷體" w:eastAsia="標楷體" w:hAnsi="標楷體" w:cs="Times New Roman"/>
                <w:sz w:val="28"/>
                <w:szCs w:val="28"/>
              </w:rPr>
            </w:pPr>
            <w:r>
              <w:rPr>
                <w:rFonts w:ascii="標楷體" w:eastAsia="標楷體" w:hAnsi="標楷體" w:cs="Times New Roman"/>
                <w:sz w:val="28"/>
                <w:szCs w:val="28"/>
              </w:rPr>
              <w:lastRenderedPageBreak/>
              <w:t>21,22,23/8/2023</w:t>
            </w:r>
          </w:p>
          <w:p w:rsidR="00126342" w:rsidRPr="00D2475F" w:rsidRDefault="00126342" w:rsidP="00385D90">
            <w:pPr>
              <w:adjustRightInd w:val="0"/>
              <w:spacing w:beforeLines="25" w:before="90" w:line="360" w:lineRule="exact"/>
              <w:ind w:leftChars="7" w:left="17"/>
              <w:jc w:val="center"/>
              <w:rPr>
                <w:rFonts w:ascii="標楷體" w:eastAsia="標楷體" w:hAnsi="標楷體"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26342" w:rsidRPr="00D2475F" w:rsidRDefault="00126342" w:rsidP="00385D90">
            <w:pPr>
              <w:snapToGrid w:val="0"/>
              <w:spacing w:beforeLines="25" w:before="90" w:afterLines="25" w:after="90" w:line="0" w:lineRule="atLeast"/>
              <w:jc w:val="center"/>
              <w:rPr>
                <w:rFonts w:ascii="標楷體" w:eastAsia="標楷體" w:hAnsi="標楷體" w:cs="Times New Roman"/>
                <w:sz w:val="28"/>
                <w:szCs w:val="28"/>
              </w:rPr>
            </w:pPr>
            <w:r w:rsidRPr="00D2475F">
              <w:rPr>
                <w:rFonts w:ascii="標楷體" w:eastAsia="標楷體" w:hAnsi="標楷體" w:cs="Times New Roman"/>
                <w:sz w:val="28"/>
                <w:szCs w:val="28"/>
              </w:rPr>
              <w:t>小一適應</w:t>
            </w:r>
          </w:p>
          <w:p w:rsidR="00126342" w:rsidRPr="00D2475F" w:rsidRDefault="00126342" w:rsidP="00385D90">
            <w:pPr>
              <w:snapToGrid w:val="0"/>
              <w:spacing w:beforeLines="25" w:before="90" w:afterLines="25" w:after="90" w:line="0" w:lineRule="atLeast"/>
              <w:jc w:val="center"/>
              <w:rPr>
                <w:rFonts w:ascii="標楷體" w:eastAsia="標楷體" w:hAnsi="標楷體" w:cs="Times New Roman"/>
                <w:sz w:val="28"/>
                <w:szCs w:val="28"/>
              </w:rPr>
            </w:pPr>
            <w:r w:rsidRPr="00D2475F">
              <w:rPr>
                <w:rFonts w:ascii="標楷體" w:eastAsia="標楷體" w:hAnsi="標楷體" w:cs="Times New Roman"/>
                <w:sz w:val="28"/>
                <w:szCs w:val="28"/>
              </w:rPr>
              <w:t>活動</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26342" w:rsidRPr="00D2475F" w:rsidRDefault="00126342" w:rsidP="00385D90">
            <w:pPr>
              <w:adjustRightInd w:val="0"/>
              <w:spacing w:beforeLines="25" w:before="90" w:line="360" w:lineRule="exact"/>
              <w:rPr>
                <w:rFonts w:ascii="標楷體" w:eastAsia="標楷體" w:hAnsi="標楷體" w:cs="Times New Roman"/>
                <w:sz w:val="28"/>
                <w:szCs w:val="28"/>
              </w:rPr>
            </w:pPr>
            <w:r w:rsidRPr="00D2475F">
              <w:rPr>
                <w:rFonts w:ascii="標楷體" w:eastAsia="標楷體" w:hAnsi="標楷體" w:cs="Times New Roman"/>
                <w:sz w:val="28"/>
                <w:szCs w:val="28"/>
              </w:rPr>
              <w:t>小一學生(2</w:t>
            </w:r>
            <w:r>
              <w:rPr>
                <w:rFonts w:ascii="標楷體" w:eastAsia="標楷體" w:hAnsi="標楷體" w:cs="Times New Roman"/>
                <w:sz w:val="28"/>
                <w:szCs w:val="28"/>
              </w:rPr>
              <w:t>3</w:t>
            </w:r>
            <w:r w:rsidRPr="00D2475F">
              <w:rPr>
                <w:rFonts w:ascii="標楷體" w:eastAsia="標楷體" w:hAnsi="標楷體" w:cs="Times New Roman"/>
                <w:sz w:val="28"/>
                <w:szCs w:val="28"/>
              </w:rPr>
              <w:t>-2</w:t>
            </w:r>
            <w:r>
              <w:rPr>
                <w:rFonts w:ascii="標楷體" w:eastAsia="標楷體" w:hAnsi="標楷體" w:cs="Times New Roman"/>
                <w:sz w:val="28"/>
                <w:szCs w:val="28"/>
              </w:rPr>
              <w:t>4</w:t>
            </w:r>
            <w:r w:rsidRPr="00D2475F">
              <w:rPr>
                <w:rFonts w:ascii="標楷體" w:eastAsia="標楷體" w:hAnsi="標楷體" w:cs="Times New Roman"/>
                <w:sz w:val="28"/>
                <w:szCs w:val="28"/>
              </w:rPr>
              <w:t>學年)</w:t>
            </w:r>
          </w:p>
        </w:tc>
        <w:tc>
          <w:tcPr>
            <w:tcW w:w="4556" w:type="dxa"/>
            <w:tcBorders>
              <w:top w:val="single" w:sz="4" w:space="0" w:color="auto"/>
              <w:left w:val="single" w:sz="4" w:space="0" w:color="auto"/>
              <w:bottom w:val="single" w:sz="4" w:space="0" w:color="auto"/>
              <w:right w:val="single" w:sz="4" w:space="0" w:color="auto"/>
            </w:tcBorders>
            <w:shd w:val="clear" w:color="auto" w:fill="auto"/>
          </w:tcPr>
          <w:p w:rsidR="00126342" w:rsidRPr="00324201" w:rsidRDefault="00126342" w:rsidP="00385D90">
            <w:pPr>
              <w:adjustRightInd w:val="0"/>
              <w:spacing w:beforeLines="25" w:before="90" w:afterLines="50" w:after="180" w:line="360" w:lineRule="exact"/>
              <w:jc w:val="both"/>
              <w:rPr>
                <w:rFonts w:ascii="標楷體" w:eastAsia="標楷體" w:hAnsi="標楷體"/>
                <w:sz w:val="28"/>
                <w:szCs w:val="28"/>
              </w:rPr>
            </w:pPr>
            <w:r w:rsidRPr="00324201">
              <w:rPr>
                <w:rFonts w:ascii="標楷體" w:eastAsia="標楷體" w:hAnsi="標楷體"/>
                <w:sz w:val="28"/>
                <w:szCs w:val="28"/>
              </w:rPr>
              <w:t>透過分班活動，協助小一學生盡早適應校園生活，學習聆聽指示。更能讓社工及老師初步識別學生的需要和能力。從活動中觀察，學生專注力較弱，與人合作及溝通的能力</w:t>
            </w:r>
            <w:r w:rsidRPr="00324201">
              <w:rPr>
                <w:rFonts w:ascii="標楷體" w:eastAsia="標楷體" w:hAnsi="標楷體" w:hint="eastAsia"/>
                <w:sz w:val="28"/>
                <w:szCs w:val="28"/>
              </w:rPr>
              <w:t>稍</w:t>
            </w:r>
            <w:r w:rsidRPr="00324201">
              <w:rPr>
                <w:rFonts w:ascii="標楷體" w:eastAsia="標楷體" w:hAnsi="標楷體"/>
                <w:sz w:val="28"/>
                <w:szCs w:val="28"/>
              </w:rPr>
              <w:t>欠主動性，可能因疫情關係，學生缺乏了實體溝通的經驗。</w:t>
            </w:r>
            <w:r w:rsidRPr="00324201">
              <w:rPr>
                <w:rFonts w:ascii="標楷體" w:eastAsia="標楷體" w:hAnsi="標楷體" w:hint="eastAsia"/>
                <w:sz w:val="28"/>
                <w:szCs w:val="28"/>
              </w:rPr>
              <w:t>學期初會</w:t>
            </w:r>
            <w:r w:rsidRPr="00324201">
              <w:rPr>
                <w:rFonts w:ascii="標楷體" w:eastAsia="標楷體" w:hAnsi="標楷體"/>
                <w:sz w:val="28"/>
                <w:szCs w:val="28"/>
              </w:rPr>
              <w:t>安排大哥哥大姐姐入班支援，提升</w:t>
            </w:r>
            <w:r w:rsidRPr="00324201">
              <w:rPr>
                <w:rFonts w:ascii="標楷體" w:eastAsia="標楷體" w:hAnsi="標楷體" w:hint="eastAsia"/>
                <w:sz w:val="28"/>
                <w:szCs w:val="28"/>
              </w:rPr>
              <w:t>小一學生的</w:t>
            </w:r>
            <w:r w:rsidRPr="00324201">
              <w:rPr>
                <w:rFonts w:ascii="標楷體" w:eastAsia="標楷體" w:hAnsi="標楷體"/>
                <w:sz w:val="28"/>
                <w:szCs w:val="28"/>
              </w:rPr>
              <w:t>社交溝通能力。</w:t>
            </w:r>
          </w:p>
        </w:tc>
      </w:tr>
    </w:tbl>
    <w:p w:rsidR="00126342" w:rsidRPr="00D2475F" w:rsidRDefault="00126342" w:rsidP="00126342">
      <w:pPr>
        <w:widowControl/>
        <w:spacing w:line="360" w:lineRule="exact"/>
        <w:rPr>
          <w:rFonts w:ascii="標楷體" w:eastAsia="標楷體" w:hAnsi="標楷體" w:cs="Times New Roman"/>
          <w:sz w:val="28"/>
          <w:szCs w:val="28"/>
        </w:rPr>
      </w:pPr>
    </w:p>
    <w:p w:rsidR="00126342" w:rsidRPr="00A76DB6" w:rsidRDefault="00126342" w:rsidP="00126342">
      <w:pPr>
        <w:spacing w:line="460" w:lineRule="exact"/>
        <w:rPr>
          <w:rFonts w:ascii="標楷體" w:eastAsia="標楷體" w:hAnsi="標楷體" w:cs="Times New Roman"/>
          <w:sz w:val="28"/>
          <w:szCs w:val="28"/>
        </w:rPr>
      </w:pPr>
      <w:r w:rsidRPr="00A76DB6">
        <w:rPr>
          <w:rFonts w:ascii="標楷體" w:eastAsia="標楷體" w:hAnsi="標楷體" w:cs="Times New Roman"/>
          <w:sz w:val="28"/>
          <w:szCs w:val="28"/>
        </w:rPr>
        <w:t>1.3</w:t>
      </w:r>
      <w:r w:rsidRPr="00A76DB6">
        <w:rPr>
          <w:rFonts w:ascii="標楷體" w:eastAsia="標楷體" w:hAnsi="標楷體" w:cs="Times New Roman"/>
          <w:sz w:val="28"/>
          <w:szCs w:val="28"/>
        </w:rPr>
        <w:tab/>
        <w:t>小組活動</w:t>
      </w: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559"/>
        <w:gridCol w:w="1559"/>
        <w:gridCol w:w="4508"/>
      </w:tblGrid>
      <w:tr w:rsidR="00126342" w:rsidRPr="00A76DB6" w:rsidTr="00385D90">
        <w:trPr>
          <w:trHeight w:val="43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342" w:rsidRPr="00D2475F" w:rsidRDefault="00126342" w:rsidP="00385D90">
            <w:pPr>
              <w:adjustRightInd w:val="0"/>
              <w:spacing w:line="460" w:lineRule="exact"/>
              <w:jc w:val="center"/>
              <w:rPr>
                <w:rFonts w:ascii="標楷體" w:eastAsia="標楷體" w:hAnsi="標楷體" w:cs="Times New Roman"/>
                <w:sz w:val="28"/>
                <w:szCs w:val="28"/>
              </w:rPr>
            </w:pPr>
            <w:r w:rsidRPr="00D2475F">
              <w:rPr>
                <w:rFonts w:ascii="標楷體" w:eastAsia="標楷體" w:hAnsi="標楷體" w:cs="Times New Roman"/>
                <w:sz w:val="28"/>
                <w:szCs w:val="28"/>
              </w:rPr>
              <w:t>日期</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342" w:rsidRPr="00D2475F" w:rsidRDefault="00126342" w:rsidP="00385D90">
            <w:pPr>
              <w:adjustRightInd w:val="0"/>
              <w:spacing w:line="460" w:lineRule="exact"/>
              <w:jc w:val="center"/>
              <w:rPr>
                <w:rFonts w:ascii="標楷體" w:eastAsia="標楷體" w:hAnsi="標楷體" w:cs="Times New Roman"/>
                <w:sz w:val="28"/>
                <w:szCs w:val="28"/>
              </w:rPr>
            </w:pPr>
            <w:r w:rsidRPr="00D2475F">
              <w:rPr>
                <w:rFonts w:ascii="標楷體" w:eastAsia="標楷體" w:hAnsi="標楷體" w:cs="Times New Roman"/>
                <w:sz w:val="28"/>
                <w:szCs w:val="28"/>
              </w:rPr>
              <w:t>項目</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342" w:rsidRPr="00D2475F" w:rsidRDefault="00126342" w:rsidP="00385D90">
            <w:pPr>
              <w:adjustRightInd w:val="0"/>
              <w:spacing w:line="460" w:lineRule="exact"/>
              <w:jc w:val="center"/>
              <w:rPr>
                <w:rFonts w:ascii="標楷體" w:eastAsia="標楷體" w:hAnsi="標楷體" w:cs="Times New Roman"/>
                <w:sz w:val="28"/>
                <w:szCs w:val="28"/>
              </w:rPr>
            </w:pPr>
            <w:r w:rsidRPr="00D2475F">
              <w:rPr>
                <w:rFonts w:ascii="標楷體" w:eastAsia="標楷體" w:hAnsi="標楷體" w:cs="Times New Roman"/>
                <w:sz w:val="28"/>
                <w:szCs w:val="28"/>
              </w:rPr>
              <w:t>對象</w:t>
            </w:r>
          </w:p>
        </w:tc>
        <w:tc>
          <w:tcPr>
            <w:tcW w:w="4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342" w:rsidRPr="00D2475F" w:rsidRDefault="00126342" w:rsidP="00385D90">
            <w:pPr>
              <w:adjustRightInd w:val="0"/>
              <w:spacing w:line="460" w:lineRule="exact"/>
              <w:jc w:val="center"/>
              <w:rPr>
                <w:rFonts w:ascii="標楷體" w:eastAsia="標楷體" w:hAnsi="標楷體" w:cs="Times New Roman"/>
                <w:sz w:val="28"/>
                <w:szCs w:val="28"/>
              </w:rPr>
            </w:pPr>
            <w:r w:rsidRPr="00D2475F">
              <w:rPr>
                <w:rFonts w:ascii="標楷體" w:eastAsia="標楷體" w:hAnsi="標楷體" w:cs="Times New Roman"/>
                <w:sz w:val="28"/>
                <w:szCs w:val="28"/>
              </w:rPr>
              <w:t>推行情況</w:t>
            </w:r>
          </w:p>
        </w:tc>
      </w:tr>
      <w:tr w:rsidR="00126342" w:rsidRPr="00A76DB6" w:rsidTr="00385D90">
        <w:trPr>
          <w:trHeight w:val="557"/>
        </w:trPr>
        <w:tc>
          <w:tcPr>
            <w:tcW w:w="1397" w:type="dxa"/>
            <w:shd w:val="clear" w:color="auto" w:fill="auto"/>
          </w:tcPr>
          <w:p w:rsidR="00126342" w:rsidRPr="00A76DB6" w:rsidRDefault="00126342" w:rsidP="00385D90">
            <w:pPr>
              <w:adjustRightInd w:val="0"/>
              <w:spacing w:beforeLines="25" w:before="90" w:line="360" w:lineRule="exact"/>
              <w:ind w:leftChars="-1" w:left="1" w:hangingChars="1" w:hanging="3"/>
              <w:jc w:val="center"/>
              <w:rPr>
                <w:rFonts w:ascii="標楷體" w:eastAsia="標楷體" w:hAnsi="標楷體" w:cs="Times New Roman"/>
                <w:sz w:val="28"/>
                <w:szCs w:val="28"/>
              </w:rPr>
            </w:pPr>
            <w:r w:rsidRPr="00A76DB6">
              <w:rPr>
                <w:rFonts w:ascii="標楷體" w:eastAsia="標楷體" w:hAnsi="標楷體" w:cs="Times New Roman"/>
                <w:sz w:val="28"/>
                <w:szCs w:val="28"/>
              </w:rPr>
              <w:t>10/202</w:t>
            </w:r>
            <w:r w:rsidRPr="00A76DB6">
              <w:rPr>
                <w:rFonts w:ascii="標楷體" w:eastAsia="標楷體" w:hAnsi="標楷體" w:cs="Times New Roman" w:hint="eastAsia"/>
                <w:sz w:val="28"/>
                <w:szCs w:val="28"/>
              </w:rPr>
              <w:t>2</w:t>
            </w:r>
          </w:p>
          <w:p w:rsidR="00126342" w:rsidRPr="00A76DB6" w:rsidRDefault="00126342" w:rsidP="00385D90">
            <w:pPr>
              <w:adjustRightInd w:val="0"/>
              <w:spacing w:line="360" w:lineRule="exact"/>
              <w:ind w:leftChars="-1" w:left="1" w:hangingChars="1" w:hanging="3"/>
              <w:jc w:val="center"/>
              <w:rPr>
                <w:rFonts w:ascii="標楷體" w:eastAsia="標楷體" w:hAnsi="標楷體" w:cs="Times New Roman"/>
                <w:sz w:val="28"/>
                <w:szCs w:val="28"/>
              </w:rPr>
            </w:pPr>
            <w:r w:rsidRPr="00A76DB6">
              <w:rPr>
                <w:rFonts w:ascii="標楷體" w:eastAsia="標楷體" w:hAnsi="標楷體" w:cs="Times New Roman"/>
                <w:sz w:val="28"/>
                <w:szCs w:val="28"/>
              </w:rPr>
              <w:t>至</w:t>
            </w:r>
          </w:p>
          <w:p w:rsidR="00126342" w:rsidRPr="00A76DB6" w:rsidRDefault="00126342" w:rsidP="00385D90">
            <w:pPr>
              <w:adjustRightInd w:val="0"/>
              <w:spacing w:line="360" w:lineRule="exact"/>
              <w:ind w:leftChars="-1" w:left="1" w:hangingChars="1" w:hanging="3"/>
              <w:jc w:val="center"/>
              <w:rPr>
                <w:rFonts w:ascii="標楷體" w:eastAsia="標楷體" w:hAnsi="標楷體" w:cs="Times New Roman"/>
                <w:sz w:val="28"/>
                <w:szCs w:val="28"/>
              </w:rPr>
            </w:pPr>
            <w:r w:rsidRPr="00A76DB6">
              <w:rPr>
                <w:rFonts w:ascii="標楷體" w:eastAsia="標楷體" w:hAnsi="標楷體" w:cs="Times New Roman"/>
                <w:sz w:val="28"/>
                <w:szCs w:val="28"/>
              </w:rPr>
              <w:t>5/2023</w:t>
            </w:r>
          </w:p>
        </w:tc>
        <w:tc>
          <w:tcPr>
            <w:tcW w:w="1559" w:type="dxa"/>
            <w:shd w:val="clear" w:color="auto" w:fill="auto"/>
          </w:tcPr>
          <w:p w:rsidR="00126342" w:rsidRPr="00A76DB6" w:rsidRDefault="00126342" w:rsidP="00385D90">
            <w:pPr>
              <w:spacing w:beforeLines="25" w:before="90" w:line="36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泰伯小義工計劃</w:t>
            </w:r>
          </w:p>
        </w:tc>
        <w:tc>
          <w:tcPr>
            <w:tcW w:w="1559" w:type="dxa"/>
            <w:shd w:val="clear" w:color="auto" w:fill="auto"/>
          </w:tcPr>
          <w:p w:rsidR="00126342" w:rsidRPr="00A76DB6" w:rsidRDefault="00126342" w:rsidP="00385D90">
            <w:pPr>
              <w:adjustRightInd w:val="0"/>
              <w:spacing w:beforeLines="25" w:before="90" w:line="36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五至</w:t>
            </w:r>
            <w:r w:rsidRPr="00A76DB6">
              <w:rPr>
                <w:rFonts w:ascii="標楷體" w:eastAsia="標楷體" w:hAnsi="標楷體" w:cs="Times New Roman"/>
                <w:sz w:val="28"/>
                <w:szCs w:val="28"/>
              </w:rPr>
              <w:t>六年級學生</w:t>
            </w:r>
          </w:p>
        </w:tc>
        <w:tc>
          <w:tcPr>
            <w:tcW w:w="4508" w:type="dxa"/>
            <w:shd w:val="clear" w:color="auto" w:fill="auto"/>
          </w:tcPr>
          <w:p w:rsidR="00126342" w:rsidRPr="00324201" w:rsidRDefault="00126342" w:rsidP="00385D90">
            <w:pPr>
              <w:adjustRightInd w:val="0"/>
              <w:spacing w:beforeLines="25" w:before="90" w:afterLines="50" w:after="180" w:line="360" w:lineRule="exact"/>
              <w:jc w:val="both"/>
              <w:rPr>
                <w:rFonts w:ascii="標楷體" w:eastAsia="標楷體" w:hAnsi="標楷體"/>
                <w:sz w:val="28"/>
                <w:szCs w:val="28"/>
              </w:rPr>
            </w:pPr>
            <w:r w:rsidRPr="00324201">
              <w:rPr>
                <w:rFonts w:ascii="標楷體" w:eastAsia="標楷體" w:hAnsi="標楷體" w:hint="eastAsia"/>
                <w:sz w:val="28"/>
                <w:szCs w:val="28"/>
              </w:rPr>
              <w:t>計劃由沙田區學生大使計劃統籌，連繫沙田區服務機構與學校合作，帶領學生透過義工服務，實踐關愛精神。本年度學校共有8位學生參加。過程中會先了解義工服務精神，並學習籌備及推行服務。由於後期疫情緩和及回復全日制上課，小組活動於第二學段開展。組員自行挑選服務對象，然後認識對象的需要，並為對象設計合適的活動。為了讓他們更明白活動理念，小組前特意介紹計劃，因此過程中學生投入參與，大家先訪問對象，互動地認識對象，再分工合作去推行活動，看到學生與服務對象也十分開心。</w:t>
            </w:r>
          </w:p>
        </w:tc>
      </w:tr>
      <w:tr w:rsidR="00126342" w:rsidRPr="00A76DB6" w:rsidTr="00385D90">
        <w:trPr>
          <w:trHeight w:val="3262"/>
        </w:trPr>
        <w:tc>
          <w:tcPr>
            <w:tcW w:w="1397" w:type="dxa"/>
            <w:shd w:val="clear" w:color="auto" w:fill="auto"/>
          </w:tcPr>
          <w:p w:rsidR="00126342" w:rsidRPr="00D2475F" w:rsidRDefault="00126342" w:rsidP="00385D90">
            <w:pPr>
              <w:adjustRightInd w:val="0"/>
              <w:spacing w:beforeLines="25" w:before="90" w:line="360" w:lineRule="exact"/>
              <w:ind w:leftChars="-1" w:left="1" w:hangingChars="1" w:hanging="3"/>
              <w:jc w:val="center"/>
              <w:rPr>
                <w:rFonts w:ascii="標楷體" w:eastAsia="標楷體" w:hAnsi="標楷體" w:cs="Times New Roman"/>
                <w:sz w:val="28"/>
                <w:szCs w:val="28"/>
              </w:rPr>
            </w:pPr>
            <w:r>
              <w:rPr>
                <w:rFonts w:ascii="標楷體" w:eastAsia="標楷體" w:hAnsi="標楷體" w:cs="Times New Roman" w:hint="eastAsia"/>
                <w:sz w:val="28"/>
                <w:szCs w:val="28"/>
              </w:rPr>
              <w:lastRenderedPageBreak/>
              <w:t>5</w:t>
            </w:r>
            <w:r>
              <w:rPr>
                <w:rFonts w:ascii="標楷體" w:eastAsia="標楷體" w:hAnsi="標楷體" w:cs="Times New Roman"/>
                <w:sz w:val="28"/>
                <w:szCs w:val="28"/>
              </w:rPr>
              <w:t>/2023-6/2023</w:t>
            </w:r>
          </w:p>
        </w:tc>
        <w:tc>
          <w:tcPr>
            <w:tcW w:w="1559" w:type="dxa"/>
          </w:tcPr>
          <w:p w:rsidR="00126342" w:rsidRPr="00D2475F" w:rsidRDefault="00126342" w:rsidP="00385D90">
            <w:pPr>
              <w:snapToGrid w:val="0"/>
              <w:spacing w:beforeLines="50" w:before="180" w:afterLines="50" w:after="180"/>
              <w:jc w:val="both"/>
              <w:rPr>
                <w:rFonts w:ascii="標楷體" w:eastAsia="標楷體" w:hAnsi="標楷體" w:cs="Times New Roman"/>
                <w:sz w:val="28"/>
                <w:szCs w:val="28"/>
              </w:rPr>
            </w:pPr>
            <w:r w:rsidRPr="003C2ABF">
              <w:rPr>
                <w:rFonts w:ascii="標楷體" w:eastAsia="標楷體" w:hAnsi="標楷體" w:cs="Times New Roman" w:hint="eastAsia"/>
                <w:sz w:val="28"/>
                <w:szCs w:val="28"/>
              </w:rPr>
              <w:t>跟你做個friend--社交小組</w:t>
            </w:r>
          </w:p>
        </w:tc>
        <w:tc>
          <w:tcPr>
            <w:tcW w:w="1559" w:type="dxa"/>
          </w:tcPr>
          <w:p w:rsidR="00126342" w:rsidRPr="00D2475F" w:rsidRDefault="00126342" w:rsidP="00385D90">
            <w:pPr>
              <w:adjustRightInd w:val="0"/>
              <w:spacing w:beforeLines="25" w:before="90" w:line="36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小二學生</w:t>
            </w:r>
          </w:p>
        </w:tc>
        <w:tc>
          <w:tcPr>
            <w:tcW w:w="4508" w:type="dxa"/>
            <w:shd w:val="clear" w:color="auto" w:fill="auto"/>
          </w:tcPr>
          <w:p w:rsidR="00126342" w:rsidRPr="00324201" w:rsidRDefault="00126342" w:rsidP="00385D90">
            <w:pPr>
              <w:snapToGrid w:val="0"/>
              <w:spacing w:beforeLines="50" w:before="180" w:afterLines="50" w:after="180"/>
              <w:rPr>
                <w:rFonts w:ascii="標楷體" w:eastAsia="標楷體" w:hAnsi="標楷體"/>
                <w:sz w:val="28"/>
                <w:szCs w:val="28"/>
              </w:rPr>
            </w:pPr>
            <w:r w:rsidRPr="00324201">
              <w:rPr>
                <w:rFonts w:ascii="標楷體" w:eastAsia="標楷體" w:hAnsi="標楷體" w:hint="eastAsia"/>
                <w:sz w:val="28"/>
                <w:szCs w:val="28"/>
              </w:rPr>
              <w:t>由老師推薦</w:t>
            </w:r>
            <w:r w:rsidRPr="00324201">
              <w:rPr>
                <w:rFonts w:ascii="標楷體" w:eastAsia="標楷體" w:hAnsi="標楷體"/>
                <w:sz w:val="28"/>
                <w:szCs w:val="28"/>
              </w:rPr>
              <w:t>6</w:t>
            </w:r>
            <w:r w:rsidRPr="00324201">
              <w:rPr>
                <w:rFonts w:ascii="標楷體" w:eastAsia="標楷體" w:hAnsi="標楷體" w:hint="eastAsia"/>
                <w:sz w:val="28"/>
                <w:szCs w:val="28"/>
              </w:rPr>
              <w:t>名社交能力較弱的小二學生參與。除了一名學生因病較少出席而顯得較為疏離外，其餘學生均積極投入參與活動。他們普遍不懂得與同學展開遊戲及對話，只希望別人按自己的想法去玩，工作員過程中引導學生了解別人的想法，並學習與其他同學協商。另外學生很着重遊戲輸贏，當遇到挫敗時，部份學生會向人發脾氣，令其他同學不想和他們同組，工作員會教導學生運用方法冷靜情緒，明白表達情緒的行為對社交印象的影響。</w:t>
            </w:r>
          </w:p>
        </w:tc>
      </w:tr>
      <w:tr w:rsidR="00126342" w:rsidRPr="00A76DB6" w:rsidTr="00385D90">
        <w:trPr>
          <w:trHeight w:val="3262"/>
        </w:trPr>
        <w:tc>
          <w:tcPr>
            <w:tcW w:w="1397" w:type="dxa"/>
            <w:shd w:val="clear" w:color="auto" w:fill="auto"/>
          </w:tcPr>
          <w:p w:rsidR="00126342" w:rsidRPr="00D2475F" w:rsidRDefault="00126342" w:rsidP="00385D90">
            <w:pPr>
              <w:adjustRightInd w:val="0"/>
              <w:spacing w:beforeLines="25" w:before="90" w:line="360" w:lineRule="exact"/>
              <w:ind w:leftChars="-1" w:left="1" w:hangingChars="1" w:hanging="3"/>
              <w:jc w:val="center"/>
              <w:rPr>
                <w:rFonts w:ascii="標楷體" w:eastAsia="標楷體" w:hAnsi="標楷體" w:cs="Times New Roman"/>
                <w:sz w:val="28"/>
                <w:szCs w:val="28"/>
              </w:rPr>
            </w:pPr>
            <w:r>
              <w:rPr>
                <w:rFonts w:ascii="標楷體" w:eastAsia="標楷體" w:hAnsi="標楷體" w:cs="Times New Roman"/>
                <w:sz w:val="28"/>
                <w:szCs w:val="28"/>
              </w:rPr>
              <w:t>4/2023-6/2023</w:t>
            </w:r>
          </w:p>
        </w:tc>
        <w:tc>
          <w:tcPr>
            <w:tcW w:w="1559" w:type="dxa"/>
            <w:shd w:val="clear" w:color="auto" w:fill="auto"/>
          </w:tcPr>
          <w:p w:rsidR="00126342" w:rsidRPr="00D2475F" w:rsidRDefault="00126342" w:rsidP="00385D90">
            <w:pPr>
              <w:spacing w:beforeLines="25" w:before="90" w:line="360" w:lineRule="exact"/>
              <w:ind w:leftChars="-23" w:left="-55" w:rightChars="-21" w:right="-50"/>
              <w:jc w:val="center"/>
              <w:rPr>
                <w:rFonts w:ascii="標楷體" w:eastAsia="標楷體" w:hAnsi="標楷體" w:cs="Times New Roman"/>
                <w:sz w:val="28"/>
                <w:szCs w:val="28"/>
              </w:rPr>
            </w:pPr>
            <w:r w:rsidRPr="00A76DB6">
              <w:rPr>
                <w:rFonts w:ascii="標楷體" w:eastAsia="標楷體" w:hAnsi="標楷體" w:cs="Times New Roman"/>
                <w:sz w:val="28"/>
                <w:szCs w:val="28"/>
              </w:rPr>
              <w:t>「童在一起」</w:t>
            </w:r>
            <w:r w:rsidRPr="00A76DB6">
              <w:rPr>
                <w:rFonts w:ascii="標楷體" w:eastAsia="標楷體" w:hAnsi="標楷體" w:cs="Times New Roman" w:hint="eastAsia"/>
                <w:sz w:val="28"/>
                <w:szCs w:val="28"/>
              </w:rPr>
              <w:t>情緒</w:t>
            </w:r>
            <w:r w:rsidRPr="00A76DB6">
              <w:rPr>
                <w:rFonts w:ascii="標楷體" w:eastAsia="標楷體" w:hAnsi="標楷體" w:cs="Times New Roman"/>
                <w:sz w:val="28"/>
                <w:szCs w:val="28"/>
              </w:rPr>
              <w:t>社交成長小組</w:t>
            </w:r>
          </w:p>
        </w:tc>
        <w:tc>
          <w:tcPr>
            <w:tcW w:w="1559" w:type="dxa"/>
            <w:shd w:val="clear" w:color="auto" w:fill="auto"/>
          </w:tcPr>
          <w:p w:rsidR="00126342" w:rsidRPr="00D2475F" w:rsidRDefault="00126342" w:rsidP="00385D90">
            <w:pPr>
              <w:adjustRightInd w:val="0"/>
              <w:spacing w:beforeLines="25" w:before="90" w:line="36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社交</w:t>
            </w:r>
            <w:r w:rsidRPr="00A76DB6">
              <w:rPr>
                <w:rFonts w:ascii="標楷體" w:eastAsia="標楷體" w:hAnsi="標楷體" w:cs="Times New Roman" w:hint="eastAsia"/>
                <w:sz w:val="28"/>
                <w:szCs w:val="28"/>
              </w:rPr>
              <w:t>情緒</w:t>
            </w:r>
            <w:r w:rsidRPr="00A76DB6">
              <w:rPr>
                <w:rFonts w:ascii="標楷體" w:eastAsia="標楷體" w:hAnsi="標楷體" w:cs="Times New Roman"/>
                <w:sz w:val="28"/>
                <w:szCs w:val="28"/>
              </w:rPr>
              <w:t>較弱之三年級學生</w:t>
            </w:r>
          </w:p>
        </w:tc>
        <w:tc>
          <w:tcPr>
            <w:tcW w:w="4508" w:type="dxa"/>
            <w:shd w:val="clear" w:color="auto" w:fill="auto"/>
          </w:tcPr>
          <w:p w:rsidR="00126342" w:rsidRPr="00A76DB6" w:rsidRDefault="00126342" w:rsidP="00385D90">
            <w:pPr>
              <w:pStyle w:val="af4"/>
              <w:tabs>
                <w:tab w:val="num" w:pos="2080"/>
              </w:tabs>
              <w:adjustRightInd w:val="0"/>
              <w:snapToGrid w:val="0"/>
              <w:spacing w:beforeLines="20" w:before="72" w:afterLines="20" w:after="72" w:line="0" w:lineRule="atLeast"/>
              <w:ind w:leftChars="0" w:left="0"/>
              <w:jc w:val="both"/>
              <w:rPr>
                <w:rFonts w:ascii="標楷體" w:eastAsia="標楷體" w:hAnsi="標楷體"/>
                <w:sz w:val="28"/>
                <w:szCs w:val="28"/>
              </w:rPr>
            </w:pPr>
            <w:r w:rsidRPr="00A76DB6">
              <w:rPr>
                <w:rFonts w:ascii="標楷體" w:eastAsia="標楷體" w:hAnsi="標楷體"/>
                <w:sz w:val="28"/>
                <w:szCs w:val="28"/>
              </w:rPr>
              <w:t>小組共有</w:t>
            </w:r>
            <w:r w:rsidRPr="00A76DB6">
              <w:rPr>
                <w:rFonts w:ascii="標楷體" w:eastAsia="標楷體" w:hAnsi="標楷體" w:hint="eastAsia"/>
                <w:sz w:val="28"/>
                <w:szCs w:val="28"/>
              </w:rPr>
              <w:t>六</w:t>
            </w:r>
            <w:r w:rsidRPr="00A76DB6">
              <w:rPr>
                <w:rFonts w:ascii="標楷體" w:eastAsia="標楷體" w:hAnsi="標楷體"/>
                <w:sz w:val="28"/>
                <w:szCs w:val="28"/>
              </w:rPr>
              <w:t>節，有</w:t>
            </w:r>
            <w:r w:rsidRPr="00A76DB6">
              <w:rPr>
                <w:rFonts w:ascii="標楷體" w:eastAsia="標楷體" w:hAnsi="標楷體" w:hint="eastAsia"/>
                <w:sz w:val="28"/>
                <w:szCs w:val="28"/>
              </w:rPr>
              <w:t>7</w:t>
            </w:r>
            <w:r w:rsidRPr="00A76DB6">
              <w:rPr>
                <w:rFonts w:ascii="標楷體" w:eastAsia="標楷體" w:hAnsi="標楷體"/>
                <w:sz w:val="28"/>
                <w:szCs w:val="28"/>
              </w:rPr>
              <w:t>名三年級學生參加。小組會運用遊戲</w:t>
            </w:r>
            <w:r w:rsidRPr="00A76DB6">
              <w:rPr>
                <w:rFonts w:ascii="標楷體" w:eastAsia="標楷體" w:hAnsi="標楷體" w:hint="eastAsia"/>
                <w:sz w:val="28"/>
                <w:szCs w:val="28"/>
              </w:rPr>
              <w:t>及</w:t>
            </w:r>
            <w:r w:rsidRPr="00A76DB6">
              <w:rPr>
                <w:rFonts w:ascii="標楷體" w:eastAsia="標楷體" w:hAnsi="標楷體"/>
                <w:sz w:val="28"/>
                <w:szCs w:val="28"/>
              </w:rPr>
              <w:t>情境活動，</w:t>
            </w:r>
            <w:r w:rsidRPr="00A76DB6">
              <w:rPr>
                <w:rFonts w:ascii="標楷體" w:eastAsia="標楷體" w:hAnsi="標楷體" w:hint="eastAsia"/>
                <w:sz w:val="28"/>
                <w:szCs w:val="28"/>
              </w:rPr>
              <w:t>讓學生分享自己喜歡的情緒﹕包括被愛、滿足和興奮。亦在小組中學習與同學合作，接納彼此的不一樣</w:t>
            </w:r>
            <w:r w:rsidRPr="00A76DB6">
              <w:rPr>
                <w:rFonts w:ascii="標楷體" w:eastAsia="標楷體" w:hAnsi="標楷體"/>
                <w:sz w:val="28"/>
                <w:szCs w:val="28"/>
              </w:rPr>
              <w:t>。</w:t>
            </w:r>
          </w:p>
          <w:p w:rsidR="00126342" w:rsidRPr="00A76DB6" w:rsidRDefault="00126342" w:rsidP="00385D90">
            <w:pPr>
              <w:adjustRightInd w:val="0"/>
              <w:spacing w:beforeLines="25" w:before="90" w:afterLines="50" w:after="180" w:line="360" w:lineRule="exact"/>
              <w:jc w:val="both"/>
              <w:rPr>
                <w:rFonts w:ascii="標楷體" w:eastAsia="標楷體" w:hAnsi="標楷體" w:cs="Times New Roman"/>
                <w:sz w:val="28"/>
                <w:szCs w:val="28"/>
              </w:rPr>
            </w:pPr>
            <w:r w:rsidRPr="00A76DB6">
              <w:rPr>
                <w:rFonts w:ascii="標楷體" w:eastAsia="標楷體" w:hAnsi="標楷體" w:cs="Times New Roman"/>
                <w:sz w:val="28"/>
                <w:szCs w:val="28"/>
              </w:rPr>
              <w:t>根據學生</w:t>
            </w:r>
            <w:r w:rsidRPr="00A76DB6">
              <w:rPr>
                <w:rFonts w:ascii="標楷體" w:eastAsia="標楷體" w:hAnsi="標楷體" w:cs="Times New Roman" w:hint="eastAsia"/>
                <w:sz w:val="28"/>
                <w:szCs w:val="28"/>
              </w:rPr>
              <w:t>的檢討</w:t>
            </w:r>
            <w:r w:rsidRPr="00A76DB6">
              <w:rPr>
                <w:rFonts w:ascii="標楷體" w:eastAsia="標楷體" w:hAnsi="標楷體" w:cs="Times New Roman"/>
                <w:sz w:val="28"/>
                <w:szCs w:val="28"/>
              </w:rPr>
              <w:t>問卷及觀察，</w:t>
            </w:r>
            <w:r w:rsidRPr="00A76DB6">
              <w:rPr>
                <w:rFonts w:ascii="標楷體" w:eastAsia="標楷體" w:hAnsi="標楷體" w:cs="Times New Roman" w:hint="eastAsia"/>
                <w:sz w:val="28"/>
                <w:szCs w:val="28"/>
              </w:rPr>
              <w:t>有</w:t>
            </w:r>
            <w:r w:rsidRPr="00A76DB6">
              <w:rPr>
                <w:rFonts w:ascii="標楷體" w:eastAsia="標楷體" w:hAnsi="標楷體" w:cs="Times New Roman"/>
                <w:sz w:val="28"/>
                <w:szCs w:val="28"/>
              </w:rPr>
              <w:t>83%</w:t>
            </w:r>
            <w:r w:rsidRPr="00A76DB6">
              <w:rPr>
                <w:rFonts w:ascii="標楷體" w:eastAsia="標楷體" w:hAnsi="標楷體" w:cs="Times New Roman" w:hint="eastAsia"/>
                <w:sz w:val="28"/>
                <w:szCs w:val="28"/>
              </w:rPr>
              <w:t>的學生表示會嘗試表達自己的需要和感受、控制自己的情緒、及</w:t>
            </w:r>
            <w:r w:rsidRPr="00A76DB6">
              <w:rPr>
                <w:rFonts w:ascii="標楷體" w:eastAsia="標楷體" w:hAnsi="標楷體" w:cs="Times New Roman"/>
                <w:sz w:val="28"/>
                <w:szCs w:val="28"/>
              </w:rPr>
              <w:t>滿意自己在小組的表現</w:t>
            </w:r>
            <w:r w:rsidRPr="00A76DB6">
              <w:rPr>
                <w:rFonts w:ascii="標楷體" w:eastAsia="標楷體" w:hAnsi="標楷體" w:cs="Times New Roman" w:hint="eastAsia"/>
                <w:sz w:val="28"/>
                <w:szCs w:val="28"/>
              </w:rPr>
              <w:t>。</w:t>
            </w:r>
          </w:p>
        </w:tc>
      </w:tr>
    </w:tbl>
    <w:p w:rsidR="00126342" w:rsidRPr="00A76DB6" w:rsidRDefault="00126342" w:rsidP="00126342">
      <w:pPr>
        <w:rPr>
          <w:rFonts w:ascii="標楷體" w:eastAsia="標楷體" w:hAnsi="標楷體" w:cs="Times New Roman"/>
          <w:sz w:val="28"/>
          <w:szCs w:val="28"/>
        </w:rPr>
      </w:pPr>
    </w:p>
    <w:p w:rsidR="00126342" w:rsidRPr="00A76DB6" w:rsidRDefault="00126342" w:rsidP="00126342">
      <w:pPr>
        <w:rPr>
          <w:rFonts w:ascii="標楷體" w:eastAsia="標楷體" w:hAnsi="標楷體" w:cs="Times New Roman"/>
          <w:sz w:val="28"/>
          <w:szCs w:val="28"/>
        </w:rPr>
      </w:pPr>
      <w:r w:rsidRPr="00A76DB6">
        <w:rPr>
          <w:rFonts w:ascii="標楷體" w:eastAsia="標楷體" w:hAnsi="標楷體" w:cs="Times New Roman"/>
          <w:sz w:val="28"/>
          <w:szCs w:val="28"/>
        </w:rPr>
        <w:t>1.4</w:t>
      </w:r>
      <w:r w:rsidRPr="00A76DB6">
        <w:rPr>
          <w:rFonts w:ascii="標楷體" w:eastAsia="標楷體" w:hAnsi="標楷體" w:cs="Times New Roman"/>
          <w:sz w:val="28"/>
          <w:szCs w:val="28"/>
        </w:rPr>
        <w:tab/>
        <w:t>「成長的天空」計劃</w:t>
      </w:r>
    </w:p>
    <w:p w:rsidR="00126342" w:rsidRPr="00A76DB6" w:rsidRDefault="00126342" w:rsidP="00126342">
      <w:pPr>
        <w:ind w:firstLine="482"/>
        <w:rPr>
          <w:rFonts w:ascii="標楷體" w:eastAsia="標楷體" w:hAnsi="標楷體" w:cs="Times New Roman"/>
          <w:sz w:val="28"/>
          <w:szCs w:val="28"/>
        </w:rPr>
      </w:pPr>
      <w:r w:rsidRPr="00A76DB6">
        <w:rPr>
          <w:rFonts w:ascii="標楷體" w:eastAsia="標楷體" w:hAnsi="標楷體" w:cs="Times New Roman" w:hint="eastAsia"/>
          <w:sz w:val="28"/>
          <w:szCs w:val="28"/>
        </w:rPr>
        <w:t>六</w:t>
      </w:r>
      <w:r w:rsidRPr="00A76DB6">
        <w:rPr>
          <w:rFonts w:ascii="標楷體" w:eastAsia="標楷體" w:hAnsi="標楷體" w:cs="Times New Roman"/>
          <w:sz w:val="28"/>
          <w:szCs w:val="28"/>
        </w:rPr>
        <w:t>年級強化課程</w:t>
      </w:r>
    </w:p>
    <w:tbl>
      <w:tblPr>
        <w:tblW w:w="83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3064"/>
        <w:gridCol w:w="2359"/>
      </w:tblGrid>
      <w:tr w:rsidR="00126342" w:rsidRPr="00A76DB6" w:rsidTr="00385D90">
        <w:tc>
          <w:tcPr>
            <w:tcW w:w="2973" w:type="dxa"/>
            <w:shd w:val="clear" w:color="auto" w:fill="E0E0E0"/>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日期</w:t>
            </w:r>
          </w:p>
        </w:tc>
        <w:tc>
          <w:tcPr>
            <w:tcW w:w="3064" w:type="dxa"/>
            <w:shd w:val="clear" w:color="auto" w:fill="E0E0E0"/>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活動名稱</w:t>
            </w:r>
          </w:p>
        </w:tc>
        <w:tc>
          <w:tcPr>
            <w:tcW w:w="2359" w:type="dxa"/>
            <w:shd w:val="clear" w:color="auto" w:fill="E0E0E0"/>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對象</w:t>
            </w:r>
          </w:p>
        </w:tc>
      </w:tr>
      <w:tr w:rsidR="00126342" w:rsidRPr="00A76DB6" w:rsidTr="00385D90">
        <w:tc>
          <w:tcPr>
            <w:tcW w:w="2973"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Pr>
                <w:rFonts w:ascii="標楷體" w:eastAsia="標楷體" w:hAnsi="標楷體" w:cs="Times New Roman"/>
                <w:sz w:val="28"/>
                <w:szCs w:val="28"/>
              </w:rPr>
              <w:t>4/12/2022</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體驗活動1</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73"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361A92">
              <w:rPr>
                <w:rFonts w:ascii="標楷體" w:eastAsia="標楷體" w:hAnsi="標楷體" w:cs="Times New Roman"/>
                <w:sz w:val="28"/>
                <w:szCs w:val="28"/>
              </w:rPr>
              <w:t>22/12/2022</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體驗活動2</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73"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25/4, 2/5/2023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黃金面談</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73"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25/4/2023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小組(一)</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73"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2/5/2023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小組(二)</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73"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13/5/2023</w:t>
            </w:r>
          </w:p>
        </w:tc>
        <w:tc>
          <w:tcPr>
            <w:tcW w:w="3064" w:type="dxa"/>
            <w:shd w:val="clear" w:color="auto" w:fill="auto"/>
            <w:vAlign w:val="center"/>
          </w:tcPr>
          <w:p w:rsidR="00126342" w:rsidRPr="00A76DB6" w:rsidDel="00845938"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親子</w:t>
            </w:r>
            <w:r w:rsidRPr="00A76DB6">
              <w:rPr>
                <w:rFonts w:ascii="標楷體" w:eastAsia="標楷體" w:hAnsi="標楷體" w:cs="Times New Roman"/>
                <w:sz w:val="28"/>
                <w:szCs w:val="28"/>
              </w:rPr>
              <w:t>活動</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r w:rsidRPr="00A76DB6">
              <w:rPr>
                <w:rFonts w:ascii="標楷體" w:eastAsia="標楷體" w:hAnsi="標楷體" w:cs="Times New Roman" w:hint="eastAsia"/>
                <w:sz w:val="28"/>
                <w:szCs w:val="28"/>
              </w:rPr>
              <w:t>及家長</w:t>
            </w:r>
          </w:p>
        </w:tc>
      </w:tr>
      <w:tr w:rsidR="00126342" w:rsidRPr="00A76DB6" w:rsidTr="00385D90">
        <w:tc>
          <w:tcPr>
            <w:tcW w:w="2973"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9/5/2023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小組(三)</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73"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lastRenderedPageBreak/>
              <w:t>16/5/2023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服務籌備</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73"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23/5/2023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服務</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73"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6/6/2023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結業籌備</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73"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9-10/6/2023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再戰營會</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73"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13/6/2023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分享會</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bl>
    <w:p w:rsidR="00126342" w:rsidRPr="00A76DB6" w:rsidRDefault="00126342" w:rsidP="00126342">
      <w:pPr>
        <w:ind w:leftChars="236" w:left="566"/>
        <w:rPr>
          <w:rFonts w:ascii="標楷體" w:eastAsia="標楷體" w:hAnsi="標楷體" w:cs="Times New Roman"/>
          <w:sz w:val="28"/>
          <w:szCs w:val="28"/>
        </w:rPr>
      </w:pPr>
    </w:p>
    <w:p w:rsidR="00126342" w:rsidRPr="00A76DB6" w:rsidRDefault="00126342" w:rsidP="00126342">
      <w:pPr>
        <w:ind w:leftChars="236" w:left="566"/>
        <w:rPr>
          <w:rFonts w:ascii="標楷體" w:eastAsia="標楷體" w:hAnsi="標楷體" w:cs="Times New Roman"/>
          <w:sz w:val="28"/>
          <w:szCs w:val="28"/>
        </w:rPr>
      </w:pPr>
      <w:r w:rsidRPr="00A76DB6">
        <w:rPr>
          <w:rFonts w:ascii="標楷體" w:eastAsia="標楷體" w:hAnsi="標楷體" w:cs="Times New Roman" w:hint="eastAsia"/>
          <w:sz w:val="28"/>
          <w:szCs w:val="28"/>
        </w:rPr>
        <w:t>五</w:t>
      </w:r>
      <w:r w:rsidRPr="00A76DB6">
        <w:rPr>
          <w:rFonts w:ascii="標楷體" w:eastAsia="標楷體" w:hAnsi="標楷體" w:cs="Times New Roman"/>
          <w:sz w:val="28"/>
          <w:szCs w:val="28"/>
        </w:rPr>
        <w:t>年級強化課程</w:t>
      </w:r>
    </w:p>
    <w:tbl>
      <w:tblPr>
        <w:tblW w:w="83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7"/>
        <w:gridCol w:w="3060"/>
        <w:gridCol w:w="2359"/>
      </w:tblGrid>
      <w:tr w:rsidR="00126342" w:rsidRPr="00A76DB6" w:rsidTr="00385D90">
        <w:tc>
          <w:tcPr>
            <w:tcW w:w="2977" w:type="dxa"/>
            <w:shd w:val="clear" w:color="auto" w:fill="E0E0E0"/>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日期</w:t>
            </w:r>
          </w:p>
        </w:tc>
        <w:tc>
          <w:tcPr>
            <w:tcW w:w="3060" w:type="dxa"/>
            <w:shd w:val="clear" w:color="auto" w:fill="E0E0E0"/>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活動名稱</w:t>
            </w:r>
          </w:p>
        </w:tc>
        <w:tc>
          <w:tcPr>
            <w:tcW w:w="2359" w:type="dxa"/>
            <w:shd w:val="clear" w:color="auto" w:fill="E0E0E0"/>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對象</w:t>
            </w:r>
          </w:p>
        </w:tc>
      </w:tr>
      <w:tr w:rsidR="00126342" w:rsidRPr="00A76DB6" w:rsidTr="00385D90">
        <w:tc>
          <w:tcPr>
            <w:tcW w:w="2977"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2</w:t>
            </w:r>
            <w:r w:rsidRPr="00A76DB6">
              <w:rPr>
                <w:rFonts w:ascii="標楷體" w:eastAsia="標楷體" w:hAnsi="標楷體" w:cs="Times New Roman"/>
                <w:sz w:val="28"/>
                <w:szCs w:val="28"/>
              </w:rPr>
              <w:t xml:space="preserve">7/9, </w:t>
            </w:r>
            <w:r w:rsidRPr="00A76DB6">
              <w:rPr>
                <w:rFonts w:ascii="標楷體" w:eastAsia="標楷體" w:hAnsi="標楷體" w:cs="Times New Roman" w:hint="eastAsia"/>
                <w:sz w:val="28"/>
                <w:szCs w:val="28"/>
              </w:rPr>
              <w:t>1</w:t>
            </w:r>
            <w:r w:rsidRPr="00A76DB6">
              <w:rPr>
                <w:rFonts w:ascii="標楷體" w:eastAsia="標楷體" w:hAnsi="標楷體" w:cs="Times New Roman"/>
                <w:sz w:val="28"/>
                <w:szCs w:val="28"/>
              </w:rPr>
              <w:t>1/10/2022</w:t>
            </w:r>
          </w:p>
        </w:tc>
        <w:tc>
          <w:tcPr>
            <w:tcW w:w="3060"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黃金面談</w:t>
            </w:r>
          </w:p>
        </w:tc>
        <w:tc>
          <w:tcPr>
            <w:tcW w:w="2359"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學生</w:t>
            </w:r>
          </w:p>
        </w:tc>
      </w:tr>
      <w:tr w:rsidR="00126342" w:rsidRPr="00A76DB6" w:rsidTr="00385D90">
        <w:tc>
          <w:tcPr>
            <w:tcW w:w="2977"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8/10/2022</w:t>
            </w:r>
          </w:p>
        </w:tc>
        <w:tc>
          <w:tcPr>
            <w:tcW w:w="3060"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體驗</w:t>
            </w:r>
            <w:r w:rsidRPr="00A76DB6">
              <w:rPr>
                <w:rFonts w:ascii="標楷體" w:eastAsia="標楷體" w:hAnsi="標楷體" w:cs="Times New Roman"/>
                <w:sz w:val="28"/>
                <w:szCs w:val="28"/>
              </w:rPr>
              <w:t>活動</w:t>
            </w:r>
            <w:r w:rsidRPr="00A76DB6">
              <w:rPr>
                <w:rFonts w:ascii="標楷體" w:eastAsia="標楷體" w:hAnsi="標楷體" w:cs="Times New Roman" w:hint="eastAsia"/>
                <w:sz w:val="28"/>
                <w:szCs w:val="28"/>
              </w:rPr>
              <w:t>1</w:t>
            </w:r>
          </w:p>
        </w:tc>
        <w:tc>
          <w:tcPr>
            <w:tcW w:w="2359"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學生</w:t>
            </w:r>
          </w:p>
        </w:tc>
      </w:tr>
      <w:tr w:rsidR="00126342" w:rsidRPr="00A76DB6" w:rsidTr="00385D90">
        <w:tc>
          <w:tcPr>
            <w:tcW w:w="2977"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11/10/2022</w:t>
            </w:r>
          </w:p>
        </w:tc>
        <w:tc>
          <w:tcPr>
            <w:tcW w:w="3060"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小組(一)</w:t>
            </w:r>
          </w:p>
        </w:tc>
        <w:tc>
          <w:tcPr>
            <w:tcW w:w="2359"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學生</w:t>
            </w:r>
          </w:p>
        </w:tc>
      </w:tr>
      <w:tr w:rsidR="00126342" w:rsidRPr="00A76DB6" w:rsidTr="00385D90">
        <w:tc>
          <w:tcPr>
            <w:tcW w:w="2977"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18/10/2022</w:t>
            </w:r>
          </w:p>
        </w:tc>
        <w:tc>
          <w:tcPr>
            <w:tcW w:w="3060"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小組(二)</w:t>
            </w:r>
          </w:p>
        </w:tc>
        <w:tc>
          <w:tcPr>
            <w:tcW w:w="2359"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學生</w:t>
            </w:r>
          </w:p>
        </w:tc>
      </w:tr>
      <w:tr w:rsidR="00126342" w:rsidRPr="00A76DB6" w:rsidTr="00385D90">
        <w:tc>
          <w:tcPr>
            <w:tcW w:w="2977"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25/10/2022</w:t>
            </w:r>
          </w:p>
        </w:tc>
        <w:tc>
          <w:tcPr>
            <w:tcW w:w="3060"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小組(三)</w:t>
            </w:r>
          </w:p>
        </w:tc>
        <w:tc>
          <w:tcPr>
            <w:tcW w:w="2359"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學生</w:t>
            </w:r>
          </w:p>
        </w:tc>
      </w:tr>
      <w:tr w:rsidR="00126342" w:rsidRPr="00A76DB6" w:rsidTr="00385D90">
        <w:tc>
          <w:tcPr>
            <w:tcW w:w="2977"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1/11/2022</w:t>
            </w:r>
          </w:p>
        </w:tc>
        <w:tc>
          <w:tcPr>
            <w:tcW w:w="3060"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小組(四)</w:t>
            </w:r>
          </w:p>
        </w:tc>
        <w:tc>
          <w:tcPr>
            <w:tcW w:w="2359"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學生</w:t>
            </w:r>
          </w:p>
        </w:tc>
      </w:tr>
      <w:tr w:rsidR="00126342" w:rsidRPr="00A76DB6" w:rsidTr="00385D90">
        <w:tc>
          <w:tcPr>
            <w:tcW w:w="2977"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5/11/2022</w:t>
            </w:r>
          </w:p>
        </w:tc>
        <w:tc>
          <w:tcPr>
            <w:tcW w:w="3060"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體驗</w:t>
            </w:r>
            <w:r w:rsidRPr="00A76DB6">
              <w:rPr>
                <w:rFonts w:ascii="標楷體" w:eastAsia="標楷體" w:hAnsi="標楷體" w:cs="Times New Roman"/>
                <w:sz w:val="28"/>
                <w:szCs w:val="28"/>
              </w:rPr>
              <w:t>活動</w:t>
            </w:r>
            <w:r w:rsidRPr="00A76DB6">
              <w:rPr>
                <w:rFonts w:ascii="標楷體" w:eastAsia="標楷體" w:hAnsi="標楷體" w:cs="Times New Roman" w:hint="eastAsia"/>
                <w:sz w:val="28"/>
                <w:szCs w:val="28"/>
              </w:rPr>
              <w:t>2</w:t>
            </w:r>
          </w:p>
        </w:tc>
        <w:tc>
          <w:tcPr>
            <w:tcW w:w="2359"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學生</w:t>
            </w:r>
          </w:p>
        </w:tc>
      </w:tr>
      <w:tr w:rsidR="00126342" w:rsidRPr="00A76DB6" w:rsidTr="00385D90">
        <w:tc>
          <w:tcPr>
            <w:tcW w:w="2977"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8/11/2022</w:t>
            </w:r>
          </w:p>
        </w:tc>
        <w:tc>
          <w:tcPr>
            <w:tcW w:w="3060"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服務籌備</w:t>
            </w:r>
          </w:p>
        </w:tc>
        <w:tc>
          <w:tcPr>
            <w:tcW w:w="2359"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學生</w:t>
            </w:r>
          </w:p>
        </w:tc>
      </w:tr>
      <w:tr w:rsidR="00126342" w:rsidRPr="00A76DB6" w:rsidTr="00385D90">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26/11/2022</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親子活動</w:t>
            </w:r>
          </w:p>
        </w:tc>
        <w:tc>
          <w:tcPr>
            <w:tcW w:w="2359"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學生及家長</w:t>
            </w:r>
          </w:p>
        </w:tc>
      </w:tr>
      <w:tr w:rsidR="00126342" w:rsidRPr="00A76DB6" w:rsidTr="00385D90">
        <w:tc>
          <w:tcPr>
            <w:tcW w:w="2977"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29/11/2022</w:t>
            </w:r>
          </w:p>
        </w:tc>
        <w:tc>
          <w:tcPr>
            <w:tcW w:w="3060"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服務(一)</w:t>
            </w:r>
          </w:p>
        </w:tc>
        <w:tc>
          <w:tcPr>
            <w:tcW w:w="2359"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學生</w:t>
            </w:r>
          </w:p>
        </w:tc>
      </w:tr>
      <w:tr w:rsidR="00126342" w:rsidRPr="00A76DB6" w:rsidTr="00385D90">
        <w:tc>
          <w:tcPr>
            <w:tcW w:w="2977"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6/12/2022</w:t>
            </w:r>
          </w:p>
        </w:tc>
        <w:tc>
          <w:tcPr>
            <w:tcW w:w="3060"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分享會</w:t>
            </w:r>
          </w:p>
        </w:tc>
        <w:tc>
          <w:tcPr>
            <w:tcW w:w="2359"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hint="eastAsia"/>
                <w:sz w:val="28"/>
                <w:szCs w:val="28"/>
              </w:rPr>
              <w:t>學生</w:t>
            </w:r>
          </w:p>
        </w:tc>
      </w:tr>
    </w:tbl>
    <w:p w:rsidR="00126342" w:rsidRDefault="00126342" w:rsidP="00126342">
      <w:pPr>
        <w:widowControl/>
        <w:rPr>
          <w:rFonts w:ascii="標楷體" w:eastAsia="標楷體" w:hAnsi="標楷體" w:cs="Times New Roman"/>
          <w:sz w:val="28"/>
          <w:szCs w:val="28"/>
        </w:rPr>
      </w:pPr>
    </w:p>
    <w:p w:rsidR="00126342" w:rsidRPr="00A76DB6" w:rsidRDefault="00126342" w:rsidP="00126342">
      <w:pPr>
        <w:widowControl/>
        <w:ind w:firstLine="480"/>
        <w:rPr>
          <w:rFonts w:ascii="標楷體" w:eastAsia="標楷體" w:hAnsi="標楷體" w:cs="Times New Roman"/>
          <w:sz w:val="28"/>
          <w:szCs w:val="28"/>
        </w:rPr>
      </w:pPr>
      <w:r w:rsidRPr="00A76DB6">
        <w:rPr>
          <w:rFonts w:ascii="標楷體" w:eastAsia="標楷體" w:hAnsi="標楷體" w:cs="Times New Roman"/>
          <w:sz w:val="28"/>
          <w:szCs w:val="28"/>
        </w:rPr>
        <w:t xml:space="preserve">四年級輔助課程 </w:t>
      </w:r>
    </w:p>
    <w:tbl>
      <w:tblPr>
        <w:tblW w:w="8419"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96"/>
        <w:gridCol w:w="3064"/>
        <w:gridCol w:w="2359"/>
      </w:tblGrid>
      <w:tr w:rsidR="00126342" w:rsidRPr="00A76DB6" w:rsidTr="00385D90">
        <w:tc>
          <w:tcPr>
            <w:tcW w:w="2996" w:type="dxa"/>
            <w:shd w:val="clear" w:color="auto" w:fill="E0E0E0"/>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日期</w:t>
            </w:r>
          </w:p>
        </w:tc>
        <w:tc>
          <w:tcPr>
            <w:tcW w:w="3064" w:type="dxa"/>
            <w:shd w:val="clear" w:color="auto" w:fill="E0E0E0"/>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活動名稱</w:t>
            </w:r>
          </w:p>
        </w:tc>
        <w:tc>
          <w:tcPr>
            <w:tcW w:w="2359" w:type="dxa"/>
            <w:shd w:val="clear" w:color="auto" w:fill="E0E0E0"/>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對象</w:t>
            </w:r>
          </w:p>
        </w:tc>
      </w:tr>
      <w:tr w:rsidR="00126342" w:rsidRPr="00A76DB6" w:rsidTr="00385D90">
        <w:tc>
          <w:tcPr>
            <w:tcW w:w="2996"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23/1/2023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啓動禮</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96"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7/2/2023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小組(一)</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96" w:type="dxa"/>
            <w:tcBorders>
              <w:top w:val="single" w:sz="4" w:space="0" w:color="auto"/>
              <w:left w:val="single" w:sz="4" w:space="0" w:color="auto"/>
              <w:bottom w:val="single" w:sz="4" w:space="0" w:color="auto"/>
              <w:right w:val="single" w:sz="4" w:space="0" w:color="auto"/>
            </w:tcBorders>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11/2/2023</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挑戰日營</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96"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14/2/2023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小組(二)</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96" w:type="dxa"/>
            <w:tcBorders>
              <w:top w:val="single" w:sz="4" w:space="0" w:color="auto"/>
              <w:left w:val="single" w:sz="4" w:space="0" w:color="auto"/>
              <w:bottom w:val="single" w:sz="4" w:space="0" w:color="auto"/>
              <w:right w:val="single" w:sz="4" w:space="0" w:color="auto"/>
            </w:tcBorders>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4/3/2023</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親子日營</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學生及家長</w:t>
            </w:r>
          </w:p>
        </w:tc>
      </w:tr>
      <w:tr w:rsidR="00126342" w:rsidRPr="00A76DB6" w:rsidTr="00385D90">
        <w:tc>
          <w:tcPr>
            <w:tcW w:w="2996"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7/3/2023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小組(三)</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96"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14/3/2023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小組(四)</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96"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lastRenderedPageBreak/>
              <w:t>21/3/2023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小組(五)</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96"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28/3/2023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服務籌備</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96"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28/3/2023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服務(一)</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96"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4/4/2023</w:t>
            </w:r>
          </w:p>
        </w:tc>
        <w:tc>
          <w:tcPr>
            <w:tcW w:w="3064"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結業禮籌備</w:t>
            </w:r>
          </w:p>
        </w:tc>
        <w:tc>
          <w:tcPr>
            <w:tcW w:w="2359" w:type="dxa"/>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w:t>
            </w:r>
          </w:p>
        </w:tc>
      </w:tr>
      <w:tr w:rsidR="00126342" w:rsidRPr="00A76DB6" w:rsidTr="00385D90">
        <w:tc>
          <w:tcPr>
            <w:tcW w:w="2996" w:type="dxa"/>
            <w:shd w:val="clear" w:color="auto" w:fill="auto"/>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18/4/2023</w:t>
            </w:r>
          </w:p>
        </w:tc>
        <w:tc>
          <w:tcPr>
            <w:tcW w:w="3064" w:type="dxa"/>
            <w:shd w:val="clear" w:color="auto" w:fill="auto"/>
            <w:vAlign w:val="center"/>
          </w:tcPr>
          <w:p w:rsidR="00126342" w:rsidRPr="00A76DB6" w:rsidDel="00845938"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結業禮</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126342" w:rsidRPr="00A76DB6" w:rsidRDefault="00126342" w:rsidP="00385D90">
            <w:pPr>
              <w:spacing w:line="480" w:lineRule="exact"/>
              <w:jc w:val="center"/>
              <w:rPr>
                <w:rFonts w:ascii="標楷體" w:eastAsia="標楷體" w:hAnsi="標楷體" w:cs="Times New Roman"/>
                <w:sz w:val="28"/>
                <w:szCs w:val="28"/>
              </w:rPr>
            </w:pPr>
            <w:r w:rsidRPr="00A76DB6">
              <w:rPr>
                <w:rFonts w:ascii="標楷體" w:eastAsia="標楷體" w:hAnsi="標楷體" w:cs="Times New Roman"/>
                <w:sz w:val="28"/>
                <w:szCs w:val="28"/>
              </w:rPr>
              <w:t>學生及家長</w:t>
            </w:r>
          </w:p>
        </w:tc>
      </w:tr>
    </w:tbl>
    <w:p w:rsidR="00126342" w:rsidRPr="00A76DB6" w:rsidRDefault="00126342" w:rsidP="00126342">
      <w:pPr>
        <w:spacing w:beforeLines="200" w:before="720" w:line="500" w:lineRule="exact"/>
        <w:ind w:leftChars="239" w:left="574"/>
        <w:rPr>
          <w:rFonts w:ascii="標楷體" w:eastAsia="標楷體" w:hAnsi="標楷體" w:cs="Times New Roman"/>
          <w:sz w:val="28"/>
          <w:szCs w:val="28"/>
        </w:rPr>
      </w:pPr>
      <w:r w:rsidRPr="00D2475F">
        <w:rPr>
          <w:rFonts w:ascii="標楷體" w:eastAsia="標楷體" w:hAnsi="標楷體" w:cs="Times New Roman" w:hint="eastAsia"/>
          <w:sz w:val="28"/>
          <w:szCs w:val="28"/>
        </w:rPr>
        <w:t></w:t>
      </w:r>
      <w:r w:rsidRPr="00D2475F">
        <w:rPr>
          <w:rFonts w:ascii="標楷體" w:eastAsia="標楷體" w:hAnsi="標楷體" w:cs="Times New Roman" w:hint="eastAsia"/>
          <w:sz w:val="28"/>
          <w:szCs w:val="28"/>
        </w:rPr>
        <w:tab/>
      </w:r>
      <w:r w:rsidRPr="00A76DB6">
        <w:rPr>
          <w:rFonts w:ascii="標楷體" w:eastAsia="標楷體" w:hAnsi="標楷體" w:cs="Times New Roman"/>
          <w:sz w:val="28"/>
          <w:szCs w:val="28"/>
        </w:rPr>
        <w:t xml:space="preserve"> </w:t>
      </w:r>
      <w:r w:rsidRPr="00A76DB6">
        <w:rPr>
          <w:rFonts w:ascii="標楷體" w:eastAsia="標楷體" w:hAnsi="標楷體" w:cs="Times New Roman" w:hint="eastAsia"/>
          <w:sz w:val="28"/>
          <w:szCs w:val="28"/>
        </w:rPr>
        <w:t>與香港青年協會青苗計劃合辦活動。與香港青年協會青苗計劃社工合辦小四至小六活動。小五強化活動首先於上半年開展，由於疫情關係，小組活動以網上形式進行。透過短片、小遊戲及分享，增加與學生的互動。體驗活動則以半天實體進行，在實體活動中，學生實踐如何解決困難，堅持不放棄的精神，他們都表現投入。從問卷顯示中，學生於指定題目#選擇「有幫助」的平均值為8</w:t>
      </w:r>
      <w:r w:rsidRPr="00A76DB6">
        <w:rPr>
          <w:rFonts w:ascii="標楷體" w:eastAsia="標楷體" w:hAnsi="標楷體" w:cs="Times New Roman"/>
          <w:sz w:val="28"/>
          <w:szCs w:val="28"/>
        </w:rPr>
        <w:t>2</w:t>
      </w:r>
      <w:r w:rsidRPr="00A76DB6">
        <w:rPr>
          <w:rFonts w:ascii="標楷體" w:eastAsia="標楷體" w:hAnsi="標楷體" w:cs="Times New Roman" w:hint="eastAsia"/>
          <w:sz w:val="28"/>
          <w:szCs w:val="28"/>
        </w:rPr>
        <w:t>%或以上，表示活動對他們有幫助。</w:t>
      </w:r>
    </w:p>
    <w:p w:rsidR="00126342" w:rsidRPr="00A76DB6" w:rsidRDefault="00126342" w:rsidP="00126342">
      <w:pPr>
        <w:spacing w:beforeLines="200" w:before="720" w:line="500" w:lineRule="exact"/>
        <w:ind w:leftChars="239" w:left="574"/>
        <w:rPr>
          <w:rFonts w:ascii="標楷體" w:eastAsia="標楷體" w:hAnsi="標楷體" w:cs="Times New Roman"/>
          <w:sz w:val="28"/>
          <w:szCs w:val="28"/>
        </w:rPr>
      </w:pPr>
      <w:r w:rsidRPr="00A76DB6">
        <w:rPr>
          <w:rFonts w:ascii="標楷體" w:eastAsia="標楷體" w:hAnsi="標楷體" w:cs="Times New Roman" w:hint="eastAsia"/>
          <w:sz w:val="28"/>
          <w:szCs w:val="28"/>
        </w:rPr>
        <w:t>小四輔助課程及小六強化活動則以實體形式進行。由於已恢復全日制上課，小四輔助課程除了安排課後小組，亦會安排服務、日營等，讓學生在活動中學習面對困難，堅持不放棄的態度，學生都反應正面。從問卷顯示，學生於指定題目#選擇「有幫助」的平均值為或</w:t>
      </w:r>
      <w:r w:rsidRPr="00A76DB6">
        <w:rPr>
          <w:rFonts w:ascii="標楷體" w:eastAsia="標楷體" w:hAnsi="標楷體" w:cs="Times New Roman"/>
          <w:sz w:val="28"/>
          <w:szCs w:val="28"/>
        </w:rPr>
        <w:t>90</w:t>
      </w:r>
      <w:r w:rsidRPr="00A76DB6">
        <w:rPr>
          <w:rFonts w:ascii="標楷體" w:eastAsia="標楷體" w:hAnsi="標楷體" w:cs="Times New Roman" w:hint="eastAsia"/>
          <w:sz w:val="28"/>
          <w:szCs w:val="28"/>
        </w:rPr>
        <w:t>%以上，表示活動對他們有幫助。</w:t>
      </w:r>
    </w:p>
    <w:p w:rsidR="00126342" w:rsidRPr="00A76DB6" w:rsidRDefault="00126342" w:rsidP="00126342">
      <w:pPr>
        <w:spacing w:beforeLines="200" w:before="720" w:line="500" w:lineRule="exact"/>
        <w:ind w:leftChars="239" w:left="574"/>
        <w:rPr>
          <w:rFonts w:ascii="標楷體" w:eastAsia="標楷體" w:hAnsi="標楷體" w:cs="Times New Roman"/>
          <w:sz w:val="28"/>
          <w:szCs w:val="28"/>
        </w:rPr>
      </w:pPr>
      <w:r w:rsidRPr="00A76DB6">
        <w:rPr>
          <w:rFonts w:ascii="標楷體" w:eastAsia="標楷體" w:hAnsi="標楷體" w:cs="Times New Roman" w:hint="eastAsia"/>
          <w:sz w:val="28"/>
          <w:szCs w:val="28"/>
        </w:rPr>
        <w:t>本屆小六學生面對過去疫情的挑戰最多，因此小六強化活動除了小組、戶外活動外，特意安排再戰營會，為學生迎接升中挑戰作好準備，在不同的體驗活動中實踐。從問卷顯示，學生於指定題目</w:t>
      </w:r>
      <w:r w:rsidRPr="00A76DB6">
        <w:rPr>
          <w:rFonts w:ascii="標楷體" w:eastAsia="標楷體" w:hAnsi="標楷體" w:cs="Times New Roman"/>
          <w:sz w:val="28"/>
          <w:szCs w:val="28"/>
        </w:rPr>
        <w:t>*</w:t>
      </w:r>
      <w:r w:rsidRPr="00A76DB6">
        <w:rPr>
          <w:rFonts w:ascii="標楷體" w:eastAsia="標楷體" w:hAnsi="標楷體" w:cs="Times New Roman" w:hint="eastAsia"/>
          <w:sz w:val="28"/>
          <w:szCs w:val="28"/>
        </w:rPr>
        <w:t>選擇「有幫助」的平均值為8</w:t>
      </w:r>
      <w:r w:rsidRPr="00A76DB6">
        <w:rPr>
          <w:rFonts w:ascii="標楷體" w:eastAsia="標楷體" w:hAnsi="標楷體" w:cs="Times New Roman"/>
          <w:sz w:val="28"/>
          <w:szCs w:val="28"/>
        </w:rPr>
        <w:t>4</w:t>
      </w:r>
      <w:r w:rsidRPr="00A76DB6">
        <w:rPr>
          <w:rFonts w:ascii="標楷體" w:eastAsia="標楷體" w:hAnsi="標楷體" w:cs="Times New Roman" w:hint="eastAsia"/>
          <w:sz w:val="28"/>
          <w:szCs w:val="28"/>
        </w:rPr>
        <w:t>%或以上，表示活動對他們有幫助。</w:t>
      </w:r>
    </w:p>
    <w:p w:rsidR="00126342" w:rsidRPr="00C82C34" w:rsidRDefault="00126342" w:rsidP="00126342">
      <w:pPr>
        <w:spacing w:beforeLines="50" w:before="180" w:line="500" w:lineRule="exact"/>
        <w:ind w:leftChars="236" w:left="566"/>
        <w:jc w:val="both"/>
        <w:rPr>
          <w:rFonts w:ascii="標楷體" w:eastAsia="標楷體" w:hAnsi="標楷體" w:cs="Times New Roman"/>
          <w:color w:val="FF0000"/>
          <w:sz w:val="28"/>
          <w:szCs w:val="28"/>
        </w:rPr>
      </w:pPr>
      <w:r w:rsidRPr="00A76DB6">
        <w:rPr>
          <w:rFonts w:ascii="標楷體" w:eastAsia="標楷體" w:hAnsi="標楷體" w:cs="Times New Roman"/>
          <w:sz w:val="28"/>
          <w:szCs w:val="28"/>
        </w:rPr>
        <w:t>(* 4條指定題目包括：題目六「肯接受別人的意見」、題目七「控制自己的情緒」、題目十一「按既定的目標辦事」、題目二十三「解決問題的能力」。</w:t>
      </w:r>
      <w:r w:rsidRPr="00A76DB6">
        <w:rPr>
          <w:rFonts w:ascii="標楷體" w:eastAsia="標楷體" w:hAnsi="標楷體" w:cs="Times New Roman" w:hint="eastAsia"/>
          <w:sz w:val="28"/>
          <w:szCs w:val="28"/>
        </w:rPr>
        <w:t>)</w:t>
      </w:r>
    </w:p>
    <w:p w:rsidR="00126342" w:rsidRDefault="00126342" w:rsidP="00126342">
      <w:pPr>
        <w:spacing w:line="276" w:lineRule="auto"/>
        <w:jc w:val="both"/>
        <w:rPr>
          <w:rFonts w:ascii="標楷體" w:eastAsia="標楷體" w:hAnsi="標楷體" w:cs="Times New Roman"/>
          <w:sz w:val="28"/>
          <w:szCs w:val="28"/>
        </w:rPr>
      </w:pPr>
    </w:p>
    <w:p w:rsidR="00017BF1" w:rsidRDefault="00017BF1" w:rsidP="00126342">
      <w:pPr>
        <w:spacing w:line="276" w:lineRule="auto"/>
        <w:jc w:val="both"/>
        <w:rPr>
          <w:rFonts w:ascii="標楷體" w:eastAsia="標楷體" w:hAnsi="標楷體" w:cs="Times New Roman"/>
          <w:sz w:val="28"/>
          <w:szCs w:val="28"/>
        </w:rPr>
      </w:pPr>
    </w:p>
    <w:p w:rsidR="00017BF1" w:rsidRDefault="00017BF1" w:rsidP="00126342">
      <w:pPr>
        <w:spacing w:line="276" w:lineRule="auto"/>
        <w:jc w:val="both"/>
        <w:rPr>
          <w:rFonts w:ascii="標楷體" w:eastAsia="標楷體" w:hAnsi="標楷體" w:cs="Times New Roman"/>
          <w:sz w:val="28"/>
          <w:szCs w:val="28"/>
        </w:rPr>
      </w:pPr>
    </w:p>
    <w:p w:rsidR="00126342" w:rsidRPr="00D2475F" w:rsidRDefault="00126342" w:rsidP="00017BF1">
      <w:pPr>
        <w:snapToGrid w:val="0"/>
        <w:jc w:val="both"/>
        <w:rPr>
          <w:rFonts w:ascii="標楷體" w:eastAsia="標楷體" w:hAnsi="標楷體" w:cs="Times New Roman"/>
          <w:sz w:val="32"/>
          <w:szCs w:val="32"/>
        </w:rPr>
      </w:pPr>
      <w:r w:rsidRPr="00D2475F">
        <w:rPr>
          <w:rFonts w:ascii="標楷體" w:eastAsia="標楷體" w:hAnsi="標楷體" w:cs="Times New Roman"/>
          <w:sz w:val="32"/>
          <w:szCs w:val="32"/>
        </w:rPr>
        <w:lastRenderedPageBreak/>
        <w:t>2. 家長支援活動</w:t>
      </w:r>
    </w:p>
    <w:tbl>
      <w:tblPr>
        <w:tblW w:w="9239"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2126"/>
        <w:gridCol w:w="1134"/>
        <w:gridCol w:w="4414"/>
      </w:tblGrid>
      <w:tr w:rsidR="00126342" w:rsidRPr="00D2475F" w:rsidTr="00385D90">
        <w:trPr>
          <w:trHeight w:val="414"/>
        </w:trPr>
        <w:tc>
          <w:tcPr>
            <w:tcW w:w="1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342" w:rsidRPr="00D2475F" w:rsidRDefault="00126342" w:rsidP="00017BF1">
            <w:pPr>
              <w:adjustRightInd w:val="0"/>
              <w:snapToGrid w:val="0"/>
              <w:spacing w:beforeLines="20" w:before="72" w:afterLines="20" w:after="72"/>
              <w:jc w:val="center"/>
              <w:rPr>
                <w:rFonts w:ascii="標楷體" w:eastAsia="標楷體" w:hAnsi="標楷體" w:cs="Times New Roman"/>
                <w:sz w:val="28"/>
                <w:szCs w:val="28"/>
              </w:rPr>
            </w:pPr>
            <w:r w:rsidRPr="00D2475F">
              <w:rPr>
                <w:rFonts w:ascii="標楷體" w:eastAsia="標楷體" w:hAnsi="標楷體" w:cs="Times New Roman"/>
                <w:sz w:val="28"/>
                <w:szCs w:val="28"/>
              </w:rPr>
              <w:t>日期</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342" w:rsidRPr="00D2475F" w:rsidRDefault="00126342" w:rsidP="00017BF1">
            <w:pPr>
              <w:snapToGrid w:val="0"/>
              <w:spacing w:beforeLines="20" w:before="72" w:afterLines="20" w:after="72"/>
              <w:jc w:val="center"/>
              <w:rPr>
                <w:rFonts w:ascii="標楷體" w:eastAsia="標楷體" w:hAnsi="標楷體" w:cs="Times New Roman"/>
                <w:sz w:val="28"/>
                <w:szCs w:val="28"/>
              </w:rPr>
            </w:pPr>
            <w:r w:rsidRPr="00D2475F">
              <w:rPr>
                <w:rFonts w:ascii="標楷體" w:eastAsia="標楷體" w:hAnsi="標楷體" w:cs="Times New Roman"/>
                <w:sz w:val="28"/>
                <w:szCs w:val="28"/>
              </w:rPr>
              <w:t>項目</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342" w:rsidRPr="00D2475F" w:rsidRDefault="00126342" w:rsidP="00017BF1">
            <w:pPr>
              <w:adjustRightInd w:val="0"/>
              <w:snapToGrid w:val="0"/>
              <w:spacing w:beforeLines="20" w:before="72" w:afterLines="20" w:after="72"/>
              <w:jc w:val="center"/>
              <w:rPr>
                <w:rFonts w:ascii="標楷體" w:eastAsia="標楷體" w:hAnsi="標楷體" w:cs="Times New Roman"/>
                <w:sz w:val="28"/>
                <w:szCs w:val="28"/>
              </w:rPr>
            </w:pPr>
            <w:r w:rsidRPr="00D2475F">
              <w:rPr>
                <w:rFonts w:ascii="標楷體" w:eastAsia="標楷體" w:hAnsi="標楷體" w:cs="Times New Roman"/>
                <w:sz w:val="28"/>
                <w:szCs w:val="28"/>
              </w:rPr>
              <w:t>對象</w:t>
            </w:r>
          </w:p>
        </w:tc>
        <w:tc>
          <w:tcPr>
            <w:tcW w:w="4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342" w:rsidRPr="00D2475F" w:rsidRDefault="00126342" w:rsidP="00017BF1">
            <w:pPr>
              <w:snapToGrid w:val="0"/>
              <w:spacing w:beforeLines="20" w:before="72" w:afterLines="20" w:after="72"/>
              <w:jc w:val="center"/>
              <w:rPr>
                <w:rFonts w:ascii="標楷體" w:eastAsia="標楷體" w:hAnsi="標楷體" w:cs="Times New Roman"/>
                <w:sz w:val="28"/>
                <w:szCs w:val="28"/>
                <w:lang w:eastAsia="zh-HK"/>
              </w:rPr>
            </w:pPr>
            <w:r w:rsidRPr="00D2475F">
              <w:rPr>
                <w:rFonts w:ascii="標楷體" w:eastAsia="標楷體" w:hAnsi="標楷體" w:cs="Times New Roman"/>
                <w:sz w:val="28"/>
                <w:szCs w:val="28"/>
              </w:rPr>
              <w:t>推行情況</w:t>
            </w:r>
          </w:p>
        </w:tc>
      </w:tr>
      <w:tr w:rsidR="00126342" w:rsidRPr="00D2475F" w:rsidTr="00385D90">
        <w:tc>
          <w:tcPr>
            <w:tcW w:w="1565" w:type="dxa"/>
            <w:tcBorders>
              <w:top w:val="single" w:sz="4" w:space="0" w:color="auto"/>
              <w:left w:val="single" w:sz="4" w:space="0" w:color="auto"/>
              <w:bottom w:val="single" w:sz="4" w:space="0" w:color="auto"/>
              <w:right w:val="single" w:sz="4" w:space="0" w:color="auto"/>
            </w:tcBorders>
          </w:tcPr>
          <w:p w:rsidR="00126342" w:rsidRPr="00D2475F" w:rsidRDefault="00126342" w:rsidP="00017BF1">
            <w:pPr>
              <w:adjustRightInd w:val="0"/>
              <w:snapToGrid w:val="0"/>
              <w:spacing w:beforeLines="50" w:before="180"/>
              <w:jc w:val="center"/>
              <w:rPr>
                <w:rFonts w:ascii="標楷體" w:eastAsia="標楷體" w:hAnsi="標楷體"/>
                <w:sz w:val="28"/>
                <w:szCs w:val="28"/>
              </w:rPr>
            </w:pPr>
            <w:r w:rsidRPr="00D2475F">
              <w:rPr>
                <w:rFonts w:ascii="標楷體" w:eastAsia="標楷體" w:hAnsi="標楷體"/>
                <w:sz w:val="28"/>
                <w:szCs w:val="28"/>
              </w:rPr>
              <w:t>1</w:t>
            </w:r>
            <w:r>
              <w:rPr>
                <w:rFonts w:ascii="標楷體" w:eastAsia="標楷體" w:hAnsi="標楷體"/>
                <w:sz w:val="28"/>
                <w:szCs w:val="28"/>
              </w:rPr>
              <w:t>7/09/2022</w:t>
            </w:r>
            <w:r w:rsidRPr="00D2475F">
              <w:rPr>
                <w:rFonts w:ascii="標楷體" w:eastAsia="標楷體" w:hAnsi="標楷體" w:hint="eastAsia"/>
                <w:sz w:val="28"/>
                <w:szCs w:val="28"/>
              </w:rPr>
              <w:t>、</w:t>
            </w:r>
          </w:p>
          <w:p w:rsidR="00126342" w:rsidRPr="00D2475F" w:rsidRDefault="00126342" w:rsidP="00017BF1">
            <w:pPr>
              <w:adjustRightInd w:val="0"/>
              <w:snapToGrid w:val="0"/>
              <w:spacing w:beforeLines="50" w:before="180"/>
              <w:jc w:val="center"/>
              <w:rPr>
                <w:rFonts w:ascii="標楷體" w:eastAsia="標楷體" w:hAnsi="標楷體" w:cs="Times New Roman"/>
                <w:sz w:val="28"/>
                <w:szCs w:val="28"/>
              </w:rPr>
            </w:pPr>
            <w:r>
              <w:rPr>
                <w:rFonts w:ascii="標楷體" w:eastAsia="標楷體" w:hAnsi="標楷體"/>
                <w:sz w:val="28"/>
                <w:szCs w:val="28"/>
              </w:rPr>
              <w:t>05</w:t>
            </w:r>
            <w:r w:rsidRPr="00D2475F">
              <w:rPr>
                <w:rFonts w:ascii="標楷體" w:eastAsia="標楷體" w:hAnsi="標楷體"/>
                <w:sz w:val="28"/>
                <w:szCs w:val="28"/>
              </w:rPr>
              <w:t>/1</w:t>
            </w:r>
            <w:r>
              <w:rPr>
                <w:rFonts w:ascii="標楷體" w:eastAsia="標楷體" w:hAnsi="標楷體"/>
                <w:sz w:val="28"/>
                <w:szCs w:val="28"/>
              </w:rPr>
              <w:t>1</w:t>
            </w:r>
            <w:r w:rsidRPr="00D2475F">
              <w:rPr>
                <w:rFonts w:ascii="標楷體" w:eastAsia="標楷體" w:hAnsi="標楷體"/>
                <w:sz w:val="28"/>
                <w:szCs w:val="28"/>
              </w:rPr>
              <w:t>/202</w:t>
            </w:r>
            <w:r>
              <w:rPr>
                <w:rFonts w:ascii="標楷體" w:eastAsia="標楷體" w:hAnsi="標楷體"/>
                <w:sz w:val="28"/>
                <w:szCs w:val="28"/>
              </w:rPr>
              <w:t>2</w:t>
            </w:r>
          </w:p>
        </w:tc>
        <w:tc>
          <w:tcPr>
            <w:tcW w:w="2126" w:type="dxa"/>
            <w:tcBorders>
              <w:top w:val="single" w:sz="4" w:space="0" w:color="auto"/>
              <w:left w:val="single" w:sz="4" w:space="0" w:color="auto"/>
              <w:bottom w:val="single" w:sz="4" w:space="0" w:color="auto"/>
              <w:right w:val="single" w:sz="4" w:space="0" w:color="auto"/>
            </w:tcBorders>
          </w:tcPr>
          <w:p w:rsidR="00126342" w:rsidRPr="00D2475F" w:rsidRDefault="00126342" w:rsidP="00017BF1">
            <w:pPr>
              <w:widowControl/>
              <w:snapToGrid w:val="0"/>
              <w:spacing w:beforeLines="50" w:before="180"/>
              <w:jc w:val="center"/>
              <w:rPr>
                <w:rFonts w:ascii="標楷體" w:eastAsia="標楷體" w:hAnsi="標楷體" w:cs="Times New Roman"/>
                <w:sz w:val="28"/>
                <w:szCs w:val="28"/>
                <w:lang w:eastAsia="zh-HK"/>
              </w:rPr>
            </w:pPr>
            <w:r w:rsidRPr="00D2475F">
              <w:rPr>
                <w:rFonts w:ascii="標楷體" w:eastAsia="標楷體" w:hAnsi="標楷體" w:hint="eastAsia"/>
                <w:sz w:val="28"/>
                <w:szCs w:val="28"/>
              </w:rPr>
              <w:t>「如何協助子女適應小學生活」小一家長網上講座及分享會</w:t>
            </w:r>
            <w:r>
              <w:rPr>
                <w:rFonts w:ascii="標楷體" w:eastAsia="標楷體" w:hAnsi="標楷體"/>
                <w:sz w:val="28"/>
                <w:szCs w:val="28"/>
              </w:rPr>
              <w:br/>
            </w:r>
            <w:r w:rsidRPr="00D2475F">
              <w:rPr>
                <w:rFonts w:ascii="標楷體" w:eastAsia="標楷體" w:hAnsi="標楷體" w:hint="eastAsia"/>
                <w:sz w:val="28"/>
                <w:szCs w:val="28"/>
              </w:rPr>
              <w:t>及</w:t>
            </w:r>
            <w:r>
              <w:rPr>
                <w:rFonts w:ascii="標楷體" w:eastAsia="標楷體" w:hAnsi="標楷體"/>
                <w:sz w:val="28"/>
                <w:szCs w:val="28"/>
              </w:rPr>
              <w:br/>
            </w:r>
            <w:r w:rsidRPr="00D2475F">
              <w:rPr>
                <w:rFonts w:ascii="標楷體" w:eastAsia="標楷體" w:hAnsi="標楷體"/>
                <w:sz w:val="28"/>
                <w:szCs w:val="28"/>
              </w:rPr>
              <w:t>「如何協助孩子自主學習」小二家長網上講座及分享會</w:t>
            </w:r>
          </w:p>
        </w:tc>
        <w:tc>
          <w:tcPr>
            <w:tcW w:w="1134" w:type="dxa"/>
            <w:tcBorders>
              <w:top w:val="single" w:sz="4" w:space="0" w:color="auto"/>
              <w:left w:val="single" w:sz="4" w:space="0" w:color="auto"/>
              <w:bottom w:val="single" w:sz="4" w:space="0" w:color="auto"/>
              <w:right w:val="single" w:sz="4" w:space="0" w:color="auto"/>
            </w:tcBorders>
          </w:tcPr>
          <w:p w:rsidR="00126342" w:rsidRPr="00D2475F" w:rsidRDefault="00126342" w:rsidP="00017BF1">
            <w:pPr>
              <w:adjustRightInd w:val="0"/>
              <w:snapToGrid w:val="0"/>
              <w:spacing w:beforeLines="50" w:before="180"/>
              <w:jc w:val="center"/>
              <w:rPr>
                <w:rFonts w:ascii="標楷體" w:eastAsia="標楷體" w:hAnsi="標楷體" w:cs="Times New Roman"/>
                <w:sz w:val="28"/>
                <w:szCs w:val="28"/>
                <w:lang w:eastAsia="zh-HK"/>
              </w:rPr>
            </w:pPr>
            <w:r w:rsidRPr="00D2475F">
              <w:rPr>
                <w:rFonts w:ascii="標楷體" w:eastAsia="標楷體" w:hAnsi="標楷體"/>
                <w:sz w:val="28"/>
                <w:szCs w:val="28"/>
                <w:lang w:eastAsia="zh-HK"/>
              </w:rPr>
              <w:t>家長</w:t>
            </w:r>
            <w:r w:rsidRPr="00D2475F">
              <w:rPr>
                <w:rFonts w:ascii="標楷體" w:eastAsia="標楷體" w:hAnsi="標楷體"/>
                <w:sz w:val="28"/>
                <w:szCs w:val="28"/>
              </w:rPr>
              <w:t>/學生</w:t>
            </w:r>
          </w:p>
        </w:tc>
        <w:tc>
          <w:tcPr>
            <w:tcW w:w="4414" w:type="dxa"/>
            <w:tcBorders>
              <w:top w:val="single" w:sz="4" w:space="0" w:color="auto"/>
              <w:left w:val="single" w:sz="4" w:space="0" w:color="auto"/>
              <w:bottom w:val="single" w:sz="4" w:space="0" w:color="auto"/>
              <w:right w:val="single" w:sz="4" w:space="0" w:color="auto"/>
            </w:tcBorders>
            <w:vAlign w:val="center"/>
          </w:tcPr>
          <w:p w:rsidR="00126342" w:rsidRPr="00D2475F" w:rsidRDefault="00126342" w:rsidP="00017BF1">
            <w:pPr>
              <w:snapToGrid w:val="0"/>
              <w:spacing w:beforeLines="25" w:before="90" w:afterLines="50" w:after="180"/>
              <w:jc w:val="both"/>
              <w:rPr>
                <w:rFonts w:ascii="標楷體" w:eastAsia="標楷體" w:hAnsi="標楷體" w:cs="Times New Roman"/>
                <w:sz w:val="28"/>
                <w:szCs w:val="28"/>
                <w:lang w:eastAsia="zh-HK"/>
              </w:rPr>
            </w:pPr>
            <w:r w:rsidRPr="00E6632D">
              <w:rPr>
                <w:rFonts w:ascii="標楷體" w:eastAsia="標楷體" w:hAnsi="標楷體" w:cs="Times New Roman" w:hint="eastAsia"/>
                <w:sz w:val="28"/>
                <w:szCs w:val="28"/>
                <w:lang w:eastAsia="zh-HK"/>
              </w:rPr>
              <w:t>為家長舉辦了2</w:t>
            </w:r>
            <w:r>
              <w:rPr>
                <w:rFonts w:ascii="標楷體" w:eastAsia="標楷體" w:hAnsi="標楷體" w:cs="Times New Roman" w:hint="eastAsia"/>
                <w:sz w:val="28"/>
                <w:szCs w:val="28"/>
                <w:lang w:eastAsia="zh-HK"/>
              </w:rPr>
              <w:t>次網上講座及與老師的分享會</w:t>
            </w:r>
            <w:r w:rsidRPr="00E6632D">
              <w:rPr>
                <w:rFonts w:ascii="標楷體" w:eastAsia="標楷體" w:hAnsi="標楷體" w:cs="Times New Roman" w:hint="eastAsia"/>
                <w:sz w:val="28"/>
                <w:szCs w:val="28"/>
                <w:lang w:eastAsia="zh-HK"/>
              </w:rPr>
              <w:t>。在小二講座中，邀請小三家長親身分享如何協助子女學習，效果理想。1</w:t>
            </w:r>
            <w:r w:rsidRPr="00E6632D">
              <w:rPr>
                <w:rFonts w:ascii="標楷體" w:eastAsia="標楷體" w:hAnsi="標楷體" w:cs="Times New Roman"/>
                <w:sz w:val="28"/>
                <w:szCs w:val="28"/>
                <w:lang w:eastAsia="zh-HK"/>
              </w:rPr>
              <w:t>00%</w:t>
            </w:r>
            <w:r w:rsidRPr="00E6632D">
              <w:rPr>
                <w:rFonts w:ascii="標楷體" w:eastAsia="標楷體" w:hAnsi="標楷體" w:cs="Times New Roman" w:hint="eastAsia"/>
                <w:sz w:val="28"/>
                <w:szCs w:val="28"/>
                <w:lang w:eastAsia="zh-HK"/>
              </w:rPr>
              <w:t>的家長表示講座能增加家長了解子女的需要，講座目的也能達到。家長在講座中樂於提出疑問及分享教育子女的方法，可讓老師更加理解學生的學習狀況與需要，讓家校有更直接的溝通。</w:t>
            </w:r>
          </w:p>
        </w:tc>
      </w:tr>
      <w:tr w:rsidR="00126342" w:rsidRPr="00D2475F" w:rsidTr="00385D90">
        <w:tc>
          <w:tcPr>
            <w:tcW w:w="1565" w:type="dxa"/>
            <w:tcBorders>
              <w:top w:val="single" w:sz="4" w:space="0" w:color="auto"/>
              <w:left w:val="single" w:sz="4" w:space="0" w:color="auto"/>
              <w:bottom w:val="single" w:sz="4" w:space="0" w:color="auto"/>
              <w:right w:val="single" w:sz="4" w:space="0" w:color="auto"/>
            </w:tcBorders>
          </w:tcPr>
          <w:p w:rsidR="00126342" w:rsidRPr="00D2475F" w:rsidRDefault="00126342" w:rsidP="00017BF1">
            <w:pPr>
              <w:adjustRightInd w:val="0"/>
              <w:snapToGrid w:val="0"/>
              <w:spacing w:beforeLines="50" w:before="180"/>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8/3/2023</w:t>
            </w:r>
          </w:p>
        </w:tc>
        <w:tc>
          <w:tcPr>
            <w:tcW w:w="2126" w:type="dxa"/>
            <w:tcBorders>
              <w:top w:val="single" w:sz="4" w:space="0" w:color="auto"/>
              <w:left w:val="single" w:sz="4" w:space="0" w:color="auto"/>
              <w:bottom w:val="single" w:sz="4" w:space="0" w:color="auto"/>
              <w:right w:val="single" w:sz="4" w:space="0" w:color="auto"/>
            </w:tcBorders>
          </w:tcPr>
          <w:p w:rsidR="00126342" w:rsidRPr="00375E9C" w:rsidRDefault="00126342" w:rsidP="00017BF1">
            <w:pPr>
              <w:snapToGrid w:val="0"/>
              <w:spacing w:beforeLines="50" w:before="180"/>
              <w:ind w:leftChars="50" w:left="120"/>
              <w:jc w:val="center"/>
              <w:rPr>
                <w:rFonts w:ascii="標楷體" w:eastAsia="標楷體" w:hAnsi="標楷體"/>
                <w:sz w:val="28"/>
                <w:szCs w:val="28"/>
              </w:rPr>
            </w:pPr>
            <w:r w:rsidRPr="00375E9C">
              <w:rPr>
                <w:rFonts w:ascii="標楷體" w:eastAsia="標楷體" w:hAnsi="標楷體"/>
                <w:sz w:val="28"/>
                <w:szCs w:val="28"/>
              </w:rPr>
              <w:t>「新興運動」</w:t>
            </w:r>
            <w:r w:rsidRPr="00375E9C">
              <w:rPr>
                <w:rFonts w:ascii="標楷體" w:eastAsia="標楷體" w:hAnsi="標楷體"/>
                <w:sz w:val="28"/>
                <w:szCs w:val="28"/>
              </w:rPr>
              <w:br/>
              <w:t>親子體驗日</w:t>
            </w:r>
            <w:r w:rsidRPr="00375E9C">
              <w:rPr>
                <w:rFonts w:ascii="標楷體" w:eastAsia="標楷體" w:hAnsi="標楷體"/>
                <w:sz w:val="28"/>
                <w:szCs w:val="28"/>
              </w:rPr>
              <w:br/>
            </w:r>
            <w:r w:rsidRPr="00375E9C">
              <w:rPr>
                <w:rFonts w:ascii="標楷體" w:eastAsia="標楷體" w:hAnsi="標楷體" w:hint="eastAsia"/>
                <w:sz w:val="28"/>
                <w:szCs w:val="28"/>
              </w:rPr>
              <w:t>小一至小三組</w:t>
            </w:r>
            <w:r>
              <w:rPr>
                <w:rFonts w:ascii="標楷體" w:eastAsia="標楷體" w:hAnsi="標楷體"/>
                <w:sz w:val="28"/>
                <w:szCs w:val="28"/>
              </w:rPr>
              <w:br/>
            </w:r>
            <w:r w:rsidRPr="00375E9C">
              <w:rPr>
                <w:rFonts w:ascii="標楷體" w:eastAsia="標楷體" w:hAnsi="標楷體" w:hint="eastAsia"/>
                <w:sz w:val="28"/>
                <w:szCs w:val="28"/>
              </w:rPr>
              <w:t>及</w:t>
            </w:r>
          </w:p>
          <w:p w:rsidR="00126342" w:rsidRPr="00D2475F" w:rsidRDefault="00126342" w:rsidP="00017BF1">
            <w:pPr>
              <w:widowControl/>
              <w:snapToGrid w:val="0"/>
              <w:spacing w:beforeLines="50" w:before="180"/>
              <w:jc w:val="center"/>
              <w:rPr>
                <w:rFonts w:ascii="標楷體" w:eastAsia="標楷體" w:hAnsi="標楷體"/>
                <w:sz w:val="28"/>
                <w:szCs w:val="28"/>
              </w:rPr>
            </w:pPr>
            <w:r w:rsidRPr="00375E9C">
              <w:rPr>
                <w:rFonts w:ascii="標楷體" w:eastAsia="標楷體" w:hAnsi="標楷體" w:hint="eastAsia"/>
                <w:sz w:val="28"/>
                <w:szCs w:val="28"/>
              </w:rPr>
              <w:t>小四至</w:t>
            </w:r>
            <w:r w:rsidRPr="00375E9C">
              <w:rPr>
                <w:rFonts w:ascii="標楷體" w:eastAsia="標楷體" w:hAnsi="標楷體"/>
                <w:sz w:val="28"/>
                <w:szCs w:val="28"/>
              </w:rPr>
              <w:t>小六</w:t>
            </w:r>
            <w:r w:rsidRPr="00375E9C">
              <w:rPr>
                <w:rFonts w:ascii="標楷體" w:eastAsia="標楷體" w:hAnsi="標楷體" w:hint="eastAsia"/>
                <w:sz w:val="28"/>
                <w:szCs w:val="28"/>
              </w:rPr>
              <w:t>組</w:t>
            </w:r>
          </w:p>
        </w:tc>
        <w:tc>
          <w:tcPr>
            <w:tcW w:w="1134" w:type="dxa"/>
            <w:tcBorders>
              <w:top w:val="single" w:sz="4" w:space="0" w:color="auto"/>
              <w:left w:val="single" w:sz="4" w:space="0" w:color="auto"/>
              <w:bottom w:val="single" w:sz="4" w:space="0" w:color="auto"/>
              <w:right w:val="single" w:sz="4" w:space="0" w:color="auto"/>
            </w:tcBorders>
          </w:tcPr>
          <w:p w:rsidR="00126342" w:rsidRPr="00375E9C" w:rsidRDefault="00126342" w:rsidP="00017BF1">
            <w:pPr>
              <w:adjustRightInd w:val="0"/>
              <w:snapToGrid w:val="0"/>
              <w:spacing w:beforeLines="50" w:before="180"/>
              <w:jc w:val="center"/>
              <w:rPr>
                <w:rFonts w:ascii="標楷體" w:eastAsia="標楷體" w:hAnsi="標楷體"/>
                <w:sz w:val="28"/>
                <w:szCs w:val="28"/>
              </w:rPr>
            </w:pPr>
            <w:r w:rsidRPr="00375E9C">
              <w:rPr>
                <w:rFonts w:ascii="標楷體" w:eastAsia="標楷體" w:hAnsi="標楷體" w:hint="eastAsia"/>
                <w:sz w:val="28"/>
                <w:szCs w:val="28"/>
              </w:rPr>
              <w:t>小一至小三學生</w:t>
            </w:r>
          </w:p>
          <w:p w:rsidR="00126342" w:rsidRPr="00375E9C" w:rsidRDefault="00126342" w:rsidP="00017BF1">
            <w:pPr>
              <w:adjustRightInd w:val="0"/>
              <w:snapToGrid w:val="0"/>
              <w:spacing w:beforeLines="50" w:before="180"/>
              <w:jc w:val="center"/>
              <w:rPr>
                <w:rFonts w:ascii="標楷體" w:eastAsia="標楷體" w:hAnsi="標楷體"/>
                <w:sz w:val="28"/>
                <w:szCs w:val="28"/>
              </w:rPr>
            </w:pPr>
            <w:r w:rsidRPr="00375E9C">
              <w:rPr>
                <w:rFonts w:ascii="標楷體" w:eastAsia="標楷體" w:hAnsi="標楷體" w:hint="eastAsia"/>
                <w:sz w:val="28"/>
                <w:szCs w:val="28"/>
              </w:rPr>
              <w:t>及</w:t>
            </w:r>
          </w:p>
          <w:p w:rsidR="00126342" w:rsidRPr="00D2475F" w:rsidRDefault="00126342" w:rsidP="00017BF1">
            <w:pPr>
              <w:adjustRightInd w:val="0"/>
              <w:snapToGrid w:val="0"/>
              <w:spacing w:beforeLines="50" w:before="180"/>
              <w:jc w:val="center"/>
              <w:rPr>
                <w:rFonts w:ascii="標楷體" w:eastAsia="標楷體" w:hAnsi="標楷體"/>
                <w:sz w:val="28"/>
                <w:szCs w:val="28"/>
              </w:rPr>
            </w:pPr>
            <w:r w:rsidRPr="00375E9C">
              <w:rPr>
                <w:rFonts w:ascii="標楷體" w:eastAsia="標楷體" w:hAnsi="標楷體" w:hint="eastAsia"/>
                <w:sz w:val="28"/>
                <w:szCs w:val="28"/>
              </w:rPr>
              <w:t>小四至</w:t>
            </w:r>
            <w:r w:rsidRPr="00375E9C">
              <w:rPr>
                <w:rFonts w:ascii="標楷體" w:eastAsia="標楷體" w:hAnsi="標楷體"/>
                <w:sz w:val="28"/>
                <w:szCs w:val="28"/>
              </w:rPr>
              <w:t>小六</w:t>
            </w:r>
            <w:r w:rsidRPr="00375E9C">
              <w:rPr>
                <w:rFonts w:ascii="標楷體" w:eastAsia="標楷體" w:hAnsi="標楷體" w:hint="eastAsia"/>
                <w:sz w:val="28"/>
                <w:szCs w:val="28"/>
              </w:rPr>
              <w:t>學生</w:t>
            </w:r>
          </w:p>
        </w:tc>
        <w:tc>
          <w:tcPr>
            <w:tcW w:w="4414" w:type="dxa"/>
            <w:tcBorders>
              <w:top w:val="single" w:sz="4" w:space="0" w:color="auto"/>
              <w:left w:val="single" w:sz="4" w:space="0" w:color="auto"/>
              <w:bottom w:val="single" w:sz="4" w:space="0" w:color="auto"/>
              <w:right w:val="single" w:sz="4" w:space="0" w:color="auto"/>
            </w:tcBorders>
            <w:vAlign w:val="center"/>
          </w:tcPr>
          <w:p w:rsidR="00126342" w:rsidRPr="00375E9C" w:rsidRDefault="00126342" w:rsidP="00017BF1">
            <w:pPr>
              <w:snapToGrid w:val="0"/>
              <w:spacing w:beforeLines="25" w:before="90" w:afterLines="50" w:after="180"/>
              <w:jc w:val="both"/>
              <w:rPr>
                <w:rFonts w:ascii="標楷體" w:eastAsia="標楷體" w:hAnsi="標楷體"/>
                <w:sz w:val="28"/>
                <w:szCs w:val="28"/>
              </w:rPr>
            </w:pPr>
            <w:r w:rsidRPr="00375E9C">
              <w:rPr>
                <w:rFonts w:ascii="標楷體" w:eastAsia="標楷體" w:hAnsi="標楷體"/>
                <w:sz w:val="28"/>
                <w:szCs w:val="28"/>
              </w:rPr>
              <w:t>為使學生增加對新興運動的認識及興趣，邀請了香港小童群益會馬鞍山東青少年綜合服務中心到校推展，讓同學及家長有機會接觸新興運動</w:t>
            </w:r>
            <w:r w:rsidRPr="00375E9C">
              <w:rPr>
                <w:rFonts w:ascii="標楷體" w:eastAsia="標楷體" w:hAnsi="標楷體" w:hint="eastAsia"/>
                <w:sz w:val="28"/>
                <w:szCs w:val="28"/>
              </w:rPr>
              <w:t>(</w:t>
            </w:r>
            <w:r w:rsidRPr="00375E9C">
              <w:rPr>
                <w:rFonts w:ascii="標楷體" w:eastAsia="標楷體" w:hAnsi="標楷體"/>
                <w:sz w:val="28"/>
                <w:szCs w:val="28"/>
              </w:rPr>
              <w:t>包括</w:t>
            </w:r>
            <w:r w:rsidRPr="00375E9C">
              <w:rPr>
                <w:rFonts w:ascii="標楷體" w:eastAsia="標楷體" w:hAnsi="標楷體" w:hint="eastAsia"/>
                <w:sz w:val="28"/>
                <w:szCs w:val="28"/>
              </w:rPr>
              <w:t>﹕反應燈</w:t>
            </w:r>
            <w:r w:rsidRPr="00375E9C">
              <w:rPr>
                <w:rFonts w:ascii="標楷體" w:eastAsia="標楷體" w:hAnsi="標楷體"/>
                <w:sz w:val="28"/>
                <w:szCs w:val="28"/>
              </w:rPr>
              <w:t>、芬蘭木棋和地壺球</w:t>
            </w:r>
            <w:r w:rsidRPr="00375E9C">
              <w:rPr>
                <w:rFonts w:ascii="標楷體" w:eastAsia="標楷體" w:hAnsi="標楷體" w:hint="eastAsia"/>
                <w:sz w:val="28"/>
                <w:szCs w:val="28"/>
              </w:rPr>
              <w:t>)。報名人數眾多，活動當日家長和學生十分投入活動並表示活動很好玩，有助提升學生的智慧及建立</w:t>
            </w:r>
            <w:r w:rsidRPr="00375E9C">
              <w:rPr>
                <w:rFonts w:ascii="標楷體" w:eastAsia="標楷體" w:hAnsi="標楷體"/>
                <w:sz w:val="28"/>
                <w:szCs w:val="28"/>
              </w:rPr>
              <w:t>親子</w:t>
            </w:r>
            <w:r w:rsidRPr="00375E9C">
              <w:rPr>
                <w:rFonts w:ascii="標楷體" w:eastAsia="標楷體" w:hAnsi="標楷體" w:hint="eastAsia"/>
                <w:sz w:val="28"/>
                <w:szCs w:val="28"/>
              </w:rPr>
              <w:t>關係。</w:t>
            </w:r>
          </w:p>
        </w:tc>
      </w:tr>
      <w:tr w:rsidR="00126342" w:rsidRPr="00D2475F" w:rsidTr="00385D90">
        <w:tc>
          <w:tcPr>
            <w:tcW w:w="1565" w:type="dxa"/>
            <w:tcBorders>
              <w:top w:val="single" w:sz="4" w:space="0" w:color="auto"/>
              <w:left w:val="single" w:sz="4" w:space="0" w:color="auto"/>
              <w:bottom w:val="single" w:sz="4" w:space="0" w:color="auto"/>
              <w:right w:val="single" w:sz="4" w:space="0" w:color="auto"/>
            </w:tcBorders>
            <w:vAlign w:val="center"/>
          </w:tcPr>
          <w:p w:rsidR="00126342" w:rsidRPr="00D2475F" w:rsidRDefault="00126342" w:rsidP="00017BF1">
            <w:pPr>
              <w:adjustRightInd w:val="0"/>
              <w:snapToGrid w:val="0"/>
              <w:jc w:val="center"/>
              <w:rPr>
                <w:rFonts w:ascii="標楷體" w:eastAsia="標楷體" w:hAnsi="標楷體" w:cs="Times New Roman"/>
                <w:sz w:val="28"/>
                <w:szCs w:val="28"/>
              </w:rPr>
            </w:pPr>
            <w:r>
              <w:rPr>
                <w:rFonts w:ascii="標楷體" w:eastAsia="標楷體" w:hAnsi="標楷體"/>
                <w:sz w:val="28"/>
                <w:szCs w:val="28"/>
              </w:rPr>
              <w:t>9</w:t>
            </w:r>
            <w:r w:rsidRPr="00D2475F">
              <w:rPr>
                <w:rFonts w:ascii="標楷體" w:eastAsia="標楷體" w:hAnsi="標楷體"/>
                <w:sz w:val="28"/>
                <w:szCs w:val="28"/>
              </w:rPr>
              <w:t>,</w:t>
            </w:r>
            <w:r>
              <w:rPr>
                <w:rFonts w:ascii="標楷體" w:eastAsia="標楷體" w:hAnsi="標楷體"/>
                <w:sz w:val="28"/>
                <w:szCs w:val="28"/>
              </w:rPr>
              <w:t>16, 23</w:t>
            </w:r>
            <w:r w:rsidRPr="00D2475F">
              <w:rPr>
                <w:rFonts w:ascii="標楷體" w:eastAsia="標楷體" w:hAnsi="標楷體"/>
                <w:sz w:val="28"/>
                <w:szCs w:val="28"/>
              </w:rPr>
              <w:t>/</w:t>
            </w:r>
            <w:r>
              <w:rPr>
                <w:rFonts w:ascii="標楷體" w:eastAsia="標楷體" w:hAnsi="標楷體"/>
                <w:sz w:val="28"/>
                <w:szCs w:val="28"/>
              </w:rPr>
              <w:t>5</w:t>
            </w:r>
            <w:r w:rsidRPr="00D2475F">
              <w:rPr>
                <w:rFonts w:ascii="標楷體" w:eastAsia="標楷體" w:hAnsi="標楷體"/>
                <w:sz w:val="28"/>
                <w:szCs w:val="28"/>
              </w:rPr>
              <w:t>/202</w:t>
            </w:r>
            <w:r>
              <w:rPr>
                <w:rFonts w:ascii="標楷體" w:eastAsia="標楷體" w:hAnsi="標楷體"/>
                <w:sz w:val="28"/>
                <w:szCs w:val="28"/>
              </w:rPr>
              <w:t>3</w:t>
            </w:r>
          </w:p>
        </w:tc>
        <w:tc>
          <w:tcPr>
            <w:tcW w:w="2126" w:type="dxa"/>
            <w:tcBorders>
              <w:top w:val="single" w:sz="4" w:space="0" w:color="auto"/>
              <w:left w:val="single" w:sz="4" w:space="0" w:color="auto"/>
              <w:bottom w:val="single" w:sz="4" w:space="0" w:color="auto"/>
              <w:right w:val="single" w:sz="4" w:space="0" w:color="auto"/>
            </w:tcBorders>
            <w:vAlign w:val="center"/>
          </w:tcPr>
          <w:p w:rsidR="00126342" w:rsidRPr="00D2475F" w:rsidRDefault="00126342" w:rsidP="00017BF1">
            <w:pPr>
              <w:adjustRightInd w:val="0"/>
              <w:snapToGrid w:val="0"/>
              <w:spacing w:beforeLines="25" w:before="90"/>
              <w:jc w:val="both"/>
              <w:rPr>
                <w:rFonts w:ascii="標楷體" w:eastAsia="標楷體" w:hAnsi="標楷體" w:cs="Times New Roman"/>
                <w:sz w:val="28"/>
                <w:szCs w:val="28"/>
                <w:lang w:val="en-GB" w:eastAsia="zh-HK"/>
              </w:rPr>
            </w:pPr>
            <w:r w:rsidRPr="00D2475F">
              <w:rPr>
                <w:rFonts w:ascii="標楷體" w:eastAsia="標楷體" w:hAnsi="標楷體"/>
                <w:sz w:val="28"/>
                <w:szCs w:val="28"/>
              </w:rPr>
              <w:t>「自我關懷」靜觀家長工作坊</w:t>
            </w:r>
          </w:p>
        </w:tc>
        <w:tc>
          <w:tcPr>
            <w:tcW w:w="1134" w:type="dxa"/>
            <w:tcBorders>
              <w:top w:val="single" w:sz="4" w:space="0" w:color="auto"/>
              <w:left w:val="single" w:sz="4" w:space="0" w:color="auto"/>
              <w:bottom w:val="single" w:sz="4" w:space="0" w:color="auto"/>
              <w:right w:val="single" w:sz="4" w:space="0" w:color="auto"/>
            </w:tcBorders>
            <w:vAlign w:val="center"/>
          </w:tcPr>
          <w:p w:rsidR="00126342" w:rsidRPr="00D2475F" w:rsidRDefault="00126342" w:rsidP="00017BF1">
            <w:pPr>
              <w:adjustRightInd w:val="0"/>
              <w:snapToGrid w:val="0"/>
              <w:spacing w:beforeLines="25" w:before="90"/>
              <w:jc w:val="center"/>
              <w:rPr>
                <w:rFonts w:ascii="標楷體" w:eastAsia="標楷體" w:hAnsi="標楷體" w:cs="Times New Roman"/>
                <w:sz w:val="28"/>
                <w:szCs w:val="28"/>
                <w:lang w:eastAsia="zh-HK"/>
              </w:rPr>
            </w:pPr>
            <w:r w:rsidRPr="00D2475F">
              <w:rPr>
                <w:rFonts w:ascii="標楷體" w:eastAsia="標楷體" w:hAnsi="標楷體"/>
                <w:sz w:val="28"/>
                <w:szCs w:val="28"/>
              </w:rPr>
              <w:t>家長</w:t>
            </w:r>
          </w:p>
        </w:tc>
        <w:tc>
          <w:tcPr>
            <w:tcW w:w="4414" w:type="dxa"/>
            <w:tcBorders>
              <w:top w:val="single" w:sz="4" w:space="0" w:color="auto"/>
              <w:left w:val="single" w:sz="4" w:space="0" w:color="auto"/>
              <w:bottom w:val="single" w:sz="4" w:space="0" w:color="auto"/>
              <w:right w:val="single" w:sz="4" w:space="0" w:color="auto"/>
            </w:tcBorders>
            <w:vAlign w:val="center"/>
          </w:tcPr>
          <w:p w:rsidR="00126342" w:rsidRPr="00D2475F" w:rsidRDefault="00126342" w:rsidP="00017BF1">
            <w:pPr>
              <w:snapToGrid w:val="0"/>
              <w:spacing w:beforeLines="25" w:before="90" w:afterLines="50" w:after="180"/>
              <w:jc w:val="both"/>
              <w:rPr>
                <w:rFonts w:ascii="標楷體" w:eastAsia="標楷體" w:hAnsi="標楷體" w:cs="Times New Roman"/>
                <w:sz w:val="28"/>
                <w:szCs w:val="28"/>
                <w:lang w:eastAsia="zh-HK"/>
              </w:rPr>
            </w:pPr>
            <w:r w:rsidRPr="00D2475F">
              <w:rPr>
                <w:rFonts w:ascii="標楷體" w:eastAsia="標楷體" w:hAnsi="標楷體" w:cs="Times New Roman" w:hint="eastAsia"/>
                <w:sz w:val="28"/>
                <w:szCs w:val="28"/>
                <w:lang w:eastAsia="zh-HK"/>
              </w:rPr>
              <w:t>由駐校社工推行「自我關懷」靜觀家長工作坊，透過靜觀練習（包括靜觀進食、伸展、靜坐及步行）</w:t>
            </w:r>
            <w:r>
              <w:rPr>
                <w:rFonts w:ascii="標楷體" w:eastAsia="標楷體" w:hAnsi="標楷體" w:cs="Times New Roman" w:hint="eastAsia"/>
                <w:sz w:val="28"/>
                <w:szCs w:val="28"/>
              </w:rPr>
              <w:t>及</w:t>
            </w:r>
            <w:r w:rsidRPr="00D2475F">
              <w:rPr>
                <w:rFonts w:ascii="標楷體" w:eastAsia="標楷體" w:hAnsi="標楷體" w:cs="Times New Roman" w:hint="eastAsia"/>
                <w:sz w:val="28"/>
                <w:szCs w:val="28"/>
                <w:lang w:eastAsia="zh-HK"/>
              </w:rPr>
              <w:t>分享，</w:t>
            </w:r>
            <w:r>
              <w:rPr>
                <w:rFonts w:ascii="標楷體" w:eastAsia="標楷體" w:hAnsi="標楷體" w:cs="Times New Roman" w:hint="eastAsia"/>
                <w:sz w:val="28"/>
                <w:szCs w:val="28"/>
              </w:rPr>
              <w:t>鼓勵家長多覺察自己的需要，並關懷自己</w:t>
            </w:r>
            <w:r w:rsidRPr="00D2475F">
              <w:rPr>
                <w:rFonts w:ascii="標楷體" w:eastAsia="標楷體" w:hAnsi="標楷體" w:cs="Times New Roman" w:hint="eastAsia"/>
                <w:sz w:val="28"/>
                <w:szCs w:val="28"/>
                <w:lang w:eastAsia="zh-HK"/>
              </w:rPr>
              <w:t>。100%的家長表示活動能達到目標。</w:t>
            </w:r>
          </w:p>
        </w:tc>
      </w:tr>
    </w:tbl>
    <w:p w:rsidR="00126342" w:rsidRPr="00D2475F" w:rsidRDefault="00126342" w:rsidP="00017BF1">
      <w:pPr>
        <w:snapToGrid w:val="0"/>
        <w:jc w:val="both"/>
        <w:rPr>
          <w:rFonts w:ascii="標楷體" w:eastAsia="標楷體" w:hAnsi="標楷體" w:cs="Times New Roman"/>
          <w:sz w:val="32"/>
          <w:szCs w:val="32"/>
          <w:shd w:val="clear" w:color="auto" w:fill="FFFFFF"/>
        </w:rPr>
      </w:pPr>
    </w:p>
    <w:p w:rsidR="00126342" w:rsidRPr="00D2475F" w:rsidRDefault="00126342" w:rsidP="00017BF1">
      <w:pPr>
        <w:snapToGrid w:val="0"/>
        <w:jc w:val="both"/>
        <w:rPr>
          <w:rFonts w:ascii="標楷體" w:eastAsia="標楷體" w:hAnsi="標楷體" w:cs="Times New Roman"/>
          <w:sz w:val="32"/>
          <w:szCs w:val="32"/>
        </w:rPr>
      </w:pPr>
      <w:r w:rsidRPr="00D2475F">
        <w:rPr>
          <w:rFonts w:ascii="標楷體" w:eastAsia="標楷體" w:hAnsi="標楷體" w:cs="Times New Roman"/>
          <w:sz w:val="32"/>
          <w:szCs w:val="32"/>
        </w:rPr>
        <w:t>3. 教師支援活動</w:t>
      </w:r>
    </w:p>
    <w:tbl>
      <w:tblPr>
        <w:tblW w:w="9248"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12"/>
        <w:gridCol w:w="1904"/>
        <w:gridCol w:w="1423"/>
        <w:gridCol w:w="4409"/>
      </w:tblGrid>
      <w:tr w:rsidR="00126342" w:rsidRPr="00D2475F" w:rsidTr="00385D90">
        <w:tc>
          <w:tcPr>
            <w:tcW w:w="1512" w:type="dxa"/>
            <w:shd w:val="clear" w:color="auto" w:fill="D9D9D9"/>
            <w:vAlign w:val="center"/>
          </w:tcPr>
          <w:p w:rsidR="00126342" w:rsidRPr="00D2475F" w:rsidRDefault="00126342" w:rsidP="00017BF1">
            <w:pPr>
              <w:snapToGrid w:val="0"/>
              <w:jc w:val="center"/>
              <w:rPr>
                <w:rFonts w:ascii="標楷體" w:eastAsia="標楷體" w:hAnsi="標楷體"/>
                <w:b/>
                <w:bCs/>
                <w:sz w:val="28"/>
                <w:szCs w:val="28"/>
              </w:rPr>
            </w:pPr>
            <w:r w:rsidRPr="00D2475F">
              <w:rPr>
                <w:rFonts w:ascii="標楷體" w:eastAsia="標楷體" w:hAnsi="標楷體"/>
                <w:b/>
                <w:bCs/>
                <w:sz w:val="28"/>
                <w:szCs w:val="28"/>
              </w:rPr>
              <w:t>日期</w:t>
            </w:r>
          </w:p>
        </w:tc>
        <w:tc>
          <w:tcPr>
            <w:tcW w:w="1904" w:type="dxa"/>
            <w:shd w:val="clear" w:color="auto" w:fill="D9D9D9"/>
            <w:vAlign w:val="center"/>
          </w:tcPr>
          <w:p w:rsidR="00126342" w:rsidRPr="00D2475F" w:rsidRDefault="00126342" w:rsidP="00017BF1">
            <w:pPr>
              <w:snapToGrid w:val="0"/>
              <w:jc w:val="center"/>
              <w:rPr>
                <w:rFonts w:ascii="標楷體" w:eastAsia="標楷體" w:hAnsi="標楷體"/>
                <w:b/>
                <w:bCs/>
                <w:sz w:val="28"/>
                <w:szCs w:val="28"/>
              </w:rPr>
            </w:pPr>
            <w:r w:rsidRPr="00D2475F">
              <w:rPr>
                <w:rFonts w:ascii="標楷體" w:eastAsia="標楷體" w:hAnsi="標楷體"/>
                <w:b/>
                <w:bCs/>
                <w:sz w:val="28"/>
                <w:szCs w:val="28"/>
              </w:rPr>
              <w:t>活動名稱</w:t>
            </w:r>
          </w:p>
        </w:tc>
        <w:tc>
          <w:tcPr>
            <w:tcW w:w="1423" w:type="dxa"/>
            <w:shd w:val="clear" w:color="auto" w:fill="D9D9D9"/>
            <w:vAlign w:val="center"/>
          </w:tcPr>
          <w:p w:rsidR="00126342" w:rsidRPr="00D2475F" w:rsidRDefault="00126342" w:rsidP="00017BF1">
            <w:pPr>
              <w:snapToGrid w:val="0"/>
              <w:jc w:val="center"/>
              <w:rPr>
                <w:rFonts w:ascii="標楷體" w:eastAsia="標楷體" w:hAnsi="標楷體"/>
                <w:b/>
                <w:bCs/>
                <w:sz w:val="28"/>
                <w:szCs w:val="28"/>
              </w:rPr>
            </w:pPr>
            <w:r w:rsidRPr="00D2475F">
              <w:rPr>
                <w:rFonts w:ascii="標楷體" w:eastAsia="標楷體" w:hAnsi="標楷體"/>
                <w:b/>
                <w:bCs/>
                <w:sz w:val="28"/>
                <w:szCs w:val="28"/>
              </w:rPr>
              <w:t>對象</w:t>
            </w:r>
          </w:p>
        </w:tc>
        <w:tc>
          <w:tcPr>
            <w:tcW w:w="4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342" w:rsidRPr="00D2475F" w:rsidRDefault="00126342" w:rsidP="00017BF1">
            <w:pPr>
              <w:snapToGrid w:val="0"/>
              <w:jc w:val="center"/>
              <w:rPr>
                <w:rFonts w:ascii="標楷體" w:eastAsia="標楷體" w:hAnsi="標楷體"/>
                <w:b/>
                <w:bCs/>
                <w:sz w:val="28"/>
                <w:szCs w:val="28"/>
              </w:rPr>
            </w:pPr>
            <w:r w:rsidRPr="00D2475F">
              <w:rPr>
                <w:rFonts w:ascii="標楷體" w:eastAsia="標楷體" w:hAnsi="標楷體"/>
                <w:b/>
                <w:bCs/>
                <w:sz w:val="28"/>
                <w:szCs w:val="28"/>
              </w:rPr>
              <w:t>推行情況</w:t>
            </w:r>
          </w:p>
        </w:tc>
      </w:tr>
      <w:tr w:rsidR="00126342" w:rsidRPr="00D2475F" w:rsidTr="00385D90">
        <w:tc>
          <w:tcPr>
            <w:tcW w:w="1512" w:type="dxa"/>
            <w:vAlign w:val="center"/>
          </w:tcPr>
          <w:p w:rsidR="00126342" w:rsidRPr="00D2475F" w:rsidRDefault="00126342" w:rsidP="00017BF1">
            <w:pPr>
              <w:snapToGrid w:val="0"/>
              <w:jc w:val="center"/>
              <w:rPr>
                <w:rFonts w:ascii="標楷體" w:eastAsia="標楷體" w:hAnsi="標楷體"/>
                <w:sz w:val="28"/>
                <w:szCs w:val="28"/>
              </w:rPr>
            </w:pPr>
            <w:r>
              <w:rPr>
                <w:rFonts w:ascii="標楷體" w:eastAsia="標楷體" w:hAnsi="標楷體" w:cs="Times New Roman"/>
                <w:sz w:val="28"/>
                <w:szCs w:val="28"/>
              </w:rPr>
              <w:t>17</w:t>
            </w:r>
            <w:r w:rsidRPr="00D2475F">
              <w:rPr>
                <w:rFonts w:ascii="標楷體" w:eastAsia="標楷體" w:hAnsi="標楷體" w:cs="Times New Roman"/>
                <w:sz w:val="28"/>
                <w:szCs w:val="28"/>
              </w:rPr>
              <w:t>/4/202</w:t>
            </w:r>
            <w:r>
              <w:rPr>
                <w:rFonts w:ascii="標楷體" w:eastAsia="標楷體" w:hAnsi="標楷體" w:cs="Times New Roman"/>
                <w:sz w:val="28"/>
                <w:szCs w:val="28"/>
              </w:rPr>
              <w:t>3</w:t>
            </w:r>
          </w:p>
        </w:tc>
        <w:tc>
          <w:tcPr>
            <w:tcW w:w="1904" w:type="dxa"/>
            <w:vAlign w:val="center"/>
          </w:tcPr>
          <w:p w:rsidR="00126342" w:rsidRPr="00D2475F" w:rsidRDefault="00126342" w:rsidP="00017BF1">
            <w:pPr>
              <w:snapToGrid w:val="0"/>
              <w:spacing w:beforeLines="50" w:before="180" w:afterLines="50" w:after="180"/>
              <w:ind w:rightChars="75" w:right="180"/>
              <w:jc w:val="both"/>
              <w:rPr>
                <w:rFonts w:ascii="標楷體" w:eastAsia="標楷體" w:hAnsi="標楷體"/>
                <w:sz w:val="28"/>
                <w:szCs w:val="28"/>
              </w:rPr>
            </w:pPr>
            <w:r w:rsidRPr="00D2475F">
              <w:rPr>
                <w:rFonts w:ascii="標楷體" w:eastAsia="標楷體" w:hAnsi="標楷體"/>
                <w:sz w:val="28"/>
                <w:szCs w:val="28"/>
                <w:lang w:eastAsia="zh-HK"/>
              </w:rPr>
              <w:t>教師工作坊</w:t>
            </w:r>
            <w:r w:rsidRPr="00D2475F">
              <w:rPr>
                <w:rFonts w:ascii="標楷體" w:eastAsia="標楷體" w:hAnsi="標楷體" w:hint="eastAsia"/>
                <w:sz w:val="28"/>
                <w:szCs w:val="28"/>
                <w:lang w:eastAsia="zh-HK"/>
              </w:rPr>
              <w:t>：</w:t>
            </w:r>
            <w:r>
              <w:rPr>
                <w:rFonts w:ascii="標楷體" w:eastAsia="標楷體" w:hAnsi="標楷體" w:hint="eastAsia"/>
                <w:sz w:val="28"/>
                <w:szCs w:val="28"/>
              </w:rPr>
              <w:t>成長思維</w:t>
            </w:r>
          </w:p>
        </w:tc>
        <w:tc>
          <w:tcPr>
            <w:tcW w:w="1423" w:type="dxa"/>
            <w:vAlign w:val="center"/>
          </w:tcPr>
          <w:p w:rsidR="00126342" w:rsidRPr="00D2475F" w:rsidRDefault="00126342" w:rsidP="00017BF1">
            <w:pPr>
              <w:snapToGrid w:val="0"/>
              <w:jc w:val="center"/>
              <w:rPr>
                <w:rFonts w:ascii="標楷體" w:eastAsia="標楷體" w:hAnsi="標楷體"/>
                <w:sz w:val="28"/>
                <w:szCs w:val="28"/>
              </w:rPr>
            </w:pPr>
            <w:r w:rsidRPr="00D2475F">
              <w:rPr>
                <w:rFonts w:ascii="標楷體" w:eastAsia="標楷體" w:hAnsi="標楷體"/>
                <w:sz w:val="28"/>
                <w:szCs w:val="28"/>
                <w:lang w:eastAsia="zh-HK"/>
              </w:rPr>
              <w:t>教師</w:t>
            </w:r>
          </w:p>
        </w:tc>
        <w:tc>
          <w:tcPr>
            <w:tcW w:w="4409" w:type="dxa"/>
          </w:tcPr>
          <w:p w:rsidR="00126342" w:rsidRPr="00D2475F" w:rsidRDefault="00126342" w:rsidP="00017BF1">
            <w:pPr>
              <w:widowControl/>
              <w:snapToGrid w:val="0"/>
              <w:jc w:val="both"/>
              <w:rPr>
                <w:rFonts w:ascii="標楷體" w:eastAsia="標楷體" w:hAnsi="標楷體"/>
                <w:sz w:val="28"/>
                <w:szCs w:val="28"/>
              </w:rPr>
            </w:pPr>
            <w:r>
              <w:rPr>
                <w:rFonts w:ascii="標楷體" w:eastAsia="標楷體" w:hAnsi="標楷體" w:hint="eastAsia"/>
                <w:sz w:val="28"/>
                <w:szCs w:val="28"/>
              </w:rPr>
              <w:t>由</w:t>
            </w:r>
            <w:r w:rsidRPr="00D2475F">
              <w:rPr>
                <w:rFonts w:ascii="標楷體" w:eastAsia="標楷體" w:hAnsi="標楷體" w:hint="eastAsia"/>
                <w:sz w:val="28"/>
                <w:szCs w:val="28"/>
              </w:rPr>
              <w:t>香港</w:t>
            </w:r>
            <w:r>
              <w:rPr>
                <w:rFonts w:ascii="標楷體" w:eastAsia="標楷體" w:hAnsi="標楷體" w:hint="eastAsia"/>
                <w:sz w:val="28"/>
                <w:szCs w:val="28"/>
              </w:rPr>
              <w:t>青年協會青苗計劃社工</w:t>
            </w:r>
            <w:r w:rsidRPr="00D2475F">
              <w:rPr>
                <w:rFonts w:ascii="標楷體" w:eastAsia="標楷體" w:hAnsi="標楷體" w:hint="eastAsia"/>
                <w:sz w:val="28"/>
                <w:szCs w:val="28"/>
              </w:rPr>
              <w:t>為老師進行教</w:t>
            </w:r>
            <w:r>
              <w:rPr>
                <w:rFonts w:ascii="標楷體" w:eastAsia="標楷體" w:hAnsi="標楷體" w:hint="eastAsia"/>
                <w:sz w:val="28"/>
                <w:szCs w:val="28"/>
              </w:rPr>
              <w:t>師</w:t>
            </w:r>
            <w:r w:rsidRPr="00D2475F">
              <w:rPr>
                <w:rFonts w:ascii="標楷體" w:eastAsia="標楷體" w:hAnsi="標楷體" w:hint="eastAsia"/>
                <w:sz w:val="28"/>
                <w:szCs w:val="28"/>
              </w:rPr>
              <w:t>工作坊，</w:t>
            </w:r>
            <w:r>
              <w:rPr>
                <w:rFonts w:ascii="標楷體" w:eastAsia="標楷體" w:hAnsi="標楷體" w:hint="eastAsia"/>
                <w:sz w:val="28"/>
                <w:szCs w:val="28"/>
              </w:rPr>
              <w:t>透過</w:t>
            </w:r>
            <w:r w:rsidRPr="000A6894">
              <w:rPr>
                <w:rFonts w:ascii="標楷體" w:eastAsia="標楷體" w:hAnsi="標楷體" w:hint="eastAsia"/>
                <w:sz w:val="28"/>
                <w:szCs w:val="28"/>
              </w:rPr>
              <w:t>多種團體遊戲</w:t>
            </w:r>
            <w:r>
              <w:rPr>
                <w:rFonts w:ascii="標楷體" w:eastAsia="標楷體" w:hAnsi="標楷體" w:hint="eastAsia"/>
                <w:sz w:val="28"/>
                <w:szCs w:val="28"/>
              </w:rPr>
              <w:t>讓老師</w:t>
            </w:r>
            <w:r w:rsidRPr="000A6894">
              <w:rPr>
                <w:rFonts w:ascii="標楷體" w:eastAsia="標楷體" w:hAnsi="標楷體" w:hint="eastAsia"/>
                <w:sz w:val="28"/>
                <w:szCs w:val="28"/>
              </w:rPr>
              <w:t>體現成長思維的特質</w:t>
            </w:r>
            <w:r>
              <w:rPr>
                <w:rFonts w:ascii="標楷體" w:eastAsia="標楷體" w:hAnsi="標楷體" w:hint="eastAsia"/>
                <w:sz w:val="28"/>
                <w:szCs w:val="28"/>
              </w:rPr>
              <w:t>，</w:t>
            </w:r>
            <w:r w:rsidRPr="000A6894">
              <w:rPr>
                <w:rFonts w:ascii="標楷體" w:eastAsia="標楷體" w:hAnsi="標楷體" w:hint="eastAsia"/>
                <w:sz w:val="28"/>
                <w:szCs w:val="28"/>
              </w:rPr>
              <w:t>了解成長型思維</w:t>
            </w:r>
            <w:r>
              <w:rPr>
                <w:rFonts w:ascii="標楷體" w:eastAsia="標楷體" w:hAnsi="標楷體" w:hint="eastAsia"/>
                <w:sz w:val="28"/>
                <w:szCs w:val="28"/>
              </w:rPr>
              <w:t>。</w:t>
            </w:r>
            <w:r w:rsidRPr="00D2475F">
              <w:rPr>
                <w:rFonts w:ascii="標楷體" w:eastAsia="標楷體" w:hAnsi="標楷體" w:hint="eastAsia"/>
                <w:sz w:val="28"/>
                <w:szCs w:val="28"/>
              </w:rPr>
              <w:t>老師表示</w:t>
            </w:r>
            <w:r>
              <w:rPr>
                <w:rFonts w:ascii="標楷體" w:eastAsia="標楷體" w:hAnsi="標楷體" w:hint="eastAsia"/>
                <w:sz w:val="28"/>
                <w:szCs w:val="28"/>
              </w:rPr>
              <w:t>活</w:t>
            </w:r>
            <w:r w:rsidRPr="000A6894">
              <w:rPr>
                <w:rFonts w:ascii="標楷體" w:eastAsia="標楷體" w:hAnsi="標楷體" w:hint="eastAsia"/>
                <w:sz w:val="28"/>
                <w:szCs w:val="28"/>
              </w:rPr>
              <w:t>動多元化 激發到反思</w:t>
            </w:r>
            <w:r>
              <w:rPr>
                <w:rFonts w:ascii="標楷體" w:eastAsia="標楷體" w:hAnsi="標楷體" w:hint="eastAsia"/>
                <w:sz w:val="28"/>
                <w:szCs w:val="28"/>
              </w:rPr>
              <w:t>，並欣賞講者</w:t>
            </w:r>
            <w:r w:rsidRPr="00D211DB">
              <w:rPr>
                <w:rFonts w:ascii="標楷體" w:eastAsia="標楷體" w:hAnsi="標楷體" w:hint="eastAsia"/>
                <w:sz w:val="28"/>
                <w:szCs w:val="28"/>
              </w:rPr>
              <w:t>表達生動有趣，講解清晰</w:t>
            </w:r>
            <w:r>
              <w:rPr>
                <w:rFonts w:ascii="標楷體" w:eastAsia="標楷體" w:hAnsi="標楷體" w:hint="eastAsia"/>
                <w:sz w:val="28"/>
                <w:szCs w:val="28"/>
              </w:rPr>
              <w:t>。</w:t>
            </w:r>
          </w:p>
          <w:p w:rsidR="00126342" w:rsidRPr="00D2475F" w:rsidRDefault="00126342" w:rsidP="00017BF1">
            <w:pPr>
              <w:widowControl/>
              <w:snapToGrid w:val="0"/>
              <w:jc w:val="both"/>
              <w:rPr>
                <w:rFonts w:ascii="標楷體" w:eastAsia="標楷體" w:hAnsi="標楷體"/>
                <w:sz w:val="28"/>
                <w:szCs w:val="28"/>
              </w:rPr>
            </w:pPr>
            <w:r>
              <w:rPr>
                <w:rFonts w:ascii="標楷體" w:eastAsia="標楷體" w:hAnsi="標楷體"/>
                <w:sz w:val="28"/>
                <w:szCs w:val="28"/>
              </w:rPr>
              <w:t>100</w:t>
            </w:r>
            <w:r w:rsidRPr="00D2475F">
              <w:rPr>
                <w:rFonts w:ascii="標楷體" w:eastAsia="標楷體" w:hAnsi="標楷體" w:hint="eastAsia"/>
                <w:sz w:val="28"/>
                <w:szCs w:val="28"/>
              </w:rPr>
              <w:t>%的老師表示工作坊能增加他們對</w:t>
            </w:r>
            <w:r>
              <w:rPr>
                <w:rFonts w:ascii="標楷體" w:eastAsia="標楷體" w:hAnsi="標楷體" w:hint="eastAsia"/>
                <w:sz w:val="28"/>
                <w:szCs w:val="28"/>
              </w:rPr>
              <w:t>成長思維</w:t>
            </w:r>
            <w:r w:rsidRPr="00D2475F">
              <w:rPr>
                <w:rFonts w:ascii="標楷體" w:eastAsia="標楷體" w:hAnsi="標楷體" w:hint="eastAsia"/>
                <w:sz w:val="28"/>
                <w:szCs w:val="28"/>
              </w:rPr>
              <w:t>的認識，並</w:t>
            </w:r>
            <w:r>
              <w:rPr>
                <w:rFonts w:ascii="標楷體" w:eastAsia="標楷體" w:hAnsi="標楷體" w:hint="eastAsia"/>
                <w:sz w:val="28"/>
                <w:szCs w:val="28"/>
              </w:rPr>
              <w:t>對個人有</w:t>
            </w:r>
            <w:r w:rsidRPr="00D2475F">
              <w:rPr>
                <w:rFonts w:ascii="標楷體" w:eastAsia="標楷體" w:hAnsi="標楷體" w:hint="eastAsia"/>
                <w:sz w:val="28"/>
                <w:szCs w:val="28"/>
              </w:rPr>
              <w:t>啟發</w:t>
            </w:r>
            <w:r>
              <w:rPr>
                <w:rFonts w:ascii="標楷體" w:eastAsia="標楷體" w:hAnsi="標楷體" w:hint="eastAsia"/>
                <w:sz w:val="28"/>
                <w:szCs w:val="28"/>
              </w:rPr>
              <w:t>性</w:t>
            </w:r>
            <w:r w:rsidRPr="00D2475F">
              <w:rPr>
                <w:rFonts w:ascii="標楷體" w:eastAsia="標楷體" w:hAnsi="標楷體" w:hint="eastAsia"/>
                <w:sz w:val="28"/>
                <w:szCs w:val="28"/>
              </w:rPr>
              <w:t>。</w:t>
            </w:r>
          </w:p>
        </w:tc>
      </w:tr>
    </w:tbl>
    <w:p w:rsidR="00126342" w:rsidRPr="00496BB8" w:rsidRDefault="00126342" w:rsidP="00126342">
      <w:pPr>
        <w:adjustRightInd w:val="0"/>
        <w:spacing w:line="400" w:lineRule="exact"/>
        <w:rPr>
          <w:rFonts w:eastAsia="標楷體"/>
          <w:sz w:val="32"/>
          <w:szCs w:val="32"/>
        </w:rPr>
      </w:pPr>
      <w:r w:rsidRPr="00496BB8">
        <w:rPr>
          <w:rFonts w:eastAsia="標楷體"/>
          <w:sz w:val="32"/>
          <w:szCs w:val="32"/>
        </w:rPr>
        <w:lastRenderedPageBreak/>
        <w:t>202</w:t>
      </w:r>
      <w:r>
        <w:rPr>
          <w:rFonts w:eastAsia="標楷體"/>
          <w:sz w:val="32"/>
          <w:szCs w:val="32"/>
        </w:rPr>
        <w:t>2</w:t>
      </w:r>
      <w:r w:rsidRPr="00496BB8">
        <w:rPr>
          <w:rFonts w:eastAsia="標楷體"/>
          <w:sz w:val="32"/>
          <w:szCs w:val="32"/>
        </w:rPr>
        <w:t>-202</w:t>
      </w:r>
      <w:r>
        <w:rPr>
          <w:rFonts w:eastAsia="標楷體"/>
          <w:sz w:val="32"/>
          <w:szCs w:val="32"/>
        </w:rPr>
        <w:t>3</w:t>
      </w:r>
      <w:r w:rsidRPr="00496BB8">
        <w:rPr>
          <w:rFonts w:eastAsia="標楷體"/>
          <w:sz w:val="32"/>
          <w:szCs w:val="32"/>
        </w:rPr>
        <w:t>全校性訓導活動</w:t>
      </w:r>
    </w:p>
    <w:p w:rsidR="00126342" w:rsidRPr="00496BB8" w:rsidRDefault="00126342" w:rsidP="00126342">
      <w:pPr>
        <w:adjustRightInd w:val="0"/>
        <w:spacing w:line="400" w:lineRule="exact"/>
        <w:rPr>
          <w:rFonts w:eastAsia="標楷體"/>
          <w:sz w:val="30"/>
          <w:szCs w:val="30"/>
        </w:rPr>
      </w:pPr>
    </w:p>
    <w:tbl>
      <w:tblPr>
        <w:tblW w:w="10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2799"/>
        <w:gridCol w:w="1512"/>
        <w:gridCol w:w="2982"/>
      </w:tblGrid>
      <w:tr w:rsidR="00126342" w:rsidRPr="00496BB8" w:rsidTr="00385D90">
        <w:trPr>
          <w:jc w:val="center"/>
        </w:trPr>
        <w:tc>
          <w:tcPr>
            <w:tcW w:w="3096" w:type="dxa"/>
            <w:shd w:val="clear" w:color="auto" w:fill="EEECE1"/>
          </w:tcPr>
          <w:p w:rsidR="00126342" w:rsidRPr="00496BB8" w:rsidRDefault="00126342" w:rsidP="00385D90">
            <w:pPr>
              <w:adjustRightInd w:val="0"/>
              <w:spacing w:line="400" w:lineRule="exact"/>
              <w:jc w:val="center"/>
              <w:rPr>
                <w:rFonts w:eastAsia="標楷體"/>
                <w:sz w:val="30"/>
                <w:szCs w:val="30"/>
              </w:rPr>
            </w:pPr>
            <w:bookmarkStart w:id="5" w:name="_Hlk80882572"/>
            <w:r w:rsidRPr="00496BB8">
              <w:rPr>
                <w:rFonts w:eastAsia="標楷體"/>
                <w:sz w:val="30"/>
                <w:szCs w:val="30"/>
              </w:rPr>
              <w:t>日期</w:t>
            </w:r>
          </w:p>
        </w:tc>
        <w:tc>
          <w:tcPr>
            <w:tcW w:w="2799" w:type="dxa"/>
            <w:shd w:val="clear" w:color="auto" w:fill="EEECE1"/>
          </w:tcPr>
          <w:p w:rsidR="00126342" w:rsidRPr="00496BB8" w:rsidRDefault="00126342" w:rsidP="00385D90">
            <w:pPr>
              <w:adjustRightInd w:val="0"/>
              <w:spacing w:line="400" w:lineRule="exact"/>
              <w:jc w:val="center"/>
              <w:rPr>
                <w:rFonts w:eastAsia="標楷體"/>
                <w:sz w:val="30"/>
                <w:szCs w:val="30"/>
              </w:rPr>
            </w:pPr>
            <w:r w:rsidRPr="00496BB8">
              <w:rPr>
                <w:rFonts w:eastAsia="標楷體"/>
                <w:sz w:val="30"/>
                <w:szCs w:val="30"/>
              </w:rPr>
              <w:t>項目</w:t>
            </w:r>
          </w:p>
        </w:tc>
        <w:tc>
          <w:tcPr>
            <w:tcW w:w="1512" w:type="dxa"/>
            <w:shd w:val="clear" w:color="auto" w:fill="EEECE1"/>
          </w:tcPr>
          <w:p w:rsidR="00126342" w:rsidRPr="00496BB8" w:rsidRDefault="00126342" w:rsidP="00385D90">
            <w:pPr>
              <w:adjustRightInd w:val="0"/>
              <w:spacing w:line="400" w:lineRule="exact"/>
              <w:jc w:val="center"/>
              <w:rPr>
                <w:rFonts w:eastAsia="標楷體"/>
                <w:sz w:val="30"/>
                <w:szCs w:val="30"/>
              </w:rPr>
            </w:pPr>
            <w:r w:rsidRPr="00496BB8">
              <w:rPr>
                <w:rFonts w:eastAsia="標楷體"/>
                <w:sz w:val="30"/>
                <w:szCs w:val="30"/>
              </w:rPr>
              <w:t>對象</w:t>
            </w:r>
          </w:p>
        </w:tc>
        <w:tc>
          <w:tcPr>
            <w:tcW w:w="2982" w:type="dxa"/>
            <w:shd w:val="clear" w:color="auto" w:fill="EEECE1"/>
          </w:tcPr>
          <w:p w:rsidR="00126342" w:rsidRPr="00496BB8" w:rsidRDefault="00126342" w:rsidP="00385D90">
            <w:pPr>
              <w:adjustRightInd w:val="0"/>
              <w:spacing w:line="400" w:lineRule="exact"/>
              <w:jc w:val="center"/>
              <w:rPr>
                <w:rFonts w:eastAsia="標楷體"/>
                <w:sz w:val="30"/>
                <w:szCs w:val="30"/>
              </w:rPr>
            </w:pPr>
            <w:r w:rsidRPr="00496BB8">
              <w:rPr>
                <w:rFonts w:eastAsia="標楷體"/>
                <w:sz w:val="30"/>
                <w:szCs w:val="30"/>
              </w:rPr>
              <w:t>推行情況</w:t>
            </w:r>
          </w:p>
        </w:tc>
      </w:tr>
      <w:bookmarkEnd w:id="5"/>
      <w:tr w:rsidR="00126342" w:rsidRPr="00496BB8" w:rsidTr="00385D90">
        <w:trPr>
          <w:jc w:val="center"/>
        </w:trPr>
        <w:tc>
          <w:tcPr>
            <w:tcW w:w="3096" w:type="dxa"/>
            <w:shd w:val="clear" w:color="auto" w:fill="auto"/>
          </w:tcPr>
          <w:p w:rsidR="00126342" w:rsidRDefault="00126342" w:rsidP="00385D90">
            <w:pPr>
              <w:widowControl/>
              <w:spacing w:line="400" w:lineRule="exact"/>
              <w:jc w:val="center"/>
              <w:rPr>
                <w:rFonts w:eastAsia="標楷體"/>
                <w:sz w:val="28"/>
                <w:szCs w:val="28"/>
              </w:rPr>
            </w:pPr>
            <w:r>
              <w:rPr>
                <w:rFonts w:eastAsia="標楷體" w:hint="eastAsia"/>
                <w:sz w:val="28"/>
                <w:szCs w:val="28"/>
              </w:rPr>
              <w:t>27-8-202</w:t>
            </w:r>
            <w:r>
              <w:rPr>
                <w:rFonts w:eastAsia="標楷體"/>
                <w:sz w:val="28"/>
                <w:szCs w:val="28"/>
              </w:rPr>
              <w:t xml:space="preserve">2 </w:t>
            </w:r>
            <w:r w:rsidRPr="00496BB8">
              <w:rPr>
                <w:rFonts w:eastAsia="標楷體"/>
                <w:sz w:val="28"/>
                <w:szCs w:val="28"/>
              </w:rPr>
              <w:t>~</w:t>
            </w:r>
            <w:r>
              <w:rPr>
                <w:rFonts w:eastAsia="標楷體"/>
                <w:sz w:val="28"/>
                <w:szCs w:val="28"/>
              </w:rPr>
              <w:t xml:space="preserve"> </w:t>
            </w:r>
            <w:r>
              <w:rPr>
                <w:rFonts w:eastAsia="標楷體" w:hint="eastAsia"/>
                <w:sz w:val="28"/>
                <w:szCs w:val="28"/>
              </w:rPr>
              <w:t>31-8-202</w:t>
            </w:r>
            <w:r>
              <w:rPr>
                <w:rFonts w:eastAsia="標楷體"/>
                <w:sz w:val="28"/>
                <w:szCs w:val="28"/>
              </w:rPr>
              <w:t>2</w:t>
            </w:r>
          </w:p>
        </w:tc>
        <w:tc>
          <w:tcPr>
            <w:tcW w:w="2799" w:type="dxa"/>
            <w:shd w:val="clear" w:color="auto" w:fill="auto"/>
          </w:tcPr>
          <w:p w:rsidR="00126342" w:rsidRPr="00496BB8" w:rsidRDefault="00126342" w:rsidP="00385D90">
            <w:pPr>
              <w:widowControl/>
              <w:spacing w:line="400" w:lineRule="exact"/>
              <w:jc w:val="center"/>
              <w:rPr>
                <w:rFonts w:eastAsia="標楷體"/>
                <w:sz w:val="28"/>
                <w:szCs w:val="28"/>
              </w:rPr>
            </w:pPr>
            <w:r>
              <w:rPr>
                <w:rFonts w:eastAsia="標楷體" w:hint="eastAsia"/>
                <w:sz w:val="28"/>
                <w:szCs w:val="28"/>
                <w:lang w:eastAsia="zh-HK"/>
              </w:rPr>
              <w:t>關</w:t>
            </w:r>
            <w:r>
              <w:rPr>
                <w:rFonts w:eastAsia="標楷體" w:hint="eastAsia"/>
                <w:sz w:val="28"/>
                <w:szCs w:val="28"/>
              </w:rPr>
              <w:t>心一線</w:t>
            </w:r>
          </w:p>
          <w:p w:rsidR="00126342" w:rsidRPr="00496BB8" w:rsidRDefault="00126342" w:rsidP="00385D90">
            <w:pPr>
              <w:widowControl/>
              <w:spacing w:line="400" w:lineRule="exact"/>
              <w:jc w:val="center"/>
              <w:rPr>
                <w:rFonts w:eastAsia="標楷體"/>
                <w:sz w:val="28"/>
                <w:szCs w:val="28"/>
              </w:rPr>
            </w:pPr>
          </w:p>
        </w:tc>
        <w:tc>
          <w:tcPr>
            <w:tcW w:w="1512" w:type="dxa"/>
            <w:shd w:val="clear" w:color="auto" w:fill="auto"/>
          </w:tcPr>
          <w:p w:rsidR="00126342" w:rsidRPr="00496BB8" w:rsidRDefault="00126342" w:rsidP="00385D90">
            <w:pPr>
              <w:widowControl/>
              <w:spacing w:afterLines="50" w:after="180" w:line="400" w:lineRule="exact"/>
              <w:jc w:val="center"/>
              <w:rPr>
                <w:rFonts w:eastAsia="標楷體"/>
                <w:sz w:val="28"/>
                <w:szCs w:val="28"/>
              </w:rPr>
            </w:pPr>
            <w:r>
              <w:rPr>
                <w:rFonts w:eastAsia="標楷體" w:hint="eastAsia"/>
                <w:sz w:val="28"/>
                <w:szCs w:val="28"/>
                <w:lang w:eastAsia="zh-HK"/>
              </w:rPr>
              <w:t>全校學生</w:t>
            </w:r>
          </w:p>
        </w:tc>
        <w:tc>
          <w:tcPr>
            <w:tcW w:w="2982" w:type="dxa"/>
            <w:shd w:val="clear" w:color="auto" w:fill="auto"/>
          </w:tcPr>
          <w:p w:rsidR="00126342" w:rsidRPr="00867FD6" w:rsidRDefault="00126342" w:rsidP="00385D90">
            <w:pPr>
              <w:widowControl/>
              <w:spacing w:line="400" w:lineRule="exact"/>
              <w:rPr>
                <w:rFonts w:eastAsia="標楷體"/>
                <w:spacing w:val="-10"/>
                <w:sz w:val="28"/>
                <w:szCs w:val="28"/>
              </w:rPr>
            </w:pPr>
            <w:r w:rsidRPr="00867FD6">
              <w:rPr>
                <w:rFonts w:eastAsia="標楷體" w:hint="eastAsia"/>
                <w:spacing w:val="-10"/>
                <w:sz w:val="28"/>
                <w:szCs w:val="28"/>
              </w:rPr>
              <w:t>老師透過「</w:t>
            </w:r>
            <w:r>
              <w:rPr>
                <w:rFonts w:eastAsia="標楷體" w:hint="eastAsia"/>
                <w:spacing w:val="-10"/>
                <w:sz w:val="28"/>
                <w:szCs w:val="28"/>
                <w:lang w:eastAsia="zh-HK"/>
              </w:rPr>
              <w:t>關</w:t>
            </w:r>
            <w:r w:rsidRPr="00867FD6">
              <w:rPr>
                <w:rFonts w:eastAsia="標楷體" w:hint="eastAsia"/>
                <w:spacing w:val="-10"/>
                <w:sz w:val="28"/>
                <w:szCs w:val="28"/>
              </w:rPr>
              <w:t>心一線」電話，與家長加強溝通，有助了解學生的情況。</w:t>
            </w:r>
          </w:p>
        </w:tc>
      </w:tr>
      <w:tr w:rsidR="00126342" w:rsidRPr="00496BB8" w:rsidTr="00385D90">
        <w:trPr>
          <w:jc w:val="center"/>
        </w:trPr>
        <w:tc>
          <w:tcPr>
            <w:tcW w:w="3096" w:type="dxa"/>
          </w:tcPr>
          <w:p w:rsidR="00126342" w:rsidRDefault="00126342" w:rsidP="00385D90">
            <w:pPr>
              <w:widowControl/>
              <w:spacing w:line="400" w:lineRule="exact"/>
              <w:jc w:val="center"/>
              <w:rPr>
                <w:rFonts w:eastAsia="標楷體"/>
                <w:sz w:val="28"/>
                <w:szCs w:val="28"/>
              </w:rPr>
            </w:pPr>
            <w:r w:rsidRPr="003818B8">
              <w:rPr>
                <w:rFonts w:eastAsia="標楷體" w:hint="eastAsia"/>
                <w:sz w:val="28"/>
                <w:szCs w:val="28"/>
              </w:rPr>
              <w:t>1</w:t>
            </w:r>
            <w:r w:rsidRPr="003818B8">
              <w:rPr>
                <w:rFonts w:eastAsia="標楷體"/>
                <w:sz w:val="28"/>
                <w:szCs w:val="28"/>
              </w:rPr>
              <w:t>-9-202</w:t>
            </w:r>
            <w:r>
              <w:rPr>
                <w:rFonts w:eastAsia="標楷體"/>
                <w:sz w:val="28"/>
                <w:szCs w:val="28"/>
              </w:rPr>
              <w:t>2</w:t>
            </w:r>
            <w:r w:rsidRPr="003818B8">
              <w:rPr>
                <w:rFonts w:eastAsia="標楷體"/>
                <w:sz w:val="28"/>
                <w:szCs w:val="28"/>
              </w:rPr>
              <w:t xml:space="preserve"> ~ </w:t>
            </w:r>
            <w:r w:rsidRPr="003818B8">
              <w:rPr>
                <w:rFonts w:eastAsia="標楷體" w:hint="eastAsia"/>
                <w:sz w:val="28"/>
                <w:szCs w:val="28"/>
              </w:rPr>
              <w:t>7</w:t>
            </w:r>
            <w:r w:rsidRPr="003818B8">
              <w:rPr>
                <w:rFonts w:eastAsia="標楷體"/>
                <w:sz w:val="28"/>
                <w:szCs w:val="28"/>
              </w:rPr>
              <w:t>-</w:t>
            </w:r>
            <w:r w:rsidRPr="003818B8">
              <w:rPr>
                <w:rFonts w:eastAsia="標楷體" w:hint="eastAsia"/>
                <w:sz w:val="28"/>
                <w:szCs w:val="28"/>
              </w:rPr>
              <w:t>9</w:t>
            </w:r>
            <w:r w:rsidRPr="003818B8">
              <w:rPr>
                <w:rFonts w:eastAsia="標楷體"/>
                <w:sz w:val="28"/>
                <w:szCs w:val="28"/>
              </w:rPr>
              <w:t>-202</w:t>
            </w:r>
            <w:r>
              <w:rPr>
                <w:rFonts w:eastAsia="標楷體"/>
                <w:sz w:val="28"/>
                <w:szCs w:val="28"/>
              </w:rPr>
              <w:t>2</w:t>
            </w:r>
          </w:p>
          <w:p w:rsidR="00126342" w:rsidRDefault="00126342" w:rsidP="00385D90">
            <w:pPr>
              <w:widowControl/>
              <w:spacing w:line="400" w:lineRule="exact"/>
              <w:jc w:val="center"/>
              <w:rPr>
                <w:rFonts w:eastAsia="標楷體"/>
                <w:sz w:val="28"/>
                <w:szCs w:val="28"/>
              </w:rPr>
            </w:pPr>
          </w:p>
          <w:p w:rsidR="00126342" w:rsidRDefault="00126342" w:rsidP="00385D90">
            <w:pPr>
              <w:widowControl/>
              <w:spacing w:line="400" w:lineRule="exact"/>
              <w:jc w:val="center"/>
              <w:rPr>
                <w:rFonts w:eastAsia="標楷體"/>
                <w:sz w:val="28"/>
                <w:szCs w:val="28"/>
              </w:rPr>
            </w:pPr>
          </w:p>
          <w:p w:rsidR="00126342" w:rsidRPr="003818B8" w:rsidRDefault="00126342" w:rsidP="00385D90">
            <w:pPr>
              <w:widowControl/>
              <w:spacing w:line="400" w:lineRule="exact"/>
              <w:jc w:val="center"/>
              <w:rPr>
                <w:rFonts w:eastAsia="標楷體"/>
                <w:sz w:val="28"/>
                <w:szCs w:val="28"/>
              </w:rPr>
            </w:pPr>
            <w:r>
              <w:rPr>
                <w:rFonts w:eastAsia="標楷體" w:hint="eastAsia"/>
                <w:sz w:val="28"/>
                <w:szCs w:val="28"/>
              </w:rPr>
              <w:t>全學年進行</w:t>
            </w:r>
          </w:p>
        </w:tc>
        <w:tc>
          <w:tcPr>
            <w:tcW w:w="2799" w:type="dxa"/>
          </w:tcPr>
          <w:p w:rsidR="00126342" w:rsidRDefault="00126342" w:rsidP="00385D90">
            <w:pPr>
              <w:adjustRightInd w:val="0"/>
              <w:spacing w:line="400" w:lineRule="exact"/>
              <w:jc w:val="center"/>
              <w:rPr>
                <w:rFonts w:eastAsia="標楷體"/>
                <w:color w:val="000000"/>
                <w:sz w:val="28"/>
                <w:szCs w:val="28"/>
              </w:rPr>
            </w:pPr>
            <w:r w:rsidRPr="00496BB8">
              <w:rPr>
                <w:rFonts w:eastAsia="標楷體"/>
                <w:color w:val="000000"/>
                <w:sz w:val="28"/>
                <w:szCs w:val="28"/>
              </w:rPr>
              <w:t>班徽設計</w:t>
            </w:r>
          </w:p>
          <w:p w:rsidR="00126342" w:rsidRDefault="00126342" w:rsidP="00385D90">
            <w:pPr>
              <w:adjustRightInd w:val="0"/>
              <w:spacing w:line="400" w:lineRule="exact"/>
              <w:jc w:val="center"/>
              <w:rPr>
                <w:rFonts w:eastAsia="標楷體"/>
                <w:color w:val="000000"/>
                <w:sz w:val="28"/>
                <w:szCs w:val="28"/>
              </w:rPr>
            </w:pPr>
            <w:r>
              <w:rPr>
                <w:rFonts w:eastAsia="標楷體" w:hint="eastAsia"/>
                <w:color w:val="000000"/>
                <w:sz w:val="28"/>
                <w:szCs w:val="28"/>
                <w:lang w:eastAsia="zh-HK"/>
              </w:rPr>
              <w:t>班規設計</w:t>
            </w:r>
          </w:p>
          <w:p w:rsidR="00126342" w:rsidRDefault="00126342" w:rsidP="00385D90">
            <w:pPr>
              <w:adjustRightInd w:val="0"/>
              <w:spacing w:line="400" w:lineRule="exact"/>
              <w:jc w:val="center"/>
              <w:rPr>
                <w:rFonts w:eastAsia="標楷體"/>
                <w:color w:val="000000"/>
                <w:sz w:val="28"/>
                <w:szCs w:val="28"/>
                <w:lang w:eastAsia="zh-HK"/>
              </w:rPr>
            </w:pPr>
            <w:r>
              <w:rPr>
                <w:rFonts w:eastAsia="標楷體" w:hint="eastAsia"/>
                <w:color w:val="000000"/>
                <w:sz w:val="28"/>
                <w:szCs w:val="28"/>
                <w:lang w:eastAsia="zh-HK"/>
              </w:rPr>
              <w:t>班口號創作</w:t>
            </w:r>
          </w:p>
          <w:p w:rsidR="00126342" w:rsidRPr="00496BB8" w:rsidRDefault="00126342" w:rsidP="00385D90">
            <w:pPr>
              <w:adjustRightInd w:val="0"/>
              <w:spacing w:line="400" w:lineRule="exact"/>
              <w:jc w:val="center"/>
              <w:rPr>
                <w:rFonts w:eastAsia="標楷體"/>
                <w:sz w:val="28"/>
                <w:szCs w:val="28"/>
              </w:rPr>
            </w:pPr>
            <w:r>
              <w:rPr>
                <w:rFonts w:eastAsia="標楷體" w:hint="eastAsia"/>
                <w:sz w:val="28"/>
                <w:szCs w:val="28"/>
              </w:rPr>
              <w:t>一人一職</w:t>
            </w:r>
          </w:p>
        </w:tc>
        <w:tc>
          <w:tcPr>
            <w:tcW w:w="1512" w:type="dxa"/>
          </w:tcPr>
          <w:p w:rsidR="00126342" w:rsidRPr="00496BB8" w:rsidRDefault="00126342" w:rsidP="00385D90">
            <w:pPr>
              <w:adjustRightInd w:val="0"/>
              <w:spacing w:line="400" w:lineRule="exact"/>
              <w:jc w:val="center"/>
              <w:rPr>
                <w:rFonts w:eastAsia="標楷體"/>
                <w:sz w:val="28"/>
                <w:szCs w:val="28"/>
              </w:rPr>
            </w:pPr>
            <w:r w:rsidRPr="00496BB8">
              <w:rPr>
                <w:rFonts w:eastAsia="標楷體"/>
                <w:sz w:val="28"/>
                <w:szCs w:val="28"/>
              </w:rPr>
              <w:t>全校學生</w:t>
            </w:r>
          </w:p>
        </w:tc>
        <w:tc>
          <w:tcPr>
            <w:tcW w:w="2982" w:type="dxa"/>
          </w:tcPr>
          <w:p w:rsidR="00126342" w:rsidRPr="00496BB8" w:rsidRDefault="00126342" w:rsidP="00385D90">
            <w:pPr>
              <w:widowControl/>
              <w:spacing w:line="400" w:lineRule="exact"/>
              <w:rPr>
                <w:rFonts w:eastAsia="標楷體"/>
                <w:sz w:val="28"/>
                <w:szCs w:val="28"/>
              </w:rPr>
            </w:pPr>
            <w:r>
              <w:rPr>
                <w:rFonts w:eastAsia="標楷體"/>
                <w:sz w:val="28"/>
                <w:szCs w:val="28"/>
              </w:rPr>
              <w:t>86</w:t>
            </w:r>
            <w:r w:rsidRPr="00496BB8">
              <w:rPr>
                <w:rFonts w:eastAsia="標楷體"/>
                <w:sz w:val="28"/>
                <w:szCs w:val="28"/>
              </w:rPr>
              <w:t>%</w:t>
            </w:r>
            <w:r w:rsidRPr="00496BB8">
              <w:rPr>
                <w:rFonts w:eastAsia="標楷體"/>
                <w:sz w:val="28"/>
                <w:szCs w:val="28"/>
              </w:rPr>
              <w:t>學生認同</w:t>
            </w:r>
            <w:r w:rsidRPr="00A0734A">
              <w:rPr>
                <w:rFonts w:eastAsia="標楷體"/>
                <w:sz w:val="28"/>
                <w:szCs w:val="28"/>
              </w:rPr>
              <w:t>活動能營造正向校園文化</w:t>
            </w:r>
            <w:r w:rsidRPr="00496BB8">
              <w:rPr>
                <w:rFonts w:eastAsia="標楷體"/>
                <w:sz w:val="28"/>
                <w:szCs w:val="28"/>
              </w:rPr>
              <w:t>，</w:t>
            </w:r>
            <w:r>
              <w:rPr>
                <w:rFonts w:eastAsia="標楷體" w:hint="eastAsia"/>
                <w:sz w:val="28"/>
                <w:szCs w:val="28"/>
              </w:rPr>
              <w:t>提高</w:t>
            </w:r>
            <w:r w:rsidRPr="00496BB8">
              <w:rPr>
                <w:rFonts w:eastAsia="標楷體"/>
                <w:sz w:val="28"/>
                <w:szCs w:val="28"/>
              </w:rPr>
              <w:t>歸屬感</w:t>
            </w:r>
            <w:r w:rsidRPr="00A0734A">
              <w:rPr>
                <w:rFonts w:eastAsia="標楷體"/>
                <w:sz w:val="28"/>
                <w:szCs w:val="28"/>
              </w:rPr>
              <w:t>。</w:t>
            </w:r>
          </w:p>
        </w:tc>
      </w:tr>
      <w:tr w:rsidR="00126342" w:rsidRPr="00496BB8" w:rsidTr="00385D90">
        <w:trPr>
          <w:jc w:val="center"/>
        </w:trPr>
        <w:tc>
          <w:tcPr>
            <w:tcW w:w="3096" w:type="dxa"/>
          </w:tcPr>
          <w:p w:rsidR="00126342" w:rsidRPr="00496BB8" w:rsidRDefault="00126342" w:rsidP="00385D90">
            <w:pPr>
              <w:widowControl/>
              <w:spacing w:line="400" w:lineRule="exact"/>
              <w:ind w:left="25" w:hangingChars="9" w:hanging="25"/>
              <w:jc w:val="center"/>
              <w:rPr>
                <w:rFonts w:eastAsia="標楷體"/>
                <w:sz w:val="28"/>
                <w:szCs w:val="28"/>
              </w:rPr>
            </w:pPr>
            <w:r>
              <w:rPr>
                <w:rFonts w:eastAsia="標楷體" w:hint="eastAsia"/>
                <w:sz w:val="28"/>
                <w:szCs w:val="28"/>
              </w:rPr>
              <w:t>6</w:t>
            </w:r>
            <w:r w:rsidRPr="00496BB8">
              <w:rPr>
                <w:rFonts w:eastAsia="標楷體"/>
                <w:sz w:val="28"/>
                <w:szCs w:val="28"/>
              </w:rPr>
              <w:t>-</w:t>
            </w:r>
            <w:r>
              <w:rPr>
                <w:rFonts w:eastAsia="標楷體" w:hint="eastAsia"/>
                <w:sz w:val="28"/>
                <w:szCs w:val="28"/>
              </w:rPr>
              <w:t>9</w:t>
            </w:r>
            <w:r w:rsidRPr="00496BB8">
              <w:rPr>
                <w:rFonts w:eastAsia="標楷體"/>
                <w:sz w:val="28"/>
                <w:szCs w:val="28"/>
              </w:rPr>
              <w:t>-202</w:t>
            </w:r>
            <w:r>
              <w:rPr>
                <w:rFonts w:eastAsia="標楷體"/>
                <w:sz w:val="28"/>
                <w:szCs w:val="28"/>
              </w:rPr>
              <w:t>2</w:t>
            </w:r>
          </w:p>
        </w:tc>
        <w:tc>
          <w:tcPr>
            <w:tcW w:w="2799" w:type="dxa"/>
          </w:tcPr>
          <w:p w:rsidR="00126342" w:rsidRPr="00496BB8" w:rsidRDefault="00126342" w:rsidP="00385D90">
            <w:pPr>
              <w:adjustRightInd w:val="0"/>
              <w:spacing w:line="400" w:lineRule="exact"/>
              <w:jc w:val="center"/>
              <w:rPr>
                <w:rFonts w:eastAsia="標楷體"/>
                <w:sz w:val="28"/>
                <w:szCs w:val="28"/>
              </w:rPr>
            </w:pPr>
            <w:r w:rsidRPr="00496BB8">
              <w:rPr>
                <w:rFonts w:eastAsia="標楷體"/>
                <w:sz w:val="28"/>
                <w:szCs w:val="28"/>
              </w:rPr>
              <w:t>風紀訓練</w:t>
            </w:r>
          </w:p>
        </w:tc>
        <w:tc>
          <w:tcPr>
            <w:tcW w:w="1512" w:type="dxa"/>
          </w:tcPr>
          <w:p w:rsidR="00126342" w:rsidRPr="00496BB8" w:rsidRDefault="00126342" w:rsidP="00385D90">
            <w:pPr>
              <w:adjustRightInd w:val="0"/>
              <w:spacing w:line="400" w:lineRule="exact"/>
              <w:jc w:val="center"/>
              <w:rPr>
                <w:rFonts w:eastAsia="標楷體"/>
                <w:sz w:val="28"/>
                <w:szCs w:val="28"/>
              </w:rPr>
            </w:pPr>
            <w:r w:rsidRPr="00496BB8">
              <w:rPr>
                <w:rFonts w:eastAsia="標楷體"/>
                <w:sz w:val="28"/>
                <w:szCs w:val="28"/>
              </w:rPr>
              <w:t>風紀</w:t>
            </w:r>
          </w:p>
        </w:tc>
        <w:tc>
          <w:tcPr>
            <w:tcW w:w="2982" w:type="dxa"/>
          </w:tcPr>
          <w:p w:rsidR="00126342" w:rsidRPr="00496BB8" w:rsidRDefault="00126342" w:rsidP="00385D90">
            <w:pPr>
              <w:widowControl/>
              <w:spacing w:line="400" w:lineRule="exact"/>
              <w:rPr>
                <w:rFonts w:eastAsia="標楷體"/>
                <w:sz w:val="28"/>
                <w:szCs w:val="28"/>
              </w:rPr>
            </w:pPr>
            <w:r>
              <w:rPr>
                <w:rFonts w:eastAsia="標楷體"/>
                <w:sz w:val="28"/>
                <w:szCs w:val="28"/>
              </w:rPr>
              <w:t>由駐校社工安排相關活動，讓風紀更了解</w:t>
            </w:r>
            <w:r w:rsidRPr="007B2A92">
              <w:rPr>
                <w:rFonts w:eastAsia="標楷體" w:hint="eastAsia"/>
                <w:sz w:val="28"/>
                <w:szCs w:val="28"/>
              </w:rPr>
              <w:t>本身</w:t>
            </w:r>
            <w:r>
              <w:rPr>
                <w:rFonts w:eastAsia="標楷體" w:hint="eastAsia"/>
                <w:sz w:val="28"/>
                <w:szCs w:val="28"/>
              </w:rPr>
              <w:t>的職責</w:t>
            </w:r>
            <w:r w:rsidRPr="00631988">
              <w:rPr>
                <w:rFonts w:eastAsia="標楷體" w:hint="eastAsia"/>
                <w:sz w:val="28"/>
                <w:szCs w:val="28"/>
              </w:rPr>
              <w:t>，</w:t>
            </w:r>
            <w:r>
              <w:rPr>
                <w:rFonts w:eastAsia="標楷體" w:hint="eastAsia"/>
                <w:sz w:val="28"/>
                <w:szCs w:val="28"/>
              </w:rPr>
              <w:t>以及應有的</w:t>
            </w:r>
            <w:r w:rsidRPr="00496BB8">
              <w:rPr>
                <w:rFonts w:eastAsia="標楷體"/>
                <w:sz w:val="28"/>
                <w:szCs w:val="28"/>
              </w:rPr>
              <w:t>態度，同學</w:t>
            </w:r>
            <w:r>
              <w:rPr>
                <w:rFonts w:eastAsia="標楷體" w:hint="eastAsia"/>
                <w:sz w:val="28"/>
                <w:szCs w:val="28"/>
              </w:rPr>
              <w:t>積極參與活動</w:t>
            </w:r>
            <w:r w:rsidRPr="00496BB8">
              <w:rPr>
                <w:rFonts w:eastAsia="標楷體"/>
                <w:sz w:val="28"/>
                <w:szCs w:val="28"/>
              </w:rPr>
              <w:t>。</w:t>
            </w:r>
          </w:p>
        </w:tc>
      </w:tr>
      <w:tr w:rsidR="00126342" w:rsidRPr="00496BB8" w:rsidTr="00385D90">
        <w:trPr>
          <w:jc w:val="center"/>
        </w:trPr>
        <w:tc>
          <w:tcPr>
            <w:tcW w:w="3096" w:type="dxa"/>
          </w:tcPr>
          <w:p w:rsidR="00126342" w:rsidRDefault="00126342" w:rsidP="00385D90">
            <w:pPr>
              <w:adjustRightInd w:val="0"/>
              <w:spacing w:line="400" w:lineRule="exact"/>
              <w:jc w:val="center"/>
              <w:rPr>
                <w:rFonts w:eastAsia="標楷體"/>
                <w:sz w:val="28"/>
                <w:szCs w:val="28"/>
              </w:rPr>
            </w:pPr>
            <w:r>
              <w:rPr>
                <w:rFonts w:eastAsia="標楷體" w:hint="eastAsia"/>
                <w:sz w:val="28"/>
                <w:szCs w:val="28"/>
              </w:rPr>
              <w:t>6-9-202</w:t>
            </w:r>
            <w:r>
              <w:rPr>
                <w:rFonts w:eastAsia="標楷體"/>
                <w:sz w:val="28"/>
                <w:szCs w:val="28"/>
              </w:rPr>
              <w:t>2</w:t>
            </w:r>
          </w:p>
          <w:p w:rsidR="00126342" w:rsidRPr="00496BB8" w:rsidRDefault="00126342" w:rsidP="00385D90">
            <w:pPr>
              <w:adjustRightInd w:val="0"/>
              <w:spacing w:line="400" w:lineRule="exact"/>
              <w:jc w:val="center"/>
              <w:rPr>
                <w:rFonts w:eastAsia="標楷體"/>
                <w:sz w:val="28"/>
                <w:szCs w:val="28"/>
              </w:rPr>
            </w:pPr>
          </w:p>
        </w:tc>
        <w:tc>
          <w:tcPr>
            <w:tcW w:w="2799" w:type="dxa"/>
          </w:tcPr>
          <w:p w:rsidR="00126342" w:rsidRPr="00496BB8" w:rsidRDefault="00126342" w:rsidP="00385D90">
            <w:pPr>
              <w:adjustRightInd w:val="0"/>
              <w:spacing w:line="400" w:lineRule="exact"/>
              <w:jc w:val="center"/>
              <w:rPr>
                <w:rFonts w:eastAsia="標楷體"/>
                <w:sz w:val="28"/>
                <w:szCs w:val="28"/>
                <w:lang w:eastAsia="zh-HK"/>
              </w:rPr>
            </w:pPr>
            <w:r>
              <w:rPr>
                <w:rFonts w:eastAsia="標楷體" w:hint="eastAsia"/>
                <w:sz w:val="28"/>
                <w:szCs w:val="28"/>
                <w:lang w:eastAsia="zh-HK"/>
              </w:rPr>
              <w:t>班長訓練</w:t>
            </w:r>
          </w:p>
        </w:tc>
        <w:tc>
          <w:tcPr>
            <w:tcW w:w="1512" w:type="dxa"/>
          </w:tcPr>
          <w:p w:rsidR="00126342" w:rsidRPr="00496BB8" w:rsidRDefault="00126342" w:rsidP="00385D90">
            <w:pPr>
              <w:spacing w:line="400" w:lineRule="exact"/>
              <w:jc w:val="center"/>
              <w:rPr>
                <w:rFonts w:eastAsia="標楷體"/>
                <w:sz w:val="28"/>
                <w:szCs w:val="28"/>
              </w:rPr>
            </w:pPr>
            <w:r>
              <w:rPr>
                <w:rFonts w:eastAsia="標楷體" w:hint="eastAsia"/>
                <w:sz w:val="28"/>
                <w:szCs w:val="28"/>
                <w:lang w:eastAsia="zh-HK"/>
              </w:rPr>
              <w:t>班長</w:t>
            </w:r>
          </w:p>
        </w:tc>
        <w:tc>
          <w:tcPr>
            <w:tcW w:w="2982" w:type="dxa"/>
          </w:tcPr>
          <w:p w:rsidR="00126342" w:rsidRPr="00A0734A" w:rsidRDefault="00126342" w:rsidP="00385D90">
            <w:pPr>
              <w:widowControl/>
              <w:spacing w:line="400" w:lineRule="exact"/>
              <w:rPr>
                <w:rFonts w:eastAsia="標楷體"/>
                <w:spacing w:val="-20"/>
                <w:sz w:val="28"/>
                <w:szCs w:val="28"/>
              </w:rPr>
            </w:pPr>
            <w:r>
              <w:rPr>
                <w:rFonts w:eastAsia="標楷體" w:hint="eastAsia"/>
                <w:spacing w:val="-20"/>
                <w:sz w:val="28"/>
                <w:szCs w:val="28"/>
              </w:rPr>
              <w:t>向班長講解其職責，好讓他們能有效地協助老師，提升</w:t>
            </w:r>
            <w:r w:rsidRPr="00021C16">
              <w:rPr>
                <w:rFonts w:eastAsia="標楷體" w:hint="eastAsia"/>
                <w:spacing w:val="-20"/>
                <w:sz w:val="28"/>
                <w:szCs w:val="28"/>
              </w:rPr>
              <w:t>其</w:t>
            </w:r>
            <w:r w:rsidRPr="00A0734A">
              <w:rPr>
                <w:rFonts w:eastAsia="標楷體" w:hint="eastAsia"/>
                <w:spacing w:val="-20"/>
                <w:sz w:val="28"/>
                <w:szCs w:val="28"/>
              </w:rPr>
              <w:t>責任感及自信。</w:t>
            </w:r>
          </w:p>
        </w:tc>
      </w:tr>
      <w:tr w:rsidR="00126342" w:rsidRPr="00496BB8" w:rsidTr="00385D90">
        <w:trPr>
          <w:jc w:val="center"/>
        </w:trPr>
        <w:tc>
          <w:tcPr>
            <w:tcW w:w="3096" w:type="dxa"/>
          </w:tcPr>
          <w:p w:rsidR="00126342" w:rsidRDefault="00126342" w:rsidP="00385D90">
            <w:pPr>
              <w:widowControl/>
              <w:spacing w:after="120" w:line="400" w:lineRule="exact"/>
              <w:jc w:val="center"/>
              <w:rPr>
                <w:rFonts w:eastAsia="標楷體"/>
                <w:sz w:val="28"/>
                <w:szCs w:val="28"/>
              </w:rPr>
            </w:pPr>
          </w:p>
          <w:p w:rsidR="00126342" w:rsidRDefault="00126342" w:rsidP="00385D90">
            <w:pPr>
              <w:widowControl/>
              <w:spacing w:after="120" w:line="400" w:lineRule="exact"/>
              <w:jc w:val="center"/>
              <w:rPr>
                <w:rFonts w:eastAsia="標楷體"/>
                <w:sz w:val="28"/>
                <w:szCs w:val="28"/>
              </w:rPr>
            </w:pPr>
            <w:r>
              <w:rPr>
                <w:rFonts w:eastAsia="標楷體"/>
                <w:sz w:val="28"/>
                <w:szCs w:val="28"/>
              </w:rPr>
              <w:t>10-10-2022</w:t>
            </w:r>
            <w:r w:rsidRPr="00496BB8">
              <w:rPr>
                <w:rFonts w:eastAsia="標楷體"/>
                <w:sz w:val="28"/>
                <w:szCs w:val="28"/>
              </w:rPr>
              <w:t>~</w:t>
            </w:r>
            <w:r>
              <w:rPr>
                <w:rFonts w:eastAsia="標楷體"/>
                <w:sz w:val="28"/>
                <w:szCs w:val="28"/>
              </w:rPr>
              <w:t xml:space="preserve">14-10-2022 </w:t>
            </w:r>
          </w:p>
          <w:p w:rsidR="00126342" w:rsidRDefault="00126342" w:rsidP="00385D90">
            <w:pPr>
              <w:widowControl/>
              <w:spacing w:after="120" w:line="400" w:lineRule="exact"/>
              <w:jc w:val="center"/>
              <w:rPr>
                <w:rFonts w:eastAsia="標楷體"/>
                <w:sz w:val="28"/>
                <w:szCs w:val="28"/>
              </w:rPr>
            </w:pPr>
            <w:r>
              <w:rPr>
                <w:rFonts w:eastAsia="標楷體" w:hint="eastAsia"/>
                <w:sz w:val="28"/>
                <w:szCs w:val="28"/>
              </w:rPr>
              <w:t>2</w:t>
            </w:r>
            <w:r>
              <w:rPr>
                <w:rFonts w:eastAsia="標楷體"/>
                <w:sz w:val="28"/>
                <w:szCs w:val="28"/>
              </w:rPr>
              <w:t>6</w:t>
            </w:r>
            <w:r>
              <w:rPr>
                <w:rFonts w:eastAsia="標楷體" w:hint="eastAsia"/>
                <w:sz w:val="28"/>
                <w:szCs w:val="28"/>
              </w:rPr>
              <w:t>-9-202</w:t>
            </w:r>
            <w:r>
              <w:rPr>
                <w:rFonts w:eastAsia="標楷體"/>
                <w:sz w:val="28"/>
                <w:szCs w:val="28"/>
              </w:rPr>
              <w:t xml:space="preserve">2 </w:t>
            </w:r>
            <w:r w:rsidRPr="00496BB8">
              <w:rPr>
                <w:rFonts w:eastAsia="標楷體"/>
                <w:sz w:val="28"/>
                <w:szCs w:val="28"/>
              </w:rPr>
              <w:t>~</w:t>
            </w:r>
            <w:r>
              <w:rPr>
                <w:rFonts w:eastAsia="標楷體"/>
                <w:sz w:val="28"/>
                <w:szCs w:val="28"/>
              </w:rPr>
              <w:t xml:space="preserve"> 30-9-2022</w:t>
            </w:r>
          </w:p>
          <w:p w:rsidR="00126342" w:rsidRDefault="00126342" w:rsidP="00385D90">
            <w:pPr>
              <w:widowControl/>
              <w:spacing w:after="120" w:line="400" w:lineRule="exact"/>
              <w:jc w:val="center"/>
              <w:rPr>
                <w:rFonts w:eastAsia="標楷體"/>
                <w:sz w:val="28"/>
                <w:szCs w:val="28"/>
              </w:rPr>
            </w:pPr>
            <w:r>
              <w:rPr>
                <w:rFonts w:eastAsia="標楷體"/>
                <w:sz w:val="28"/>
                <w:szCs w:val="28"/>
              </w:rPr>
              <w:t>23-11-2022</w:t>
            </w:r>
            <w:r w:rsidRPr="00496BB8">
              <w:rPr>
                <w:rFonts w:eastAsia="標楷體"/>
                <w:sz w:val="28"/>
                <w:szCs w:val="28"/>
              </w:rPr>
              <w:t>~</w:t>
            </w:r>
            <w:r>
              <w:rPr>
                <w:rFonts w:eastAsia="標楷體" w:hint="eastAsia"/>
                <w:sz w:val="28"/>
                <w:szCs w:val="28"/>
              </w:rPr>
              <w:t>1</w:t>
            </w:r>
            <w:r>
              <w:rPr>
                <w:rFonts w:eastAsia="標楷體"/>
                <w:sz w:val="28"/>
                <w:szCs w:val="28"/>
              </w:rPr>
              <w:t>3-12-2022</w:t>
            </w:r>
          </w:p>
          <w:p w:rsidR="00126342" w:rsidRDefault="00126342" w:rsidP="00385D90">
            <w:pPr>
              <w:widowControl/>
              <w:spacing w:after="120" w:line="400" w:lineRule="exact"/>
              <w:jc w:val="center"/>
              <w:rPr>
                <w:rFonts w:eastAsia="標楷體"/>
                <w:sz w:val="28"/>
                <w:szCs w:val="28"/>
              </w:rPr>
            </w:pPr>
            <w:r>
              <w:rPr>
                <w:rFonts w:eastAsia="標楷體"/>
                <w:sz w:val="28"/>
                <w:szCs w:val="28"/>
              </w:rPr>
              <w:t>20-12</w:t>
            </w:r>
            <w:r>
              <w:rPr>
                <w:rFonts w:eastAsia="標楷體" w:hint="eastAsia"/>
                <w:sz w:val="28"/>
                <w:szCs w:val="28"/>
              </w:rPr>
              <w:t>-</w:t>
            </w:r>
            <w:r>
              <w:rPr>
                <w:rFonts w:eastAsia="標楷體"/>
                <w:sz w:val="28"/>
                <w:szCs w:val="28"/>
              </w:rPr>
              <w:t>2022</w:t>
            </w:r>
          </w:p>
          <w:p w:rsidR="00126342" w:rsidRDefault="00126342" w:rsidP="00385D90">
            <w:pPr>
              <w:widowControl/>
              <w:spacing w:after="120" w:line="400" w:lineRule="exact"/>
              <w:jc w:val="center"/>
              <w:rPr>
                <w:rFonts w:eastAsia="標楷體"/>
                <w:sz w:val="28"/>
                <w:szCs w:val="28"/>
              </w:rPr>
            </w:pPr>
            <w:r>
              <w:rPr>
                <w:rFonts w:eastAsia="標楷體"/>
                <w:sz w:val="28"/>
                <w:szCs w:val="28"/>
              </w:rPr>
              <w:t xml:space="preserve">3-10-2022 </w:t>
            </w:r>
            <w:r w:rsidRPr="00496BB8">
              <w:rPr>
                <w:rFonts w:eastAsia="標楷體"/>
                <w:sz w:val="28"/>
                <w:szCs w:val="28"/>
              </w:rPr>
              <w:t>~</w:t>
            </w:r>
            <w:r>
              <w:rPr>
                <w:rFonts w:eastAsia="標楷體"/>
                <w:sz w:val="28"/>
                <w:szCs w:val="28"/>
              </w:rPr>
              <w:t xml:space="preserve"> 30</w:t>
            </w:r>
            <w:r w:rsidRPr="00496BB8">
              <w:rPr>
                <w:rFonts w:eastAsia="標楷體"/>
                <w:sz w:val="28"/>
                <w:szCs w:val="28"/>
              </w:rPr>
              <w:t>-</w:t>
            </w:r>
            <w:r>
              <w:rPr>
                <w:rFonts w:eastAsia="標楷體"/>
                <w:sz w:val="28"/>
                <w:szCs w:val="28"/>
              </w:rPr>
              <w:t>6</w:t>
            </w:r>
            <w:r w:rsidRPr="00496BB8">
              <w:rPr>
                <w:rFonts w:eastAsia="標楷體"/>
                <w:sz w:val="28"/>
                <w:szCs w:val="28"/>
              </w:rPr>
              <w:t>-202</w:t>
            </w:r>
            <w:r>
              <w:rPr>
                <w:rFonts w:eastAsia="標楷體"/>
                <w:sz w:val="28"/>
                <w:szCs w:val="28"/>
              </w:rPr>
              <w:t>3</w:t>
            </w:r>
          </w:p>
          <w:p w:rsidR="00126342" w:rsidRDefault="00126342" w:rsidP="00385D90">
            <w:pPr>
              <w:widowControl/>
              <w:spacing w:after="120" w:line="400" w:lineRule="exact"/>
              <w:jc w:val="center"/>
              <w:rPr>
                <w:rFonts w:eastAsia="標楷體"/>
                <w:sz w:val="28"/>
                <w:szCs w:val="28"/>
              </w:rPr>
            </w:pPr>
            <w:r>
              <w:rPr>
                <w:rFonts w:eastAsia="標楷體"/>
                <w:sz w:val="28"/>
                <w:szCs w:val="28"/>
              </w:rPr>
              <w:t>6</w:t>
            </w:r>
            <w:r w:rsidRPr="00496BB8">
              <w:rPr>
                <w:rFonts w:eastAsia="標楷體"/>
                <w:sz w:val="28"/>
                <w:szCs w:val="28"/>
              </w:rPr>
              <w:t>-</w:t>
            </w:r>
            <w:r>
              <w:rPr>
                <w:rFonts w:eastAsia="標楷體"/>
                <w:sz w:val="28"/>
                <w:szCs w:val="28"/>
              </w:rPr>
              <w:t>3</w:t>
            </w:r>
            <w:r w:rsidRPr="00496BB8">
              <w:rPr>
                <w:rFonts w:eastAsia="標楷體"/>
                <w:sz w:val="28"/>
                <w:szCs w:val="28"/>
              </w:rPr>
              <w:t>-202</w:t>
            </w:r>
            <w:r>
              <w:rPr>
                <w:rFonts w:eastAsia="標楷體"/>
                <w:sz w:val="28"/>
                <w:szCs w:val="28"/>
              </w:rPr>
              <w:t xml:space="preserve">3 </w:t>
            </w:r>
            <w:r w:rsidRPr="00496BB8">
              <w:rPr>
                <w:rFonts w:eastAsia="標楷體"/>
                <w:sz w:val="28"/>
                <w:szCs w:val="28"/>
              </w:rPr>
              <w:t>~</w:t>
            </w:r>
            <w:r>
              <w:rPr>
                <w:rFonts w:eastAsia="標楷體"/>
                <w:sz w:val="28"/>
                <w:szCs w:val="28"/>
              </w:rPr>
              <w:t xml:space="preserve"> 2</w:t>
            </w:r>
            <w:r>
              <w:rPr>
                <w:rFonts w:eastAsia="標楷體" w:hint="eastAsia"/>
                <w:sz w:val="28"/>
                <w:szCs w:val="28"/>
              </w:rPr>
              <w:t>7</w:t>
            </w:r>
            <w:r w:rsidRPr="00496BB8">
              <w:rPr>
                <w:rFonts w:eastAsia="標楷體"/>
                <w:sz w:val="28"/>
                <w:szCs w:val="28"/>
              </w:rPr>
              <w:t>-</w:t>
            </w:r>
            <w:r>
              <w:rPr>
                <w:rFonts w:eastAsia="標楷體"/>
                <w:sz w:val="28"/>
                <w:szCs w:val="28"/>
              </w:rPr>
              <w:t>3</w:t>
            </w:r>
            <w:r w:rsidRPr="00496BB8">
              <w:rPr>
                <w:rFonts w:eastAsia="標楷體"/>
                <w:sz w:val="28"/>
                <w:szCs w:val="28"/>
              </w:rPr>
              <w:t>-202</w:t>
            </w:r>
            <w:r>
              <w:rPr>
                <w:rFonts w:eastAsia="標楷體"/>
                <w:sz w:val="28"/>
                <w:szCs w:val="28"/>
              </w:rPr>
              <w:t>3</w:t>
            </w:r>
          </w:p>
        </w:tc>
        <w:tc>
          <w:tcPr>
            <w:tcW w:w="2799" w:type="dxa"/>
          </w:tcPr>
          <w:p w:rsidR="00126342" w:rsidRPr="00611CE8" w:rsidRDefault="00126342" w:rsidP="00385D90">
            <w:pPr>
              <w:widowControl/>
              <w:spacing w:after="120" w:line="400" w:lineRule="exact"/>
              <w:jc w:val="center"/>
              <w:rPr>
                <w:rFonts w:eastAsia="標楷體"/>
                <w:color w:val="000000" w:themeColor="text1"/>
                <w:sz w:val="28"/>
                <w:szCs w:val="28"/>
                <w:u w:val="thick"/>
              </w:rPr>
            </w:pPr>
            <w:r w:rsidRPr="00611CE8">
              <w:rPr>
                <w:rFonts w:eastAsia="標楷體" w:hint="eastAsia"/>
                <w:color w:val="000000" w:themeColor="text1"/>
                <w:sz w:val="28"/>
                <w:szCs w:val="28"/>
                <w:u w:val="thick"/>
              </w:rPr>
              <w:t>級本</w:t>
            </w:r>
            <w:r w:rsidRPr="00611CE8">
              <w:rPr>
                <w:rFonts w:eastAsia="標楷體"/>
                <w:color w:val="000000" w:themeColor="text1"/>
                <w:sz w:val="28"/>
                <w:szCs w:val="28"/>
                <w:u w:val="thick"/>
              </w:rPr>
              <w:t>活</w:t>
            </w:r>
            <w:r w:rsidRPr="00611CE8">
              <w:rPr>
                <w:rFonts w:eastAsia="標楷體" w:hint="eastAsia"/>
                <w:color w:val="000000" w:themeColor="text1"/>
                <w:sz w:val="28"/>
                <w:szCs w:val="28"/>
                <w:u w:val="thick"/>
              </w:rPr>
              <w:t>動</w:t>
            </w:r>
          </w:p>
          <w:p w:rsidR="00126342" w:rsidRDefault="00126342" w:rsidP="00385D90">
            <w:pPr>
              <w:widowControl/>
              <w:spacing w:after="120" w:line="400" w:lineRule="exact"/>
              <w:jc w:val="center"/>
              <w:rPr>
                <w:rFonts w:eastAsia="標楷體"/>
                <w:sz w:val="28"/>
                <w:szCs w:val="28"/>
              </w:rPr>
            </w:pPr>
            <w:r>
              <w:rPr>
                <w:rFonts w:eastAsia="標楷體" w:hint="eastAsia"/>
                <w:sz w:val="28"/>
                <w:szCs w:val="28"/>
              </w:rPr>
              <w:t>跑出個未來</w:t>
            </w:r>
          </w:p>
          <w:p w:rsidR="00126342" w:rsidRDefault="00126342" w:rsidP="00385D90">
            <w:pPr>
              <w:widowControl/>
              <w:spacing w:after="120" w:line="400" w:lineRule="exact"/>
              <w:jc w:val="center"/>
              <w:rPr>
                <w:rFonts w:eastAsia="標楷體"/>
                <w:sz w:val="28"/>
                <w:szCs w:val="28"/>
              </w:rPr>
            </w:pPr>
            <w:r>
              <w:rPr>
                <w:rFonts w:eastAsia="標楷體" w:hint="eastAsia"/>
                <w:sz w:val="28"/>
                <w:szCs w:val="28"/>
              </w:rPr>
              <w:t>童運動同成長</w:t>
            </w:r>
          </w:p>
          <w:p w:rsidR="00126342" w:rsidRDefault="00126342" w:rsidP="00385D90">
            <w:pPr>
              <w:widowControl/>
              <w:spacing w:after="120" w:line="400" w:lineRule="exact"/>
              <w:jc w:val="center"/>
              <w:rPr>
                <w:rFonts w:eastAsia="標楷體"/>
                <w:sz w:val="28"/>
                <w:szCs w:val="28"/>
                <w:lang w:eastAsia="zh-HK"/>
              </w:rPr>
            </w:pPr>
            <w:r>
              <w:rPr>
                <w:rFonts w:eastAsia="標楷體" w:hint="eastAsia"/>
                <w:sz w:val="28"/>
                <w:szCs w:val="28"/>
                <w:lang w:eastAsia="zh-HK"/>
              </w:rPr>
              <w:t>護蛋行動</w:t>
            </w:r>
          </w:p>
          <w:p w:rsidR="00126342" w:rsidRDefault="00126342" w:rsidP="00385D90">
            <w:pPr>
              <w:widowControl/>
              <w:spacing w:after="120" w:line="400" w:lineRule="exact"/>
              <w:jc w:val="center"/>
              <w:rPr>
                <w:rFonts w:eastAsia="標楷體"/>
                <w:sz w:val="28"/>
                <w:szCs w:val="28"/>
              </w:rPr>
            </w:pPr>
            <w:r>
              <w:rPr>
                <w:rFonts w:eastAsia="標楷體" w:hint="eastAsia"/>
                <w:sz w:val="28"/>
                <w:szCs w:val="28"/>
              </w:rPr>
              <w:t>成長思維</w:t>
            </w:r>
          </w:p>
          <w:p w:rsidR="00126342" w:rsidRDefault="00126342" w:rsidP="00385D90">
            <w:pPr>
              <w:widowControl/>
              <w:spacing w:after="120" w:line="400" w:lineRule="exact"/>
              <w:jc w:val="center"/>
              <w:rPr>
                <w:rFonts w:eastAsia="標楷體"/>
                <w:sz w:val="28"/>
                <w:szCs w:val="28"/>
              </w:rPr>
            </w:pPr>
            <w:r>
              <w:rPr>
                <w:rFonts w:eastAsia="標楷體" w:hint="eastAsia"/>
                <w:sz w:val="28"/>
                <w:szCs w:val="28"/>
              </w:rPr>
              <w:t>性格強項</w:t>
            </w:r>
          </w:p>
          <w:p w:rsidR="00126342" w:rsidRPr="00496BB8" w:rsidRDefault="00126342" w:rsidP="00385D90">
            <w:pPr>
              <w:widowControl/>
              <w:spacing w:after="120" w:line="400" w:lineRule="exact"/>
              <w:jc w:val="center"/>
              <w:rPr>
                <w:rFonts w:eastAsia="標楷體"/>
                <w:sz w:val="28"/>
                <w:szCs w:val="28"/>
              </w:rPr>
            </w:pPr>
            <w:r>
              <w:rPr>
                <w:rFonts w:eastAsia="標楷體" w:hint="eastAsia"/>
                <w:sz w:val="28"/>
                <w:szCs w:val="28"/>
              </w:rPr>
              <w:t>服務學習</w:t>
            </w:r>
          </w:p>
        </w:tc>
        <w:tc>
          <w:tcPr>
            <w:tcW w:w="1512" w:type="dxa"/>
          </w:tcPr>
          <w:p w:rsidR="00126342" w:rsidRDefault="00126342" w:rsidP="00385D90">
            <w:pPr>
              <w:widowControl/>
              <w:spacing w:after="120" w:line="400" w:lineRule="exact"/>
              <w:jc w:val="center"/>
              <w:rPr>
                <w:rFonts w:eastAsia="標楷體"/>
                <w:spacing w:val="-20"/>
                <w:sz w:val="28"/>
                <w:szCs w:val="28"/>
              </w:rPr>
            </w:pPr>
          </w:p>
          <w:p w:rsidR="00126342" w:rsidRPr="00AC3006" w:rsidRDefault="00126342" w:rsidP="00385D90">
            <w:pPr>
              <w:widowControl/>
              <w:spacing w:after="120" w:line="400" w:lineRule="exact"/>
              <w:jc w:val="center"/>
              <w:rPr>
                <w:rFonts w:eastAsia="標楷體"/>
                <w:spacing w:val="-20"/>
                <w:sz w:val="28"/>
                <w:szCs w:val="28"/>
              </w:rPr>
            </w:pPr>
            <w:r w:rsidRPr="00AC3006">
              <w:rPr>
                <w:rFonts w:eastAsia="標楷體" w:hint="eastAsia"/>
                <w:spacing w:val="-20"/>
                <w:sz w:val="28"/>
                <w:szCs w:val="28"/>
              </w:rPr>
              <w:t>一年級學生</w:t>
            </w:r>
          </w:p>
          <w:p w:rsidR="00126342" w:rsidRDefault="00126342" w:rsidP="00385D90">
            <w:pPr>
              <w:widowControl/>
              <w:spacing w:after="120" w:line="400" w:lineRule="exact"/>
              <w:jc w:val="center"/>
              <w:rPr>
                <w:rFonts w:eastAsia="標楷體"/>
                <w:spacing w:val="-20"/>
                <w:sz w:val="28"/>
                <w:szCs w:val="28"/>
              </w:rPr>
            </w:pPr>
            <w:r>
              <w:rPr>
                <w:rFonts w:eastAsia="標楷體" w:hint="eastAsia"/>
                <w:spacing w:val="-20"/>
                <w:sz w:val="28"/>
                <w:szCs w:val="28"/>
                <w:lang w:eastAsia="zh-HK"/>
              </w:rPr>
              <w:t>二</w:t>
            </w:r>
            <w:r w:rsidRPr="00AC3006">
              <w:rPr>
                <w:rFonts w:eastAsia="標楷體" w:hint="eastAsia"/>
                <w:spacing w:val="-20"/>
                <w:sz w:val="28"/>
                <w:szCs w:val="28"/>
              </w:rPr>
              <w:t>年級學生</w:t>
            </w:r>
          </w:p>
          <w:p w:rsidR="00126342" w:rsidRPr="00611CE8" w:rsidRDefault="00126342" w:rsidP="00385D90">
            <w:pPr>
              <w:widowControl/>
              <w:spacing w:after="120" w:line="400" w:lineRule="exact"/>
              <w:jc w:val="center"/>
              <w:rPr>
                <w:rFonts w:eastAsia="標楷體"/>
                <w:spacing w:val="-20"/>
                <w:sz w:val="28"/>
                <w:szCs w:val="28"/>
                <w:lang w:eastAsia="zh-HK"/>
              </w:rPr>
            </w:pPr>
            <w:r w:rsidRPr="00611CE8">
              <w:rPr>
                <w:rFonts w:eastAsia="標楷體" w:hint="eastAsia"/>
                <w:spacing w:val="-20"/>
                <w:sz w:val="28"/>
                <w:szCs w:val="28"/>
                <w:lang w:eastAsia="zh-HK"/>
              </w:rPr>
              <w:t>三年級學生</w:t>
            </w:r>
          </w:p>
          <w:p w:rsidR="00126342" w:rsidRPr="00611CE8" w:rsidRDefault="00126342" w:rsidP="00385D90">
            <w:pPr>
              <w:widowControl/>
              <w:spacing w:after="120" w:line="400" w:lineRule="exact"/>
              <w:jc w:val="center"/>
              <w:rPr>
                <w:rFonts w:eastAsia="標楷體"/>
                <w:spacing w:val="-20"/>
                <w:sz w:val="28"/>
                <w:szCs w:val="28"/>
                <w:lang w:eastAsia="zh-HK"/>
              </w:rPr>
            </w:pPr>
            <w:r w:rsidRPr="00611CE8">
              <w:rPr>
                <w:rFonts w:eastAsia="標楷體" w:hint="eastAsia"/>
                <w:spacing w:val="-20"/>
                <w:sz w:val="28"/>
                <w:szCs w:val="28"/>
                <w:lang w:eastAsia="zh-HK"/>
              </w:rPr>
              <w:t>四年級學生</w:t>
            </w:r>
          </w:p>
          <w:p w:rsidR="00126342" w:rsidRDefault="00126342" w:rsidP="00385D90">
            <w:pPr>
              <w:widowControl/>
              <w:spacing w:after="120" w:line="400" w:lineRule="exact"/>
              <w:jc w:val="center"/>
              <w:rPr>
                <w:rFonts w:eastAsia="標楷體"/>
                <w:spacing w:val="-20"/>
                <w:sz w:val="28"/>
                <w:szCs w:val="28"/>
                <w:lang w:eastAsia="zh-HK"/>
              </w:rPr>
            </w:pPr>
            <w:r>
              <w:rPr>
                <w:rFonts w:eastAsia="標楷體" w:hint="eastAsia"/>
                <w:spacing w:val="-20"/>
                <w:sz w:val="28"/>
                <w:szCs w:val="28"/>
                <w:lang w:eastAsia="zh-HK"/>
              </w:rPr>
              <w:t>五</w:t>
            </w:r>
            <w:r w:rsidRPr="00AC3006">
              <w:rPr>
                <w:rFonts w:eastAsia="標楷體" w:hint="eastAsia"/>
                <w:spacing w:val="-20"/>
                <w:sz w:val="28"/>
                <w:szCs w:val="28"/>
                <w:lang w:eastAsia="zh-HK"/>
              </w:rPr>
              <w:t>年級學生</w:t>
            </w:r>
          </w:p>
          <w:p w:rsidR="00126342" w:rsidRPr="00AC3006" w:rsidRDefault="00126342" w:rsidP="00385D90">
            <w:pPr>
              <w:widowControl/>
              <w:spacing w:after="120" w:line="400" w:lineRule="exact"/>
              <w:jc w:val="center"/>
              <w:rPr>
                <w:rFonts w:eastAsia="標楷體"/>
                <w:spacing w:val="-20"/>
                <w:sz w:val="28"/>
                <w:szCs w:val="28"/>
              </w:rPr>
            </w:pPr>
            <w:r>
              <w:rPr>
                <w:rFonts w:eastAsia="標楷體" w:hint="eastAsia"/>
                <w:spacing w:val="-20"/>
                <w:sz w:val="28"/>
                <w:szCs w:val="28"/>
                <w:lang w:eastAsia="zh-HK"/>
              </w:rPr>
              <w:t>六</w:t>
            </w:r>
            <w:r w:rsidRPr="00AC3006">
              <w:rPr>
                <w:rFonts w:eastAsia="標楷體" w:hint="eastAsia"/>
                <w:spacing w:val="-20"/>
                <w:sz w:val="28"/>
                <w:szCs w:val="28"/>
                <w:lang w:eastAsia="zh-HK"/>
              </w:rPr>
              <w:t>年級學生</w:t>
            </w:r>
          </w:p>
        </w:tc>
        <w:tc>
          <w:tcPr>
            <w:tcW w:w="2982" w:type="dxa"/>
          </w:tcPr>
          <w:p w:rsidR="00126342" w:rsidRDefault="00126342" w:rsidP="00385D90">
            <w:pPr>
              <w:widowControl/>
              <w:spacing w:after="120" w:line="400" w:lineRule="exact"/>
              <w:rPr>
                <w:rFonts w:eastAsia="標楷體"/>
                <w:sz w:val="28"/>
                <w:szCs w:val="28"/>
              </w:rPr>
            </w:pPr>
          </w:p>
          <w:p w:rsidR="00126342" w:rsidRPr="00496BB8" w:rsidRDefault="00126342" w:rsidP="00385D90">
            <w:pPr>
              <w:widowControl/>
              <w:spacing w:after="120" w:line="400" w:lineRule="exact"/>
              <w:rPr>
                <w:rFonts w:eastAsia="標楷體"/>
                <w:sz w:val="28"/>
                <w:szCs w:val="28"/>
              </w:rPr>
            </w:pPr>
            <w:r>
              <w:rPr>
                <w:rFonts w:eastAsia="標楷體" w:hint="eastAsia"/>
                <w:sz w:val="28"/>
                <w:szCs w:val="28"/>
              </w:rPr>
              <w:t>超過</w:t>
            </w:r>
            <w:r>
              <w:rPr>
                <w:rFonts w:eastAsia="標楷體" w:hint="eastAsia"/>
                <w:sz w:val="28"/>
                <w:szCs w:val="28"/>
              </w:rPr>
              <w:t>8</w:t>
            </w:r>
            <w:r>
              <w:rPr>
                <w:rFonts w:eastAsia="標楷體"/>
                <w:sz w:val="28"/>
                <w:szCs w:val="28"/>
              </w:rPr>
              <w:t>2</w:t>
            </w:r>
            <w:r>
              <w:rPr>
                <w:rFonts w:eastAsia="標楷體" w:hint="eastAsia"/>
                <w:sz w:val="28"/>
                <w:szCs w:val="28"/>
              </w:rPr>
              <w:t>%</w:t>
            </w:r>
            <w:r>
              <w:rPr>
                <w:rFonts w:eastAsia="標楷體" w:hint="eastAsia"/>
                <w:sz w:val="28"/>
                <w:szCs w:val="28"/>
              </w:rPr>
              <w:t>學生認同級本活動能培養他們的正向態度，建構豐盛人</w:t>
            </w:r>
            <w:r w:rsidRPr="009E6089">
              <w:rPr>
                <w:rFonts w:eastAsia="標楷體" w:hint="eastAsia"/>
                <w:sz w:val="28"/>
                <w:szCs w:val="28"/>
              </w:rPr>
              <w:t>生</w:t>
            </w:r>
            <w:r>
              <w:rPr>
                <w:rFonts w:eastAsia="標楷體" w:hint="eastAsia"/>
                <w:sz w:val="28"/>
                <w:szCs w:val="28"/>
              </w:rPr>
              <w:t>。</w:t>
            </w:r>
          </w:p>
        </w:tc>
      </w:tr>
      <w:tr w:rsidR="00126342" w:rsidRPr="00496BB8" w:rsidTr="00385D90">
        <w:trPr>
          <w:jc w:val="center"/>
        </w:trPr>
        <w:tc>
          <w:tcPr>
            <w:tcW w:w="3096" w:type="dxa"/>
          </w:tcPr>
          <w:p w:rsidR="00126342" w:rsidRDefault="00126342" w:rsidP="00385D90">
            <w:pPr>
              <w:widowControl/>
              <w:spacing w:after="120" w:line="400" w:lineRule="exact"/>
              <w:jc w:val="center"/>
              <w:rPr>
                <w:rFonts w:eastAsia="標楷體"/>
                <w:sz w:val="28"/>
                <w:szCs w:val="28"/>
              </w:rPr>
            </w:pPr>
            <w:r>
              <w:rPr>
                <w:rFonts w:eastAsia="標楷體" w:hint="eastAsia"/>
                <w:sz w:val="28"/>
                <w:szCs w:val="28"/>
              </w:rPr>
              <w:t>7</w:t>
            </w:r>
            <w:r>
              <w:rPr>
                <w:rFonts w:eastAsia="標楷體"/>
                <w:sz w:val="28"/>
                <w:szCs w:val="28"/>
              </w:rPr>
              <w:t>-10-2022</w:t>
            </w:r>
          </w:p>
          <w:p w:rsidR="00126342" w:rsidRDefault="00126342" w:rsidP="00385D90">
            <w:pPr>
              <w:widowControl/>
              <w:spacing w:after="120" w:line="400" w:lineRule="exact"/>
              <w:jc w:val="center"/>
              <w:rPr>
                <w:rFonts w:eastAsia="標楷體"/>
                <w:sz w:val="28"/>
                <w:szCs w:val="28"/>
              </w:rPr>
            </w:pPr>
            <w:r>
              <w:rPr>
                <w:rFonts w:eastAsia="標楷體" w:hint="eastAsia"/>
                <w:sz w:val="28"/>
                <w:szCs w:val="28"/>
              </w:rPr>
              <w:t>4</w:t>
            </w:r>
            <w:r>
              <w:rPr>
                <w:rFonts w:eastAsia="標楷體"/>
                <w:sz w:val="28"/>
                <w:szCs w:val="28"/>
              </w:rPr>
              <w:t>-11-2022</w:t>
            </w:r>
          </w:p>
          <w:p w:rsidR="00126342" w:rsidRDefault="00126342" w:rsidP="00385D90">
            <w:pPr>
              <w:widowControl/>
              <w:spacing w:after="120" w:line="400" w:lineRule="exact"/>
              <w:jc w:val="center"/>
              <w:rPr>
                <w:rFonts w:eastAsia="標楷體"/>
                <w:sz w:val="28"/>
                <w:szCs w:val="28"/>
              </w:rPr>
            </w:pPr>
            <w:r>
              <w:rPr>
                <w:rFonts w:eastAsia="標楷體" w:hint="eastAsia"/>
                <w:sz w:val="28"/>
                <w:szCs w:val="28"/>
              </w:rPr>
              <w:t>6</w:t>
            </w:r>
            <w:r>
              <w:rPr>
                <w:rFonts w:eastAsia="標楷體"/>
                <w:sz w:val="28"/>
                <w:szCs w:val="28"/>
              </w:rPr>
              <w:t>-1-2023</w:t>
            </w:r>
          </w:p>
          <w:p w:rsidR="00126342" w:rsidRDefault="00126342" w:rsidP="00385D90">
            <w:pPr>
              <w:widowControl/>
              <w:spacing w:after="120" w:line="400" w:lineRule="exact"/>
              <w:jc w:val="center"/>
              <w:rPr>
                <w:rFonts w:eastAsia="標楷體"/>
                <w:sz w:val="28"/>
                <w:szCs w:val="28"/>
              </w:rPr>
            </w:pPr>
            <w:r>
              <w:rPr>
                <w:rFonts w:eastAsia="標楷體" w:hint="eastAsia"/>
                <w:sz w:val="28"/>
                <w:szCs w:val="28"/>
              </w:rPr>
              <w:t>1</w:t>
            </w:r>
            <w:r>
              <w:rPr>
                <w:rFonts w:eastAsia="標楷體"/>
                <w:sz w:val="28"/>
                <w:szCs w:val="28"/>
              </w:rPr>
              <w:t>7-2-2023</w:t>
            </w:r>
          </w:p>
          <w:p w:rsidR="00126342" w:rsidRDefault="00126342" w:rsidP="00385D90">
            <w:pPr>
              <w:widowControl/>
              <w:spacing w:after="120" w:line="400" w:lineRule="exact"/>
              <w:jc w:val="center"/>
              <w:rPr>
                <w:rFonts w:eastAsia="標楷體"/>
                <w:sz w:val="28"/>
                <w:szCs w:val="28"/>
              </w:rPr>
            </w:pPr>
            <w:r>
              <w:rPr>
                <w:rFonts w:eastAsia="標楷體" w:hint="eastAsia"/>
                <w:sz w:val="28"/>
                <w:szCs w:val="28"/>
              </w:rPr>
              <w:t>1</w:t>
            </w:r>
            <w:r>
              <w:rPr>
                <w:rFonts w:eastAsia="標楷體"/>
                <w:sz w:val="28"/>
                <w:szCs w:val="28"/>
              </w:rPr>
              <w:t>7-3-2023</w:t>
            </w:r>
          </w:p>
          <w:p w:rsidR="00126342" w:rsidRDefault="00126342" w:rsidP="00385D90">
            <w:pPr>
              <w:widowControl/>
              <w:spacing w:after="120" w:line="400" w:lineRule="exact"/>
              <w:jc w:val="center"/>
              <w:rPr>
                <w:rFonts w:eastAsia="標楷體"/>
                <w:sz w:val="28"/>
                <w:szCs w:val="28"/>
              </w:rPr>
            </w:pPr>
            <w:r>
              <w:rPr>
                <w:rFonts w:eastAsia="標楷體" w:hint="eastAsia"/>
                <w:sz w:val="28"/>
                <w:szCs w:val="28"/>
              </w:rPr>
              <w:t>1</w:t>
            </w:r>
            <w:r>
              <w:rPr>
                <w:rFonts w:eastAsia="標楷體"/>
                <w:sz w:val="28"/>
                <w:szCs w:val="28"/>
              </w:rPr>
              <w:t>2-5-2023</w:t>
            </w:r>
          </w:p>
        </w:tc>
        <w:tc>
          <w:tcPr>
            <w:tcW w:w="2799" w:type="dxa"/>
          </w:tcPr>
          <w:p w:rsidR="00126342" w:rsidRPr="00D136BA" w:rsidRDefault="00126342" w:rsidP="00385D90">
            <w:pPr>
              <w:widowControl/>
              <w:spacing w:after="120" w:line="400" w:lineRule="exact"/>
              <w:jc w:val="center"/>
              <w:rPr>
                <w:rFonts w:eastAsia="標楷體"/>
                <w:color w:val="000000" w:themeColor="text1"/>
                <w:sz w:val="28"/>
                <w:szCs w:val="28"/>
              </w:rPr>
            </w:pPr>
            <w:r w:rsidRPr="00D136BA">
              <w:rPr>
                <w:rFonts w:eastAsia="標楷體" w:hint="eastAsia"/>
                <w:color w:val="000000" w:themeColor="text1"/>
                <w:sz w:val="28"/>
                <w:szCs w:val="28"/>
              </w:rPr>
              <w:t>生活教育課</w:t>
            </w:r>
            <w:r w:rsidRPr="00D136BA">
              <w:rPr>
                <w:rFonts w:eastAsia="標楷體" w:hint="eastAsia"/>
                <w:color w:val="000000" w:themeColor="text1"/>
                <w:sz w:val="28"/>
                <w:szCs w:val="28"/>
              </w:rPr>
              <w:t>(</w:t>
            </w:r>
            <w:r w:rsidRPr="00D136BA">
              <w:rPr>
                <w:rFonts w:eastAsia="標楷體"/>
                <w:color w:val="000000" w:themeColor="text1"/>
                <w:sz w:val="28"/>
                <w:szCs w:val="28"/>
              </w:rPr>
              <w:t>1-5)</w:t>
            </w:r>
          </w:p>
          <w:p w:rsidR="00126342" w:rsidRDefault="00126342" w:rsidP="00385D90">
            <w:pPr>
              <w:widowControl/>
              <w:spacing w:after="120" w:line="400" w:lineRule="exact"/>
              <w:jc w:val="center"/>
              <w:rPr>
                <w:rFonts w:eastAsia="標楷體"/>
                <w:color w:val="000000" w:themeColor="text1"/>
                <w:sz w:val="28"/>
                <w:szCs w:val="28"/>
              </w:rPr>
            </w:pPr>
            <w:r w:rsidRPr="00D136BA">
              <w:rPr>
                <w:rFonts w:eastAsia="標楷體"/>
                <w:color w:val="000000" w:themeColor="text1"/>
                <w:sz w:val="28"/>
                <w:szCs w:val="28"/>
              </w:rPr>
              <w:t>+</w:t>
            </w:r>
          </w:p>
          <w:p w:rsidR="00126342" w:rsidRPr="00611CE8" w:rsidRDefault="00126342" w:rsidP="00385D90">
            <w:pPr>
              <w:widowControl/>
              <w:spacing w:after="120" w:line="400" w:lineRule="exact"/>
              <w:jc w:val="center"/>
              <w:rPr>
                <w:rFonts w:eastAsia="標楷體"/>
                <w:color w:val="000000" w:themeColor="text1"/>
                <w:sz w:val="28"/>
                <w:szCs w:val="28"/>
                <w:u w:val="thick"/>
              </w:rPr>
            </w:pPr>
            <w:r w:rsidRPr="00D136BA">
              <w:rPr>
                <w:rFonts w:eastAsia="標楷體" w:hint="eastAsia"/>
                <w:color w:val="000000" w:themeColor="text1"/>
                <w:sz w:val="28"/>
                <w:szCs w:val="28"/>
              </w:rPr>
              <w:t>自理課</w:t>
            </w:r>
          </w:p>
        </w:tc>
        <w:tc>
          <w:tcPr>
            <w:tcW w:w="1512" w:type="dxa"/>
          </w:tcPr>
          <w:p w:rsidR="00126342" w:rsidRDefault="00126342" w:rsidP="00385D90">
            <w:pPr>
              <w:widowControl/>
              <w:spacing w:after="120" w:line="400" w:lineRule="exact"/>
              <w:jc w:val="center"/>
              <w:rPr>
                <w:rFonts w:eastAsia="標楷體"/>
                <w:spacing w:val="-20"/>
                <w:sz w:val="28"/>
                <w:szCs w:val="28"/>
              </w:rPr>
            </w:pPr>
            <w:r>
              <w:rPr>
                <w:rFonts w:eastAsia="標楷體" w:hint="eastAsia"/>
                <w:spacing w:val="-20"/>
                <w:sz w:val="28"/>
                <w:szCs w:val="28"/>
              </w:rPr>
              <w:t>全校學生</w:t>
            </w:r>
          </w:p>
        </w:tc>
        <w:tc>
          <w:tcPr>
            <w:tcW w:w="2982" w:type="dxa"/>
          </w:tcPr>
          <w:p w:rsidR="00126342" w:rsidRDefault="00126342" w:rsidP="00385D90">
            <w:pPr>
              <w:widowControl/>
              <w:spacing w:after="120" w:line="400" w:lineRule="exact"/>
              <w:rPr>
                <w:rFonts w:eastAsia="標楷體"/>
                <w:sz w:val="28"/>
                <w:szCs w:val="28"/>
              </w:rPr>
            </w:pPr>
            <w:r>
              <w:rPr>
                <w:rFonts w:eastAsia="標楷體" w:hint="eastAsia"/>
                <w:sz w:val="28"/>
                <w:szCs w:val="28"/>
              </w:rPr>
              <w:t>8</w:t>
            </w:r>
            <w:r>
              <w:rPr>
                <w:rFonts w:eastAsia="標楷體"/>
                <w:sz w:val="28"/>
                <w:szCs w:val="28"/>
              </w:rPr>
              <w:t>1%</w:t>
            </w:r>
            <w:r>
              <w:rPr>
                <w:rFonts w:eastAsia="標楷體" w:hint="eastAsia"/>
                <w:sz w:val="28"/>
                <w:szCs w:val="28"/>
              </w:rPr>
              <w:t>學生認同生活教育課能培養他們的正向態度。</w:t>
            </w:r>
          </w:p>
        </w:tc>
      </w:tr>
    </w:tbl>
    <w:p w:rsidR="00126342" w:rsidRDefault="00126342" w:rsidP="00126342">
      <w:pPr>
        <w:spacing w:line="400" w:lineRule="exact"/>
      </w:pPr>
    </w:p>
    <w:tbl>
      <w:tblPr>
        <w:tblW w:w="10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2799"/>
        <w:gridCol w:w="1512"/>
        <w:gridCol w:w="2982"/>
      </w:tblGrid>
      <w:tr w:rsidR="00126342" w:rsidRPr="00496BB8" w:rsidTr="00385D90">
        <w:trPr>
          <w:trHeight w:val="1298"/>
          <w:jc w:val="center"/>
        </w:trPr>
        <w:tc>
          <w:tcPr>
            <w:tcW w:w="3096" w:type="dxa"/>
          </w:tcPr>
          <w:p w:rsidR="00126342" w:rsidRDefault="00126342" w:rsidP="00385D90">
            <w:pPr>
              <w:widowControl/>
              <w:spacing w:line="400" w:lineRule="exact"/>
              <w:jc w:val="center"/>
              <w:rPr>
                <w:rFonts w:eastAsia="標楷體"/>
                <w:sz w:val="28"/>
                <w:szCs w:val="28"/>
              </w:rPr>
            </w:pPr>
            <w:r>
              <w:rPr>
                <w:rFonts w:eastAsia="標楷體" w:hint="eastAsia"/>
                <w:sz w:val="28"/>
                <w:szCs w:val="28"/>
              </w:rPr>
              <w:lastRenderedPageBreak/>
              <w:t>1</w:t>
            </w:r>
            <w:r>
              <w:rPr>
                <w:rFonts w:eastAsia="標楷體"/>
                <w:sz w:val="28"/>
                <w:szCs w:val="28"/>
              </w:rPr>
              <w:t>7-10-2022~11-11-2022</w:t>
            </w:r>
          </w:p>
          <w:p w:rsidR="00126342" w:rsidRDefault="00126342" w:rsidP="00385D90">
            <w:pPr>
              <w:widowControl/>
              <w:spacing w:line="400" w:lineRule="exact"/>
              <w:jc w:val="center"/>
              <w:rPr>
                <w:rFonts w:eastAsia="標楷體"/>
                <w:sz w:val="28"/>
                <w:szCs w:val="28"/>
              </w:rPr>
            </w:pPr>
            <w:r>
              <w:rPr>
                <w:rFonts w:eastAsia="標楷體" w:hint="eastAsia"/>
                <w:sz w:val="28"/>
                <w:szCs w:val="28"/>
              </w:rPr>
              <w:t>3</w:t>
            </w:r>
            <w:r>
              <w:rPr>
                <w:rFonts w:eastAsia="標楷體"/>
                <w:sz w:val="28"/>
                <w:szCs w:val="28"/>
              </w:rPr>
              <w:t>0-1-2023~21-2-2023</w:t>
            </w:r>
          </w:p>
          <w:p w:rsidR="00126342" w:rsidRDefault="00126342" w:rsidP="00385D90">
            <w:pPr>
              <w:widowControl/>
              <w:spacing w:line="400" w:lineRule="exact"/>
              <w:jc w:val="center"/>
              <w:rPr>
                <w:rFonts w:eastAsia="標楷體"/>
                <w:sz w:val="28"/>
                <w:szCs w:val="28"/>
              </w:rPr>
            </w:pPr>
            <w:r>
              <w:rPr>
                <w:rFonts w:eastAsia="標楷體" w:hint="eastAsia"/>
                <w:sz w:val="28"/>
                <w:szCs w:val="28"/>
              </w:rPr>
              <w:t>2</w:t>
            </w:r>
            <w:r>
              <w:rPr>
                <w:rFonts w:eastAsia="標楷體"/>
                <w:sz w:val="28"/>
                <w:szCs w:val="28"/>
              </w:rPr>
              <w:t>4-4-2023~19-5-2023</w:t>
            </w:r>
          </w:p>
        </w:tc>
        <w:tc>
          <w:tcPr>
            <w:tcW w:w="2799" w:type="dxa"/>
          </w:tcPr>
          <w:p w:rsidR="00126342" w:rsidRPr="00496BB8" w:rsidRDefault="00126342" w:rsidP="00385D90">
            <w:pPr>
              <w:adjustRightInd w:val="0"/>
              <w:spacing w:line="400" w:lineRule="exact"/>
              <w:jc w:val="center"/>
              <w:rPr>
                <w:rFonts w:eastAsia="標楷體"/>
                <w:sz w:val="28"/>
                <w:szCs w:val="28"/>
              </w:rPr>
            </w:pPr>
            <w:r w:rsidRPr="00496BB8">
              <w:rPr>
                <w:rFonts w:eastAsia="標楷體"/>
                <w:sz w:val="28"/>
                <w:szCs w:val="28"/>
              </w:rPr>
              <w:t>整潔秩序比賽</w:t>
            </w:r>
            <w:r w:rsidRPr="00496BB8">
              <w:rPr>
                <w:rFonts w:eastAsia="標楷體"/>
                <w:sz w:val="28"/>
                <w:szCs w:val="28"/>
              </w:rPr>
              <w:t>(1)</w:t>
            </w:r>
          </w:p>
          <w:p w:rsidR="00126342" w:rsidRDefault="00126342" w:rsidP="00385D90">
            <w:pPr>
              <w:widowControl/>
              <w:spacing w:line="400" w:lineRule="exact"/>
              <w:jc w:val="center"/>
              <w:rPr>
                <w:rFonts w:eastAsia="標楷體"/>
                <w:sz w:val="28"/>
                <w:szCs w:val="28"/>
              </w:rPr>
            </w:pPr>
            <w:r w:rsidRPr="00496BB8">
              <w:rPr>
                <w:rFonts w:eastAsia="標楷體"/>
                <w:sz w:val="28"/>
                <w:szCs w:val="28"/>
              </w:rPr>
              <w:t>整潔秩序比賽</w:t>
            </w:r>
            <w:r w:rsidRPr="00496BB8">
              <w:rPr>
                <w:rFonts w:eastAsia="標楷體"/>
                <w:sz w:val="28"/>
                <w:szCs w:val="28"/>
              </w:rPr>
              <w:t>(2)</w:t>
            </w:r>
          </w:p>
          <w:p w:rsidR="00126342" w:rsidRPr="00496BB8" w:rsidRDefault="00126342" w:rsidP="00385D90">
            <w:pPr>
              <w:widowControl/>
              <w:spacing w:line="400" w:lineRule="exact"/>
              <w:jc w:val="center"/>
              <w:rPr>
                <w:rFonts w:eastAsia="標楷體"/>
                <w:sz w:val="28"/>
                <w:szCs w:val="28"/>
              </w:rPr>
            </w:pPr>
            <w:r w:rsidRPr="00496BB8">
              <w:rPr>
                <w:rFonts w:eastAsia="標楷體"/>
                <w:sz w:val="28"/>
                <w:szCs w:val="28"/>
              </w:rPr>
              <w:t>整潔秩序比賽</w:t>
            </w:r>
            <w:r w:rsidRPr="00496BB8">
              <w:rPr>
                <w:rFonts w:eastAsia="標楷體"/>
                <w:sz w:val="28"/>
                <w:szCs w:val="28"/>
              </w:rPr>
              <w:t>(</w:t>
            </w:r>
            <w:r>
              <w:rPr>
                <w:rFonts w:eastAsia="標楷體"/>
                <w:sz w:val="28"/>
                <w:szCs w:val="28"/>
              </w:rPr>
              <w:t>3</w:t>
            </w:r>
            <w:r w:rsidRPr="00496BB8">
              <w:rPr>
                <w:rFonts w:eastAsia="標楷體"/>
                <w:sz w:val="28"/>
                <w:szCs w:val="28"/>
              </w:rPr>
              <w:t>)</w:t>
            </w:r>
          </w:p>
        </w:tc>
        <w:tc>
          <w:tcPr>
            <w:tcW w:w="1512" w:type="dxa"/>
          </w:tcPr>
          <w:p w:rsidR="00126342" w:rsidRPr="00496BB8" w:rsidRDefault="00126342" w:rsidP="00385D90">
            <w:pPr>
              <w:spacing w:line="400" w:lineRule="exact"/>
              <w:jc w:val="center"/>
              <w:rPr>
                <w:sz w:val="28"/>
                <w:szCs w:val="28"/>
              </w:rPr>
            </w:pPr>
            <w:r w:rsidRPr="00496BB8">
              <w:rPr>
                <w:rFonts w:eastAsia="標楷體"/>
                <w:sz w:val="28"/>
                <w:szCs w:val="28"/>
              </w:rPr>
              <w:t>全校學生</w:t>
            </w:r>
          </w:p>
        </w:tc>
        <w:tc>
          <w:tcPr>
            <w:tcW w:w="2982" w:type="dxa"/>
          </w:tcPr>
          <w:p w:rsidR="00126342" w:rsidRPr="00496BB8" w:rsidRDefault="00126342" w:rsidP="00385D90">
            <w:pPr>
              <w:widowControl/>
              <w:spacing w:line="400" w:lineRule="exact"/>
              <w:rPr>
                <w:rFonts w:eastAsia="標楷體"/>
                <w:sz w:val="28"/>
                <w:szCs w:val="28"/>
              </w:rPr>
            </w:pPr>
            <w:r>
              <w:rPr>
                <w:rFonts w:eastAsia="標楷體"/>
                <w:sz w:val="28"/>
                <w:szCs w:val="28"/>
              </w:rPr>
              <w:t>86</w:t>
            </w:r>
            <w:r w:rsidRPr="00496BB8">
              <w:rPr>
                <w:rFonts w:eastAsia="標楷體"/>
                <w:sz w:val="28"/>
                <w:szCs w:val="28"/>
              </w:rPr>
              <w:t>%</w:t>
            </w:r>
            <w:r w:rsidRPr="00496BB8">
              <w:rPr>
                <w:rFonts w:eastAsia="標楷體"/>
                <w:sz w:val="28"/>
                <w:szCs w:val="28"/>
              </w:rPr>
              <w:t>學生認同整潔秩序比賽</w:t>
            </w:r>
            <w:r w:rsidRPr="00496BB8">
              <w:rPr>
                <w:rFonts w:eastAsia="標楷體"/>
                <w:bCs/>
                <w:sz w:val="28"/>
                <w:szCs w:val="28"/>
              </w:rPr>
              <w:t>能營造正向校園文化，</w:t>
            </w:r>
            <w:r w:rsidRPr="00496BB8">
              <w:rPr>
                <w:rFonts w:eastAsia="標楷體"/>
                <w:sz w:val="28"/>
                <w:szCs w:val="28"/>
              </w:rPr>
              <w:t>加強歸屬感</w:t>
            </w:r>
            <w:r w:rsidRPr="00496BB8">
              <w:rPr>
                <w:rFonts w:eastAsia="標楷體"/>
                <w:bCs/>
                <w:sz w:val="28"/>
                <w:szCs w:val="28"/>
              </w:rPr>
              <w:t>。</w:t>
            </w:r>
          </w:p>
        </w:tc>
      </w:tr>
      <w:tr w:rsidR="00126342" w:rsidRPr="00496BB8" w:rsidTr="00385D90">
        <w:trPr>
          <w:trHeight w:val="1685"/>
          <w:jc w:val="center"/>
        </w:trPr>
        <w:tc>
          <w:tcPr>
            <w:tcW w:w="3096" w:type="dxa"/>
          </w:tcPr>
          <w:p w:rsidR="00126342" w:rsidRDefault="00126342" w:rsidP="00385D90">
            <w:pPr>
              <w:widowControl/>
              <w:spacing w:line="400" w:lineRule="exact"/>
              <w:jc w:val="center"/>
              <w:rPr>
                <w:rFonts w:eastAsia="標楷體"/>
                <w:sz w:val="28"/>
                <w:szCs w:val="28"/>
              </w:rPr>
            </w:pPr>
          </w:p>
          <w:p w:rsidR="00126342" w:rsidRDefault="00126342" w:rsidP="00385D90">
            <w:pPr>
              <w:widowControl/>
              <w:spacing w:line="400" w:lineRule="exact"/>
              <w:jc w:val="center"/>
              <w:rPr>
                <w:rFonts w:eastAsia="標楷體"/>
                <w:sz w:val="28"/>
                <w:szCs w:val="28"/>
              </w:rPr>
            </w:pPr>
            <w:r>
              <w:rPr>
                <w:rFonts w:eastAsia="標楷體"/>
                <w:sz w:val="28"/>
                <w:szCs w:val="28"/>
              </w:rPr>
              <w:t>19-12-2022</w:t>
            </w:r>
          </w:p>
          <w:p w:rsidR="00126342" w:rsidRDefault="00126342" w:rsidP="00385D90">
            <w:pPr>
              <w:widowControl/>
              <w:spacing w:line="400" w:lineRule="exact"/>
              <w:jc w:val="center"/>
              <w:rPr>
                <w:rFonts w:eastAsia="標楷體"/>
                <w:sz w:val="28"/>
                <w:szCs w:val="28"/>
              </w:rPr>
            </w:pPr>
            <w:r>
              <w:rPr>
                <w:rFonts w:eastAsia="標楷體" w:hint="eastAsia"/>
                <w:sz w:val="28"/>
                <w:szCs w:val="28"/>
              </w:rPr>
              <w:t>2</w:t>
            </w:r>
            <w:r>
              <w:rPr>
                <w:rFonts w:eastAsia="標楷體"/>
                <w:sz w:val="28"/>
                <w:szCs w:val="28"/>
              </w:rPr>
              <w:t>7-3-2023</w:t>
            </w:r>
          </w:p>
          <w:p w:rsidR="00126342" w:rsidRPr="00496BB8" w:rsidRDefault="00126342" w:rsidP="00385D90">
            <w:pPr>
              <w:widowControl/>
              <w:spacing w:line="400" w:lineRule="exact"/>
              <w:jc w:val="center"/>
              <w:rPr>
                <w:rFonts w:eastAsia="標楷體"/>
                <w:sz w:val="28"/>
                <w:szCs w:val="28"/>
              </w:rPr>
            </w:pPr>
            <w:r>
              <w:rPr>
                <w:rFonts w:eastAsia="標楷體" w:hint="eastAsia"/>
                <w:sz w:val="28"/>
                <w:szCs w:val="28"/>
              </w:rPr>
              <w:t>3</w:t>
            </w:r>
            <w:r>
              <w:rPr>
                <w:rFonts w:eastAsia="標楷體"/>
                <w:sz w:val="28"/>
                <w:szCs w:val="28"/>
              </w:rPr>
              <w:t>-7-2023</w:t>
            </w:r>
          </w:p>
        </w:tc>
        <w:tc>
          <w:tcPr>
            <w:tcW w:w="2799" w:type="dxa"/>
          </w:tcPr>
          <w:p w:rsidR="00126342" w:rsidRPr="00496BB8" w:rsidRDefault="00126342" w:rsidP="00385D90">
            <w:pPr>
              <w:adjustRightInd w:val="0"/>
              <w:spacing w:line="400" w:lineRule="exact"/>
              <w:jc w:val="center"/>
              <w:rPr>
                <w:rFonts w:eastAsia="標楷體"/>
                <w:sz w:val="28"/>
                <w:szCs w:val="28"/>
                <w:u w:val="single"/>
              </w:rPr>
            </w:pPr>
            <w:r w:rsidRPr="00496BB8">
              <w:rPr>
                <w:rFonts w:eastAsia="標楷體"/>
                <w:sz w:val="28"/>
                <w:szCs w:val="28"/>
                <w:u w:val="single"/>
              </w:rPr>
              <w:t>泰伯正向之星</w:t>
            </w:r>
          </w:p>
          <w:p w:rsidR="00126342" w:rsidRDefault="00126342" w:rsidP="00385D90">
            <w:pPr>
              <w:widowControl/>
              <w:spacing w:line="400" w:lineRule="exact"/>
              <w:jc w:val="center"/>
              <w:rPr>
                <w:rFonts w:eastAsia="標楷體"/>
                <w:sz w:val="28"/>
                <w:szCs w:val="28"/>
              </w:rPr>
            </w:pPr>
            <w:r>
              <w:rPr>
                <w:rFonts w:eastAsia="標楷體" w:hint="eastAsia"/>
                <w:sz w:val="28"/>
                <w:szCs w:val="28"/>
              </w:rPr>
              <w:t>社交才能之星</w:t>
            </w:r>
          </w:p>
          <w:p w:rsidR="00126342" w:rsidRDefault="00126342" w:rsidP="00385D90">
            <w:pPr>
              <w:widowControl/>
              <w:spacing w:line="400" w:lineRule="exact"/>
              <w:jc w:val="center"/>
              <w:rPr>
                <w:rFonts w:eastAsia="標楷體"/>
                <w:sz w:val="28"/>
                <w:szCs w:val="28"/>
              </w:rPr>
            </w:pPr>
            <w:r>
              <w:rPr>
                <w:rFonts w:eastAsia="標楷體" w:hint="eastAsia"/>
                <w:sz w:val="28"/>
                <w:szCs w:val="28"/>
              </w:rPr>
              <w:t>團隊精神之星</w:t>
            </w:r>
          </w:p>
          <w:p w:rsidR="00126342" w:rsidRPr="00496BB8" w:rsidRDefault="00126342" w:rsidP="00385D90">
            <w:pPr>
              <w:widowControl/>
              <w:spacing w:line="400" w:lineRule="exact"/>
              <w:jc w:val="center"/>
              <w:rPr>
                <w:rFonts w:eastAsia="標楷體"/>
                <w:sz w:val="28"/>
                <w:szCs w:val="28"/>
              </w:rPr>
            </w:pPr>
            <w:r>
              <w:rPr>
                <w:rFonts w:eastAsia="標楷體" w:hint="eastAsia"/>
                <w:sz w:val="28"/>
                <w:szCs w:val="28"/>
              </w:rPr>
              <w:t>希望之星</w:t>
            </w:r>
          </w:p>
        </w:tc>
        <w:tc>
          <w:tcPr>
            <w:tcW w:w="1512" w:type="dxa"/>
          </w:tcPr>
          <w:p w:rsidR="00126342" w:rsidRDefault="00126342" w:rsidP="00385D90">
            <w:pPr>
              <w:adjustRightInd w:val="0"/>
              <w:spacing w:line="400" w:lineRule="exact"/>
              <w:jc w:val="center"/>
              <w:rPr>
                <w:rFonts w:eastAsia="標楷體"/>
                <w:sz w:val="28"/>
                <w:szCs w:val="28"/>
              </w:rPr>
            </w:pPr>
          </w:p>
          <w:p w:rsidR="00126342" w:rsidRPr="00496BB8" w:rsidRDefault="00126342" w:rsidP="00385D90">
            <w:pPr>
              <w:adjustRightInd w:val="0"/>
              <w:spacing w:line="400" w:lineRule="exact"/>
              <w:jc w:val="center"/>
              <w:rPr>
                <w:rFonts w:eastAsia="標楷體"/>
                <w:sz w:val="28"/>
                <w:szCs w:val="28"/>
              </w:rPr>
            </w:pPr>
            <w:r w:rsidRPr="00496BB8">
              <w:rPr>
                <w:rFonts w:eastAsia="標楷體"/>
                <w:sz w:val="28"/>
                <w:szCs w:val="28"/>
              </w:rPr>
              <w:t>全校學生</w:t>
            </w:r>
          </w:p>
        </w:tc>
        <w:tc>
          <w:tcPr>
            <w:tcW w:w="2982" w:type="dxa"/>
          </w:tcPr>
          <w:p w:rsidR="00126342" w:rsidRDefault="00126342" w:rsidP="00385D90">
            <w:pPr>
              <w:widowControl/>
              <w:spacing w:line="400" w:lineRule="exact"/>
              <w:rPr>
                <w:rFonts w:eastAsia="標楷體"/>
                <w:sz w:val="28"/>
                <w:szCs w:val="28"/>
              </w:rPr>
            </w:pPr>
          </w:p>
          <w:p w:rsidR="00126342" w:rsidRPr="003818B8" w:rsidRDefault="00126342" w:rsidP="00385D90">
            <w:pPr>
              <w:widowControl/>
              <w:spacing w:line="400" w:lineRule="exact"/>
              <w:rPr>
                <w:rFonts w:eastAsia="標楷體"/>
                <w:sz w:val="28"/>
                <w:szCs w:val="28"/>
              </w:rPr>
            </w:pPr>
            <w:r w:rsidRPr="003818B8">
              <w:rPr>
                <w:rFonts w:eastAsia="標楷體" w:hint="eastAsia"/>
                <w:sz w:val="28"/>
                <w:szCs w:val="28"/>
              </w:rPr>
              <w:t>8</w:t>
            </w:r>
            <w:r>
              <w:rPr>
                <w:rFonts w:eastAsia="標楷體"/>
                <w:sz w:val="28"/>
                <w:szCs w:val="28"/>
              </w:rPr>
              <w:t>6</w:t>
            </w:r>
            <w:r w:rsidRPr="003818B8">
              <w:rPr>
                <w:rFonts w:eastAsia="標楷體"/>
                <w:sz w:val="28"/>
                <w:szCs w:val="28"/>
              </w:rPr>
              <w:t>%</w:t>
            </w:r>
            <w:r w:rsidRPr="003818B8">
              <w:rPr>
                <w:rFonts w:eastAsia="標楷體"/>
                <w:sz w:val="28"/>
                <w:szCs w:val="28"/>
              </w:rPr>
              <w:t>學生認同泰</w:t>
            </w:r>
            <w:r w:rsidRPr="003818B8">
              <w:rPr>
                <w:rFonts w:eastAsia="標楷體" w:hint="eastAsia"/>
                <w:sz w:val="28"/>
                <w:szCs w:val="28"/>
              </w:rPr>
              <w:t>伯正向之星</w:t>
            </w:r>
            <w:r w:rsidRPr="003818B8">
              <w:rPr>
                <w:rFonts w:eastAsia="標楷體"/>
                <w:sz w:val="28"/>
                <w:szCs w:val="28"/>
              </w:rPr>
              <w:t>選舉能強化他們的正向態度。</w:t>
            </w:r>
          </w:p>
        </w:tc>
      </w:tr>
      <w:tr w:rsidR="00126342" w:rsidRPr="00496BB8" w:rsidTr="00385D90">
        <w:trPr>
          <w:jc w:val="center"/>
        </w:trPr>
        <w:tc>
          <w:tcPr>
            <w:tcW w:w="3096" w:type="dxa"/>
          </w:tcPr>
          <w:p w:rsidR="00126342" w:rsidRDefault="00126342" w:rsidP="00385D90">
            <w:pPr>
              <w:adjustRightInd w:val="0"/>
              <w:spacing w:line="300" w:lineRule="exact"/>
              <w:jc w:val="center"/>
              <w:rPr>
                <w:rFonts w:eastAsia="標楷體"/>
                <w:sz w:val="28"/>
                <w:szCs w:val="28"/>
              </w:rPr>
            </w:pPr>
            <w:r>
              <w:rPr>
                <w:rFonts w:eastAsia="標楷體" w:hint="eastAsia"/>
                <w:sz w:val="28"/>
                <w:szCs w:val="28"/>
              </w:rPr>
              <w:t>2</w:t>
            </w:r>
            <w:r>
              <w:rPr>
                <w:rFonts w:eastAsia="標楷體"/>
                <w:sz w:val="28"/>
                <w:szCs w:val="28"/>
              </w:rPr>
              <w:t>1-10-2022~7-11-2022</w:t>
            </w:r>
          </w:p>
          <w:p w:rsidR="00126342" w:rsidRDefault="00126342" w:rsidP="00385D90">
            <w:pPr>
              <w:adjustRightInd w:val="0"/>
              <w:spacing w:line="300" w:lineRule="exact"/>
              <w:jc w:val="center"/>
              <w:rPr>
                <w:rFonts w:eastAsia="標楷體"/>
                <w:sz w:val="28"/>
                <w:szCs w:val="28"/>
              </w:rPr>
            </w:pPr>
          </w:p>
          <w:p w:rsidR="00126342" w:rsidRPr="00496BB8" w:rsidRDefault="00126342" w:rsidP="00385D90">
            <w:pPr>
              <w:adjustRightInd w:val="0"/>
              <w:spacing w:line="300" w:lineRule="exact"/>
              <w:jc w:val="center"/>
              <w:rPr>
                <w:rFonts w:eastAsia="標楷體"/>
                <w:sz w:val="28"/>
                <w:szCs w:val="28"/>
              </w:rPr>
            </w:pPr>
            <w:r>
              <w:rPr>
                <w:rFonts w:eastAsia="標楷體" w:hint="eastAsia"/>
                <w:sz w:val="28"/>
                <w:szCs w:val="28"/>
              </w:rPr>
              <w:t>3</w:t>
            </w:r>
            <w:r>
              <w:rPr>
                <w:rFonts w:eastAsia="標楷體"/>
                <w:sz w:val="28"/>
                <w:szCs w:val="28"/>
              </w:rPr>
              <w:t>0-1-2023~3-2-2023</w:t>
            </w:r>
          </w:p>
        </w:tc>
        <w:tc>
          <w:tcPr>
            <w:tcW w:w="2799" w:type="dxa"/>
          </w:tcPr>
          <w:p w:rsidR="00126342" w:rsidRDefault="00126342" w:rsidP="00385D90">
            <w:pPr>
              <w:widowControl/>
              <w:spacing w:afterLines="50" w:after="180" w:line="400" w:lineRule="exact"/>
              <w:jc w:val="center"/>
              <w:rPr>
                <w:rFonts w:eastAsia="標楷體"/>
                <w:sz w:val="28"/>
                <w:szCs w:val="28"/>
              </w:rPr>
            </w:pPr>
            <w:r>
              <w:rPr>
                <w:rFonts w:eastAsia="標楷體" w:hint="eastAsia"/>
                <w:sz w:val="28"/>
                <w:szCs w:val="28"/>
              </w:rPr>
              <w:t>希望之</w:t>
            </w:r>
            <w:r w:rsidRPr="007B2A92">
              <w:rPr>
                <w:rFonts w:eastAsia="標楷體" w:hint="eastAsia"/>
                <w:sz w:val="28"/>
                <w:szCs w:val="28"/>
              </w:rPr>
              <w:t>盒</w:t>
            </w:r>
          </w:p>
          <w:p w:rsidR="00126342" w:rsidRPr="00496BB8" w:rsidRDefault="00126342" w:rsidP="00385D90">
            <w:pPr>
              <w:widowControl/>
              <w:spacing w:afterLines="50" w:after="180" w:line="400" w:lineRule="exact"/>
              <w:jc w:val="center"/>
              <w:rPr>
                <w:rFonts w:eastAsia="標楷體"/>
                <w:sz w:val="28"/>
                <w:szCs w:val="28"/>
              </w:rPr>
            </w:pPr>
            <w:r>
              <w:rPr>
                <w:rFonts w:eastAsia="標楷體" w:hint="eastAsia"/>
                <w:sz w:val="28"/>
                <w:szCs w:val="28"/>
              </w:rPr>
              <w:t>利是捐獻</w:t>
            </w:r>
          </w:p>
        </w:tc>
        <w:tc>
          <w:tcPr>
            <w:tcW w:w="1512" w:type="dxa"/>
          </w:tcPr>
          <w:p w:rsidR="00126342" w:rsidRPr="00496BB8" w:rsidRDefault="00126342" w:rsidP="00385D90">
            <w:pPr>
              <w:spacing w:line="400" w:lineRule="exact"/>
              <w:jc w:val="center"/>
              <w:rPr>
                <w:sz w:val="28"/>
                <w:szCs w:val="28"/>
              </w:rPr>
            </w:pPr>
            <w:r w:rsidRPr="00496BB8">
              <w:rPr>
                <w:rFonts w:eastAsia="標楷體"/>
                <w:sz w:val="28"/>
                <w:szCs w:val="28"/>
              </w:rPr>
              <w:t>全校學生</w:t>
            </w:r>
          </w:p>
        </w:tc>
        <w:tc>
          <w:tcPr>
            <w:tcW w:w="2982" w:type="dxa"/>
          </w:tcPr>
          <w:p w:rsidR="00126342" w:rsidRPr="00496BB8" w:rsidRDefault="00126342" w:rsidP="00385D90">
            <w:pPr>
              <w:widowControl/>
              <w:spacing w:afterLines="50" w:after="180" w:line="400" w:lineRule="exact"/>
              <w:rPr>
                <w:rFonts w:eastAsia="標楷體"/>
                <w:sz w:val="28"/>
                <w:szCs w:val="28"/>
              </w:rPr>
            </w:pPr>
            <w:r>
              <w:rPr>
                <w:rFonts w:eastAsia="標楷體"/>
                <w:sz w:val="28"/>
                <w:szCs w:val="28"/>
              </w:rPr>
              <w:t>8</w:t>
            </w:r>
            <w:r>
              <w:rPr>
                <w:rFonts w:eastAsia="標楷體" w:hint="eastAsia"/>
                <w:sz w:val="28"/>
                <w:szCs w:val="28"/>
              </w:rPr>
              <w:t>2</w:t>
            </w:r>
            <w:r w:rsidRPr="00496BB8">
              <w:rPr>
                <w:rFonts w:eastAsia="標楷體"/>
                <w:sz w:val="28"/>
                <w:szCs w:val="28"/>
              </w:rPr>
              <w:t>%</w:t>
            </w:r>
            <w:r>
              <w:rPr>
                <w:rFonts w:eastAsia="標楷體" w:hint="eastAsia"/>
                <w:sz w:val="28"/>
                <w:szCs w:val="28"/>
              </w:rPr>
              <w:t>學生認同此等活動能讓他們有機會幫助不同地方的人。</w:t>
            </w:r>
          </w:p>
        </w:tc>
      </w:tr>
      <w:tr w:rsidR="00126342" w:rsidRPr="00496BB8" w:rsidTr="00385D90">
        <w:trPr>
          <w:jc w:val="center"/>
        </w:trPr>
        <w:tc>
          <w:tcPr>
            <w:tcW w:w="3096" w:type="dxa"/>
          </w:tcPr>
          <w:p w:rsidR="00126342" w:rsidRPr="00496BB8" w:rsidRDefault="00126342" w:rsidP="00385D90">
            <w:pPr>
              <w:widowControl/>
              <w:spacing w:afterLines="50" w:after="180" w:line="400" w:lineRule="exact"/>
              <w:jc w:val="center"/>
              <w:rPr>
                <w:rFonts w:eastAsia="標楷體"/>
                <w:sz w:val="28"/>
                <w:szCs w:val="28"/>
              </w:rPr>
            </w:pPr>
            <w:r>
              <w:rPr>
                <w:rFonts w:eastAsia="標楷體" w:hint="eastAsia"/>
                <w:sz w:val="28"/>
                <w:szCs w:val="28"/>
              </w:rPr>
              <w:t>3</w:t>
            </w:r>
            <w:r>
              <w:rPr>
                <w:rFonts w:eastAsia="標楷體"/>
                <w:sz w:val="28"/>
                <w:szCs w:val="28"/>
              </w:rPr>
              <w:t>-2-2023</w:t>
            </w:r>
          </w:p>
        </w:tc>
        <w:tc>
          <w:tcPr>
            <w:tcW w:w="2799" w:type="dxa"/>
          </w:tcPr>
          <w:p w:rsidR="00126342" w:rsidRPr="00496BB8" w:rsidRDefault="00126342" w:rsidP="00385D90">
            <w:pPr>
              <w:widowControl/>
              <w:spacing w:afterLines="50" w:after="180" w:line="400" w:lineRule="exact"/>
              <w:jc w:val="center"/>
              <w:rPr>
                <w:rFonts w:eastAsia="標楷體"/>
                <w:sz w:val="28"/>
                <w:szCs w:val="28"/>
              </w:rPr>
            </w:pPr>
            <w:r>
              <w:rPr>
                <w:rFonts w:eastAsia="標楷體" w:hint="eastAsia"/>
                <w:sz w:val="28"/>
                <w:szCs w:val="28"/>
              </w:rPr>
              <w:t>警長講座</w:t>
            </w:r>
          </w:p>
        </w:tc>
        <w:tc>
          <w:tcPr>
            <w:tcW w:w="1512" w:type="dxa"/>
          </w:tcPr>
          <w:p w:rsidR="00126342" w:rsidRPr="00496BB8" w:rsidRDefault="00126342" w:rsidP="00385D90">
            <w:pPr>
              <w:adjustRightInd w:val="0"/>
              <w:spacing w:after="120" w:line="400" w:lineRule="exact"/>
              <w:jc w:val="center"/>
              <w:rPr>
                <w:rFonts w:eastAsia="標楷體"/>
                <w:sz w:val="28"/>
                <w:szCs w:val="28"/>
              </w:rPr>
            </w:pPr>
            <w:r w:rsidRPr="00496BB8">
              <w:rPr>
                <w:rFonts w:eastAsia="標楷體"/>
                <w:sz w:val="28"/>
                <w:szCs w:val="28"/>
              </w:rPr>
              <w:t>全校學生</w:t>
            </w:r>
          </w:p>
        </w:tc>
        <w:tc>
          <w:tcPr>
            <w:tcW w:w="2982" w:type="dxa"/>
          </w:tcPr>
          <w:p w:rsidR="00126342" w:rsidRPr="003818B8" w:rsidRDefault="00126342" w:rsidP="00385D90">
            <w:pPr>
              <w:widowControl/>
              <w:spacing w:after="120" w:line="400" w:lineRule="exact"/>
              <w:rPr>
                <w:rFonts w:eastAsia="標楷體"/>
                <w:sz w:val="28"/>
                <w:szCs w:val="28"/>
              </w:rPr>
            </w:pPr>
            <w:r>
              <w:rPr>
                <w:rFonts w:eastAsia="標楷體"/>
                <w:sz w:val="28"/>
                <w:szCs w:val="28"/>
              </w:rPr>
              <w:t>8</w:t>
            </w:r>
            <w:r>
              <w:rPr>
                <w:rFonts w:eastAsia="標楷體" w:hint="eastAsia"/>
                <w:sz w:val="28"/>
                <w:szCs w:val="28"/>
              </w:rPr>
              <w:t>2</w:t>
            </w:r>
            <w:r w:rsidRPr="00496BB8">
              <w:rPr>
                <w:rFonts w:eastAsia="標楷體"/>
                <w:sz w:val="28"/>
                <w:szCs w:val="28"/>
              </w:rPr>
              <w:t>%</w:t>
            </w:r>
            <w:r>
              <w:rPr>
                <w:rFonts w:eastAsia="標楷體" w:hint="eastAsia"/>
                <w:sz w:val="28"/>
                <w:szCs w:val="28"/>
              </w:rPr>
              <w:t>學生認為警長講座有助他們建立正確的態度及價值觀。</w:t>
            </w:r>
          </w:p>
        </w:tc>
      </w:tr>
      <w:tr w:rsidR="00126342" w:rsidRPr="00496BB8" w:rsidTr="00385D90">
        <w:trPr>
          <w:jc w:val="center"/>
        </w:trPr>
        <w:tc>
          <w:tcPr>
            <w:tcW w:w="3096" w:type="dxa"/>
          </w:tcPr>
          <w:p w:rsidR="00126342" w:rsidRDefault="00126342" w:rsidP="00385D90">
            <w:pPr>
              <w:widowControl/>
              <w:spacing w:after="120" w:line="400" w:lineRule="exact"/>
              <w:jc w:val="center"/>
              <w:rPr>
                <w:rFonts w:eastAsia="標楷體"/>
                <w:sz w:val="28"/>
                <w:szCs w:val="28"/>
              </w:rPr>
            </w:pPr>
            <w:r>
              <w:rPr>
                <w:rFonts w:eastAsia="標楷體" w:hint="eastAsia"/>
                <w:sz w:val="28"/>
                <w:szCs w:val="28"/>
              </w:rPr>
              <w:t>5</w:t>
            </w:r>
            <w:r>
              <w:rPr>
                <w:rFonts w:eastAsia="標楷體"/>
                <w:sz w:val="28"/>
                <w:szCs w:val="28"/>
              </w:rPr>
              <w:t>-5-2023~12-5-2023</w:t>
            </w:r>
          </w:p>
          <w:p w:rsidR="00126342" w:rsidRDefault="00126342" w:rsidP="00385D90">
            <w:pPr>
              <w:widowControl/>
              <w:spacing w:after="120" w:line="400" w:lineRule="exact"/>
              <w:jc w:val="center"/>
              <w:rPr>
                <w:rFonts w:eastAsia="標楷體"/>
                <w:sz w:val="28"/>
                <w:szCs w:val="28"/>
              </w:rPr>
            </w:pPr>
          </w:p>
          <w:p w:rsidR="00126342" w:rsidRDefault="00126342" w:rsidP="00385D90">
            <w:pPr>
              <w:widowControl/>
              <w:spacing w:after="120" w:line="400" w:lineRule="exact"/>
              <w:jc w:val="center"/>
              <w:rPr>
                <w:rFonts w:eastAsia="標楷體"/>
                <w:sz w:val="28"/>
                <w:szCs w:val="28"/>
              </w:rPr>
            </w:pPr>
            <w:r>
              <w:rPr>
                <w:rFonts w:eastAsia="標楷體" w:hint="eastAsia"/>
                <w:sz w:val="28"/>
                <w:szCs w:val="28"/>
              </w:rPr>
              <w:t>1</w:t>
            </w:r>
            <w:r>
              <w:rPr>
                <w:rFonts w:eastAsia="標楷體"/>
                <w:sz w:val="28"/>
                <w:szCs w:val="28"/>
              </w:rPr>
              <w:t>6-6-2023</w:t>
            </w:r>
          </w:p>
        </w:tc>
        <w:tc>
          <w:tcPr>
            <w:tcW w:w="2799" w:type="dxa"/>
          </w:tcPr>
          <w:p w:rsidR="00126342" w:rsidRDefault="00126342" w:rsidP="00385D90">
            <w:pPr>
              <w:widowControl/>
              <w:spacing w:after="120" w:line="400" w:lineRule="exact"/>
              <w:jc w:val="center"/>
              <w:rPr>
                <w:rFonts w:eastAsia="標楷體"/>
                <w:sz w:val="28"/>
                <w:szCs w:val="28"/>
              </w:rPr>
            </w:pPr>
            <w:r>
              <w:rPr>
                <w:rFonts w:eastAsia="標楷體" w:hint="eastAsia"/>
                <w:sz w:val="28"/>
                <w:szCs w:val="28"/>
              </w:rPr>
              <w:t>母親節的活動</w:t>
            </w:r>
          </w:p>
          <w:p w:rsidR="00126342" w:rsidRDefault="00126342" w:rsidP="00385D90">
            <w:pPr>
              <w:widowControl/>
              <w:spacing w:after="120" w:line="400" w:lineRule="exact"/>
              <w:jc w:val="center"/>
              <w:rPr>
                <w:rFonts w:eastAsia="標楷體"/>
                <w:sz w:val="28"/>
                <w:szCs w:val="28"/>
              </w:rPr>
            </w:pPr>
            <w:r>
              <w:rPr>
                <w:rFonts w:eastAsia="標楷體" w:hint="eastAsia"/>
                <w:sz w:val="28"/>
                <w:szCs w:val="28"/>
              </w:rPr>
              <w:t>(</w:t>
            </w:r>
            <w:r>
              <w:rPr>
                <w:rFonts w:eastAsia="標楷體" w:hint="eastAsia"/>
                <w:sz w:val="28"/>
                <w:szCs w:val="28"/>
              </w:rPr>
              <w:t>幸福花</w:t>
            </w:r>
            <w:r>
              <w:rPr>
                <w:rFonts w:eastAsia="標楷體" w:hint="eastAsia"/>
                <w:sz w:val="28"/>
                <w:szCs w:val="28"/>
              </w:rPr>
              <w:t>)</w:t>
            </w:r>
          </w:p>
          <w:p w:rsidR="00126342" w:rsidRDefault="00126342" w:rsidP="00385D90">
            <w:pPr>
              <w:widowControl/>
              <w:spacing w:after="120" w:line="400" w:lineRule="exact"/>
              <w:jc w:val="center"/>
              <w:rPr>
                <w:rFonts w:eastAsia="標楷體"/>
                <w:sz w:val="28"/>
                <w:szCs w:val="28"/>
              </w:rPr>
            </w:pPr>
            <w:r>
              <w:rPr>
                <w:rFonts w:eastAsia="標楷體" w:hint="eastAsia"/>
                <w:sz w:val="28"/>
                <w:szCs w:val="28"/>
              </w:rPr>
              <w:t>父親節的活動</w:t>
            </w:r>
          </w:p>
          <w:p w:rsidR="00126342" w:rsidRPr="00496BB8" w:rsidRDefault="00126342" w:rsidP="00385D90">
            <w:pPr>
              <w:widowControl/>
              <w:spacing w:after="120" w:line="400" w:lineRule="exact"/>
              <w:jc w:val="center"/>
              <w:rPr>
                <w:rFonts w:eastAsia="標楷體"/>
                <w:sz w:val="28"/>
                <w:szCs w:val="28"/>
              </w:rPr>
            </w:pPr>
            <w:r>
              <w:rPr>
                <w:rFonts w:eastAsia="標楷體" w:hint="eastAsia"/>
                <w:sz w:val="28"/>
                <w:szCs w:val="28"/>
              </w:rPr>
              <w:t>(</w:t>
            </w:r>
            <w:r>
              <w:rPr>
                <w:rFonts w:eastAsia="標楷體" w:hint="eastAsia"/>
                <w:sz w:val="28"/>
                <w:szCs w:val="28"/>
              </w:rPr>
              <w:t>爸爸領呔</w:t>
            </w:r>
            <w:r>
              <w:rPr>
                <w:rFonts w:eastAsia="標楷體" w:hint="eastAsia"/>
                <w:sz w:val="28"/>
                <w:szCs w:val="28"/>
              </w:rPr>
              <w:t>)</w:t>
            </w:r>
          </w:p>
        </w:tc>
        <w:tc>
          <w:tcPr>
            <w:tcW w:w="1512" w:type="dxa"/>
          </w:tcPr>
          <w:p w:rsidR="00126342" w:rsidRPr="00496BB8" w:rsidRDefault="00126342" w:rsidP="00385D90">
            <w:pPr>
              <w:widowControl/>
              <w:spacing w:afterLines="50" w:after="180" w:line="400" w:lineRule="exact"/>
              <w:jc w:val="center"/>
              <w:rPr>
                <w:rFonts w:eastAsia="標楷體"/>
                <w:sz w:val="28"/>
                <w:szCs w:val="28"/>
              </w:rPr>
            </w:pPr>
            <w:r w:rsidRPr="00496BB8">
              <w:rPr>
                <w:rFonts w:eastAsia="標楷體"/>
                <w:sz w:val="28"/>
                <w:szCs w:val="28"/>
              </w:rPr>
              <w:t>全校學生</w:t>
            </w:r>
          </w:p>
        </w:tc>
        <w:tc>
          <w:tcPr>
            <w:tcW w:w="2982" w:type="dxa"/>
          </w:tcPr>
          <w:p w:rsidR="00126342" w:rsidRPr="00867FD6" w:rsidRDefault="00126342" w:rsidP="00385D90">
            <w:pPr>
              <w:widowControl/>
              <w:spacing w:after="120" w:line="400" w:lineRule="exact"/>
              <w:rPr>
                <w:rFonts w:eastAsia="標楷體"/>
                <w:spacing w:val="-10"/>
                <w:sz w:val="28"/>
                <w:szCs w:val="28"/>
              </w:rPr>
            </w:pPr>
            <w:r>
              <w:rPr>
                <w:rFonts w:eastAsia="標楷體" w:hint="eastAsia"/>
                <w:spacing w:val="-10"/>
                <w:sz w:val="28"/>
                <w:szCs w:val="28"/>
              </w:rPr>
              <w:t>8</w:t>
            </w:r>
            <w:r>
              <w:rPr>
                <w:rFonts w:eastAsia="標楷體"/>
                <w:spacing w:val="-10"/>
                <w:sz w:val="28"/>
                <w:szCs w:val="28"/>
              </w:rPr>
              <w:t>7%</w:t>
            </w:r>
            <w:r>
              <w:rPr>
                <w:rFonts w:eastAsia="標楷體" w:hint="eastAsia"/>
                <w:spacing w:val="-10"/>
                <w:sz w:val="28"/>
                <w:szCs w:val="28"/>
              </w:rPr>
              <w:t>學生認為父母親節的活動能表達他們對父母的心意。</w:t>
            </w:r>
          </w:p>
        </w:tc>
      </w:tr>
      <w:tr w:rsidR="00126342" w:rsidRPr="00496BB8" w:rsidTr="00385D90">
        <w:trPr>
          <w:jc w:val="center"/>
        </w:trPr>
        <w:tc>
          <w:tcPr>
            <w:tcW w:w="3096" w:type="dxa"/>
          </w:tcPr>
          <w:p w:rsidR="00126342" w:rsidRDefault="00126342" w:rsidP="00385D90">
            <w:pPr>
              <w:widowControl/>
              <w:spacing w:after="120" w:line="400" w:lineRule="exact"/>
              <w:jc w:val="center"/>
              <w:rPr>
                <w:rFonts w:eastAsia="標楷體"/>
                <w:sz w:val="28"/>
                <w:szCs w:val="28"/>
              </w:rPr>
            </w:pPr>
            <w:r>
              <w:rPr>
                <w:rFonts w:eastAsia="標楷體" w:hint="eastAsia"/>
                <w:sz w:val="28"/>
                <w:szCs w:val="28"/>
              </w:rPr>
              <w:t>1</w:t>
            </w:r>
            <w:r>
              <w:rPr>
                <w:rFonts w:eastAsia="標楷體"/>
                <w:sz w:val="28"/>
                <w:szCs w:val="28"/>
              </w:rPr>
              <w:t>6-6-2023</w:t>
            </w:r>
          </w:p>
        </w:tc>
        <w:tc>
          <w:tcPr>
            <w:tcW w:w="2799" w:type="dxa"/>
          </w:tcPr>
          <w:p w:rsidR="00126342" w:rsidRDefault="00126342" w:rsidP="00385D90">
            <w:pPr>
              <w:widowControl/>
              <w:spacing w:after="120" w:line="400" w:lineRule="exact"/>
              <w:jc w:val="center"/>
              <w:rPr>
                <w:rFonts w:eastAsia="標楷體"/>
                <w:sz w:val="28"/>
                <w:szCs w:val="28"/>
              </w:rPr>
            </w:pPr>
            <w:r>
              <w:rPr>
                <w:rFonts w:eastAsia="標楷體" w:hint="eastAsia"/>
                <w:sz w:val="28"/>
                <w:szCs w:val="28"/>
              </w:rPr>
              <w:t>防火演習</w:t>
            </w:r>
          </w:p>
        </w:tc>
        <w:tc>
          <w:tcPr>
            <w:tcW w:w="1512" w:type="dxa"/>
          </w:tcPr>
          <w:p w:rsidR="00126342" w:rsidRPr="00496BB8" w:rsidRDefault="00126342" w:rsidP="00385D90">
            <w:pPr>
              <w:widowControl/>
              <w:spacing w:afterLines="50" w:after="180" w:line="400" w:lineRule="exact"/>
              <w:jc w:val="center"/>
              <w:rPr>
                <w:rFonts w:eastAsia="標楷體"/>
                <w:sz w:val="28"/>
                <w:szCs w:val="28"/>
              </w:rPr>
            </w:pPr>
            <w:r w:rsidRPr="00496BB8">
              <w:rPr>
                <w:rFonts w:eastAsia="標楷體"/>
                <w:sz w:val="28"/>
                <w:szCs w:val="28"/>
              </w:rPr>
              <w:t>全校學生</w:t>
            </w:r>
          </w:p>
        </w:tc>
        <w:tc>
          <w:tcPr>
            <w:tcW w:w="2982" w:type="dxa"/>
          </w:tcPr>
          <w:p w:rsidR="00126342" w:rsidRDefault="00126342" w:rsidP="00385D90">
            <w:pPr>
              <w:widowControl/>
              <w:spacing w:after="120" w:line="400" w:lineRule="exact"/>
              <w:rPr>
                <w:rFonts w:eastAsia="標楷體"/>
                <w:spacing w:val="-10"/>
                <w:sz w:val="28"/>
                <w:szCs w:val="28"/>
              </w:rPr>
            </w:pPr>
            <w:r>
              <w:rPr>
                <w:rFonts w:eastAsia="標楷體" w:hint="eastAsia"/>
                <w:spacing w:val="-10"/>
                <w:sz w:val="28"/>
                <w:szCs w:val="28"/>
              </w:rPr>
              <w:t>因疫情影響不宜集會，直至學期末，疫情較為緩和，才進行防火演習。</w:t>
            </w:r>
          </w:p>
        </w:tc>
      </w:tr>
      <w:tr w:rsidR="00126342" w:rsidRPr="00496BB8" w:rsidTr="00385D90">
        <w:trPr>
          <w:jc w:val="center"/>
        </w:trPr>
        <w:tc>
          <w:tcPr>
            <w:tcW w:w="3096" w:type="dxa"/>
          </w:tcPr>
          <w:p w:rsidR="00126342" w:rsidRDefault="00126342" w:rsidP="00385D90">
            <w:pPr>
              <w:widowControl/>
              <w:spacing w:after="120" w:line="400" w:lineRule="exact"/>
              <w:jc w:val="center"/>
              <w:rPr>
                <w:rFonts w:eastAsia="標楷體"/>
                <w:sz w:val="28"/>
                <w:szCs w:val="28"/>
              </w:rPr>
            </w:pPr>
            <w:r>
              <w:rPr>
                <w:rFonts w:eastAsia="標楷體" w:hint="eastAsia"/>
                <w:sz w:val="28"/>
                <w:szCs w:val="28"/>
              </w:rPr>
              <w:t>全學年進行</w:t>
            </w:r>
          </w:p>
        </w:tc>
        <w:tc>
          <w:tcPr>
            <w:tcW w:w="2799" w:type="dxa"/>
          </w:tcPr>
          <w:p w:rsidR="00126342" w:rsidRDefault="00126342" w:rsidP="00385D90">
            <w:pPr>
              <w:widowControl/>
              <w:spacing w:after="120" w:line="400" w:lineRule="exact"/>
              <w:jc w:val="center"/>
              <w:rPr>
                <w:rFonts w:eastAsia="標楷體"/>
                <w:sz w:val="28"/>
                <w:szCs w:val="28"/>
              </w:rPr>
            </w:pPr>
            <w:r>
              <w:rPr>
                <w:rFonts w:eastAsia="標楷體" w:hint="eastAsia"/>
                <w:sz w:val="28"/>
                <w:szCs w:val="28"/>
              </w:rPr>
              <w:t>「泰」陽計劃</w:t>
            </w:r>
          </w:p>
        </w:tc>
        <w:tc>
          <w:tcPr>
            <w:tcW w:w="1512" w:type="dxa"/>
          </w:tcPr>
          <w:p w:rsidR="00126342" w:rsidRPr="00496BB8" w:rsidRDefault="00126342" w:rsidP="00385D90">
            <w:pPr>
              <w:widowControl/>
              <w:spacing w:afterLines="50" w:after="180" w:line="400" w:lineRule="exact"/>
              <w:jc w:val="center"/>
              <w:rPr>
                <w:rFonts w:eastAsia="標楷體"/>
                <w:sz w:val="28"/>
                <w:szCs w:val="28"/>
              </w:rPr>
            </w:pPr>
            <w:r w:rsidRPr="00496BB8">
              <w:rPr>
                <w:rFonts w:eastAsia="標楷體"/>
                <w:sz w:val="28"/>
                <w:szCs w:val="28"/>
              </w:rPr>
              <w:t>全校學生</w:t>
            </w:r>
          </w:p>
        </w:tc>
        <w:tc>
          <w:tcPr>
            <w:tcW w:w="2982" w:type="dxa"/>
          </w:tcPr>
          <w:p w:rsidR="00126342" w:rsidRDefault="00126342" w:rsidP="00385D90">
            <w:pPr>
              <w:widowControl/>
              <w:spacing w:after="120" w:line="400" w:lineRule="exact"/>
              <w:rPr>
                <w:rFonts w:eastAsia="標楷體"/>
                <w:spacing w:val="-10"/>
                <w:sz w:val="28"/>
                <w:szCs w:val="28"/>
              </w:rPr>
            </w:pPr>
            <w:r>
              <w:rPr>
                <w:rFonts w:eastAsia="標楷體" w:hint="eastAsia"/>
                <w:spacing w:val="-10"/>
                <w:sz w:val="28"/>
                <w:szCs w:val="28"/>
              </w:rPr>
              <w:t>8</w:t>
            </w:r>
            <w:r>
              <w:rPr>
                <w:rFonts w:eastAsia="標楷體"/>
                <w:spacing w:val="-10"/>
                <w:sz w:val="28"/>
                <w:szCs w:val="28"/>
              </w:rPr>
              <w:t>6%</w:t>
            </w:r>
            <w:r>
              <w:rPr>
                <w:rFonts w:eastAsia="標楷體" w:hint="eastAsia"/>
                <w:spacing w:val="-10"/>
                <w:sz w:val="28"/>
                <w:szCs w:val="28"/>
              </w:rPr>
              <w:t>學生認同泰陽計劃選舉能強化他們的正向態度。</w:t>
            </w:r>
          </w:p>
        </w:tc>
      </w:tr>
    </w:tbl>
    <w:p w:rsidR="00126342" w:rsidRDefault="00126342" w:rsidP="00126342">
      <w:pPr>
        <w:spacing w:line="400" w:lineRule="exact"/>
      </w:pPr>
    </w:p>
    <w:p w:rsidR="00126342" w:rsidRDefault="00126342" w:rsidP="00FC4E5A">
      <w:pPr>
        <w:rPr>
          <w:rFonts w:ascii="標楷體" w:eastAsia="標楷體" w:hAnsi="標楷體"/>
          <w:b/>
          <w:sz w:val="36"/>
          <w:szCs w:val="28"/>
        </w:rPr>
      </w:pPr>
    </w:p>
    <w:p w:rsidR="00126342" w:rsidRDefault="00126342" w:rsidP="00FC4E5A">
      <w:pPr>
        <w:rPr>
          <w:rFonts w:ascii="標楷體" w:eastAsia="標楷體" w:hAnsi="標楷體"/>
          <w:b/>
          <w:sz w:val="36"/>
          <w:szCs w:val="28"/>
        </w:rPr>
      </w:pPr>
    </w:p>
    <w:p w:rsidR="00126342" w:rsidRDefault="00126342" w:rsidP="00FC4E5A">
      <w:pPr>
        <w:rPr>
          <w:rFonts w:ascii="標楷體" w:eastAsia="標楷體" w:hAnsi="標楷體"/>
          <w:b/>
          <w:sz w:val="36"/>
          <w:szCs w:val="28"/>
        </w:rPr>
      </w:pPr>
    </w:p>
    <w:p w:rsidR="00126342" w:rsidRDefault="00126342" w:rsidP="00FC4E5A">
      <w:pPr>
        <w:rPr>
          <w:rFonts w:ascii="標楷體" w:eastAsia="標楷體" w:hAnsi="標楷體"/>
          <w:b/>
          <w:sz w:val="36"/>
          <w:szCs w:val="28"/>
        </w:rPr>
      </w:pPr>
    </w:p>
    <w:p w:rsidR="00126342" w:rsidRDefault="00126342" w:rsidP="00FC4E5A">
      <w:pPr>
        <w:rPr>
          <w:rFonts w:ascii="標楷體" w:eastAsia="標楷體" w:hAnsi="標楷體"/>
          <w:b/>
          <w:sz w:val="36"/>
          <w:szCs w:val="28"/>
        </w:rPr>
      </w:pPr>
    </w:p>
    <w:p w:rsidR="00FC4E5A" w:rsidRPr="00A64CAC" w:rsidRDefault="00FC4E5A" w:rsidP="00FC4E5A">
      <w:pPr>
        <w:rPr>
          <w:rFonts w:ascii="標楷體" w:eastAsia="標楷體" w:hAnsi="標楷體"/>
          <w:b/>
          <w:sz w:val="36"/>
          <w:szCs w:val="28"/>
        </w:rPr>
      </w:pPr>
      <w:r w:rsidRPr="00A64CAC">
        <w:rPr>
          <w:rFonts w:ascii="標楷體" w:eastAsia="標楷體" w:hAnsi="標楷體" w:hint="eastAsia"/>
          <w:b/>
          <w:sz w:val="36"/>
          <w:szCs w:val="28"/>
        </w:rPr>
        <w:lastRenderedPageBreak/>
        <w:t>學生支援組周年報告(</w:t>
      </w:r>
      <w:r w:rsidRPr="00A64CAC">
        <w:rPr>
          <w:rFonts w:ascii="標楷體" w:eastAsia="標楷體" w:hAnsi="標楷體"/>
          <w:b/>
          <w:sz w:val="36"/>
          <w:szCs w:val="28"/>
        </w:rPr>
        <w:t>2022-2023</w:t>
      </w:r>
      <w:r w:rsidRPr="00A64CAC">
        <w:rPr>
          <w:rFonts w:ascii="標楷體" w:eastAsia="標楷體" w:hAnsi="標楷體" w:hint="eastAsia"/>
          <w:b/>
          <w:sz w:val="36"/>
          <w:szCs w:val="28"/>
        </w:rPr>
        <w:t>)</w:t>
      </w:r>
    </w:p>
    <w:p w:rsidR="00FC4E5A" w:rsidRPr="00A64CAC" w:rsidRDefault="00FC4E5A" w:rsidP="00FC4E5A">
      <w:pPr>
        <w:rPr>
          <w:rFonts w:ascii="標楷體" w:eastAsia="標楷體" w:hAnsi="標楷體" w:cs="新細明體"/>
          <w:b/>
          <w:sz w:val="32"/>
          <w:szCs w:val="28"/>
        </w:rPr>
      </w:pPr>
      <w:r w:rsidRPr="00A64CAC">
        <w:rPr>
          <w:rFonts w:ascii="標楷體" w:eastAsia="標楷體" w:hAnsi="標楷體" w:hint="eastAsia"/>
          <w:b/>
          <w:sz w:val="32"/>
          <w:szCs w:val="28"/>
        </w:rPr>
        <w:t xml:space="preserve">I. </w:t>
      </w:r>
      <w:r w:rsidRPr="00A64CAC">
        <w:rPr>
          <w:rFonts w:ascii="標楷體" w:eastAsia="標楷體" w:hAnsi="標楷體"/>
          <w:b/>
          <w:sz w:val="32"/>
          <w:szCs w:val="28"/>
        </w:rPr>
        <w:t>政</w:t>
      </w:r>
      <w:r w:rsidRPr="00A64CAC">
        <w:rPr>
          <w:rFonts w:ascii="標楷體" w:eastAsia="標楷體" w:hAnsi="標楷體" w:cs="新細明體" w:hint="eastAsia"/>
          <w:b/>
          <w:sz w:val="32"/>
          <w:szCs w:val="28"/>
        </w:rPr>
        <w:t>策</w:t>
      </w:r>
    </w:p>
    <w:p w:rsidR="00FC4E5A" w:rsidRPr="00A64CAC" w:rsidRDefault="00FC4E5A" w:rsidP="00616303">
      <w:pPr>
        <w:numPr>
          <w:ilvl w:val="0"/>
          <w:numId w:val="12"/>
        </w:numPr>
        <w:adjustRightInd w:val="0"/>
        <w:snapToGrid w:val="0"/>
        <w:ind w:left="482" w:hanging="482"/>
        <w:rPr>
          <w:rFonts w:ascii="標楷體" w:eastAsia="標楷體" w:hAnsi="標楷體"/>
          <w:sz w:val="28"/>
        </w:rPr>
      </w:pPr>
      <w:r w:rsidRPr="00A64CAC">
        <w:rPr>
          <w:rFonts w:ascii="標楷體" w:eastAsia="標楷體" w:hAnsi="標楷體"/>
          <w:sz w:val="28"/>
        </w:rPr>
        <w:t xml:space="preserve">本校致力建立共融文化，以「全校參與」模式支援有特殊教育需要的學生；透過資源調配，為學生提供適切和多元化的支援服務，以提升學生的學習效能及協助他們融入校園生活；及 </w:t>
      </w:r>
    </w:p>
    <w:p w:rsidR="00FC4E5A" w:rsidRPr="00A64CAC" w:rsidRDefault="00FC4E5A" w:rsidP="00FC4E5A">
      <w:pPr>
        <w:adjustRightInd w:val="0"/>
        <w:snapToGrid w:val="0"/>
        <w:ind w:left="482"/>
        <w:rPr>
          <w:rFonts w:ascii="標楷體" w:eastAsia="標楷體" w:hAnsi="標楷體"/>
          <w:sz w:val="28"/>
        </w:rPr>
      </w:pPr>
    </w:p>
    <w:p w:rsidR="00FC4E5A" w:rsidRPr="00A64CAC" w:rsidRDefault="00FC4E5A" w:rsidP="00616303">
      <w:pPr>
        <w:numPr>
          <w:ilvl w:val="0"/>
          <w:numId w:val="12"/>
        </w:numPr>
        <w:adjustRightInd w:val="0"/>
        <w:snapToGrid w:val="0"/>
        <w:rPr>
          <w:rFonts w:ascii="標楷體" w:eastAsia="標楷體" w:hAnsi="標楷體"/>
          <w:b/>
          <w:sz w:val="28"/>
        </w:rPr>
      </w:pPr>
      <w:r w:rsidRPr="00A64CAC">
        <w:rPr>
          <w:rFonts w:ascii="標楷體" w:eastAsia="標楷體" w:hAnsi="標楷體"/>
          <w:sz w:val="28"/>
        </w:rPr>
        <w:t>學校重視家校合作，</w:t>
      </w:r>
      <w:r w:rsidRPr="00A64CAC">
        <w:rPr>
          <w:rFonts w:ascii="標楷體" w:eastAsia="標楷體" w:hAnsi="標楷體" w:hint="eastAsia"/>
          <w:sz w:val="28"/>
        </w:rPr>
        <w:t>透過</w:t>
      </w:r>
      <w:r w:rsidRPr="00A64CAC">
        <w:rPr>
          <w:rFonts w:ascii="標楷體" w:eastAsia="標楷體" w:hAnsi="標楷體"/>
          <w:sz w:val="28"/>
        </w:rPr>
        <w:t>恆常</w:t>
      </w:r>
      <w:r w:rsidRPr="00A64CAC">
        <w:rPr>
          <w:rFonts w:ascii="標楷體" w:eastAsia="標楷體" w:hAnsi="標楷體" w:hint="eastAsia"/>
          <w:sz w:val="28"/>
        </w:rPr>
        <w:t>的</w:t>
      </w:r>
      <w:r w:rsidRPr="00A64CAC">
        <w:rPr>
          <w:rFonts w:ascii="標楷體" w:eastAsia="標楷體" w:hAnsi="標楷體"/>
          <w:sz w:val="28"/>
        </w:rPr>
        <w:t>溝通機制</w:t>
      </w:r>
      <w:r w:rsidRPr="00A64CAC">
        <w:rPr>
          <w:rFonts w:ascii="標楷體" w:eastAsia="標楷體" w:hAnsi="標楷體" w:hint="eastAsia"/>
          <w:sz w:val="28"/>
        </w:rPr>
        <w:t>和</w:t>
      </w:r>
      <w:r w:rsidRPr="00A64CAC">
        <w:rPr>
          <w:rFonts w:ascii="標楷體" w:eastAsia="標楷體" w:hAnsi="標楷體"/>
          <w:sz w:val="28"/>
        </w:rPr>
        <w:t>不同渠道，與家長一起商議有關支援學生的策略。</w:t>
      </w:r>
    </w:p>
    <w:p w:rsidR="00FC4E5A" w:rsidRPr="00A64CAC" w:rsidRDefault="00FC4E5A" w:rsidP="00FC4E5A">
      <w:pPr>
        <w:pStyle w:val="af4"/>
        <w:ind w:leftChars="0" w:left="0"/>
        <w:rPr>
          <w:rFonts w:ascii="標楷體" w:eastAsia="標楷體" w:hAnsi="標楷體"/>
          <w:b/>
          <w:sz w:val="28"/>
          <w:szCs w:val="24"/>
        </w:rPr>
      </w:pPr>
    </w:p>
    <w:p w:rsidR="00FC4E5A" w:rsidRPr="00A64CAC" w:rsidRDefault="00FC4E5A" w:rsidP="00FC4E5A">
      <w:pPr>
        <w:rPr>
          <w:rFonts w:ascii="標楷體" w:eastAsia="標楷體" w:hAnsi="標楷體"/>
          <w:b/>
          <w:sz w:val="32"/>
          <w:szCs w:val="28"/>
        </w:rPr>
      </w:pPr>
      <w:r w:rsidRPr="00A64CAC">
        <w:rPr>
          <w:rFonts w:ascii="標楷體" w:eastAsia="標楷體" w:hAnsi="標楷體"/>
          <w:b/>
          <w:sz w:val="32"/>
          <w:szCs w:val="28"/>
        </w:rPr>
        <w:t>II.</w:t>
      </w:r>
      <w:r w:rsidRPr="00A64CAC">
        <w:rPr>
          <w:rFonts w:ascii="標楷體" w:eastAsia="標楷體" w:hAnsi="標楷體" w:hint="eastAsia"/>
          <w:b/>
          <w:sz w:val="32"/>
          <w:szCs w:val="28"/>
        </w:rPr>
        <w:t xml:space="preserve"> </w:t>
      </w:r>
      <w:r w:rsidRPr="00A64CAC">
        <w:rPr>
          <w:rFonts w:ascii="標楷體" w:eastAsia="標楷體" w:hAnsi="標楷體"/>
          <w:b/>
          <w:sz w:val="32"/>
          <w:szCs w:val="28"/>
        </w:rPr>
        <w:t>資源</w:t>
      </w:r>
    </w:p>
    <w:p w:rsidR="00FC4E5A" w:rsidRPr="00A64CAC" w:rsidRDefault="00FC4E5A" w:rsidP="00616303">
      <w:pPr>
        <w:numPr>
          <w:ilvl w:val="0"/>
          <w:numId w:val="13"/>
        </w:numPr>
        <w:adjustRightInd w:val="0"/>
        <w:snapToGrid w:val="0"/>
        <w:rPr>
          <w:rFonts w:ascii="標楷體" w:eastAsia="標楷體" w:hAnsi="標楷體"/>
          <w:b/>
          <w:bCs/>
          <w:sz w:val="28"/>
          <w:u w:val="single"/>
        </w:rPr>
      </w:pPr>
      <w:r w:rsidRPr="00A64CAC">
        <w:rPr>
          <w:rFonts w:ascii="標楷體" w:eastAsia="標楷體" w:hAnsi="標楷體"/>
          <w:sz w:val="28"/>
        </w:rPr>
        <w:t>為支援有特殊教育需要及成績稍遜的學生，本校獲教育局的資源</w:t>
      </w:r>
      <w:r w:rsidRPr="00A64CAC">
        <w:rPr>
          <w:rFonts w:ascii="標楷體" w:eastAsia="標楷體" w:hAnsi="標楷體" w:hint="eastAsia"/>
          <w:sz w:val="28"/>
        </w:rPr>
        <w:t>，</w:t>
      </w:r>
      <w:r w:rsidRPr="00A64CAC">
        <w:rPr>
          <w:rFonts w:ascii="標楷體" w:eastAsia="標楷體" w:hAnsi="標楷體"/>
          <w:sz w:val="28"/>
        </w:rPr>
        <w:t xml:space="preserve">包括 </w:t>
      </w:r>
      <w:r w:rsidRPr="00A64CAC">
        <w:rPr>
          <w:rFonts w:ascii="標楷體" w:eastAsia="標楷體" w:hAnsi="標楷體" w:hint="eastAsia"/>
          <w:sz w:val="28"/>
        </w:rPr>
        <w:t>：</w:t>
      </w:r>
    </w:p>
    <w:p w:rsidR="00FC4E5A" w:rsidRPr="00A64CAC" w:rsidRDefault="00FC4E5A" w:rsidP="00FC4E5A">
      <w:pPr>
        <w:adjustRightInd w:val="0"/>
        <w:snapToGrid w:val="0"/>
        <w:ind w:left="482"/>
        <w:rPr>
          <w:rFonts w:ascii="標楷體" w:eastAsia="標楷體" w:hAnsi="標楷體"/>
          <w:b/>
          <w:bCs/>
          <w:sz w:val="28"/>
          <w:u w:val="single"/>
        </w:rPr>
      </w:pPr>
      <w:r w:rsidRPr="00A64CAC">
        <w:rPr>
          <w:rFonts w:ascii="標楷體" w:eastAsia="標楷體" w:hAnsi="標楷體" w:hint="eastAsia"/>
          <w:sz w:val="28"/>
        </w:rPr>
        <w:t>~</w:t>
      </w:r>
      <w:r w:rsidRPr="00A64CAC">
        <w:rPr>
          <w:rFonts w:ascii="標楷體" w:eastAsia="標楷體" w:hAnsi="標楷體"/>
          <w:sz w:val="28"/>
        </w:rPr>
        <w:t>學習支援津貼及</w:t>
      </w:r>
    </w:p>
    <w:p w:rsidR="00FC4E5A" w:rsidRPr="00A64CAC" w:rsidRDefault="00FC4E5A" w:rsidP="00FC4E5A">
      <w:pPr>
        <w:adjustRightInd w:val="0"/>
        <w:snapToGrid w:val="0"/>
        <w:ind w:left="482"/>
        <w:rPr>
          <w:rFonts w:ascii="標楷體" w:eastAsia="標楷體" w:hAnsi="標楷體"/>
          <w:sz w:val="28"/>
        </w:rPr>
      </w:pPr>
      <w:r w:rsidRPr="00A64CAC">
        <w:rPr>
          <w:rFonts w:ascii="標楷體" w:eastAsia="標楷體" w:hAnsi="標楷體" w:hint="eastAsia"/>
          <w:sz w:val="28"/>
        </w:rPr>
        <w:t>~</w:t>
      </w:r>
      <w:r w:rsidRPr="00A64CAC">
        <w:rPr>
          <w:rFonts w:ascii="標楷體" w:eastAsia="標楷體" w:hAnsi="標楷體"/>
          <w:sz w:val="28"/>
        </w:rPr>
        <w:t>加強言語治療津貼。</w:t>
      </w:r>
    </w:p>
    <w:p w:rsidR="00FC4E5A" w:rsidRPr="008D5833" w:rsidRDefault="00FC4E5A" w:rsidP="00FC4E5A">
      <w:pPr>
        <w:adjustRightInd w:val="0"/>
        <w:snapToGrid w:val="0"/>
        <w:ind w:left="482"/>
        <w:rPr>
          <w:rFonts w:ascii="楷体" w:eastAsia="楷体" w:hAnsi="楷体"/>
          <w:b/>
          <w:bCs/>
          <w:u w:val="single"/>
        </w:rPr>
      </w:pPr>
      <w:r w:rsidRPr="008D5833">
        <w:rPr>
          <w:rFonts w:ascii="楷体" w:eastAsia="楷体" w:hAnsi="楷体"/>
        </w:rPr>
        <w:t xml:space="preserve"> </w:t>
      </w:r>
    </w:p>
    <w:p w:rsidR="00FC4E5A" w:rsidRPr="00A64CAC" w:rsidRDefault="00FC4E5A" w:rsidP="00FC4E5A">
      <w:pPr>
        <w:rPr>
          <w:rFonts w:ascii="標楷體" w:eastAsia="標楷體" w:hAnsi="標楷體"/>
          <w:b/>
          <w:sz w:val="32"/>
          <w:szCs w:val="28"/>
        </w:rPr>
      </w:pPr>
      <w:r w:rsidRPr="00A64CAC">
        <w:rPr>
          <w:rFonts w:ascii="標楷體" w:eastAsia="標楷體" w:hAnsi="標楷體"/>
          <w:b/>
          <w:sz w:val="32"/>
          <w:szCs w:val="28"/>
        </w:rPr>
        <w:t xml:space="preserve">III.支援措施及資源運用方式 </w:t>
      </w:r>
    </w:p>
    <w:p w:rsidR="00FC4E5A" w:rsidRPr="00A64CAC" w:rsidRDefault="00FC4E5A" w:rsidP="00616303">
      <w:pPr>
        <w:numPr>
          <w:ilvl w:val="0"/>
          <w:numId w:val="13"/>
        </w:numPr>
        <w:adjustRightInd w:val="0"/>
        <w:snapToGrid w:val="0"/>
        <w:rPr>
          <w:rFonts w:ascii="標楷體" w:eastAsia="標楷體" w:hAnsi="標楷體"/>
          <w:b/>
          <w:bCs/>
          <w:sz w:val="28"/>
          <w:u w:val="single"/>
        </w:rPr>
      </w:pPr>
      <w:r w:rsidRPr="00A64CAC">
        <w:rPr>
          <w:rFonts w:ascii="標楷體" w:eastAsia="標楷體" w:hAnsi="標楷體"/>
          <w:sz w:val="28"/>
        </w:rPr>
        <w:t xml:space="preserve">本校為有特殊教育需要及成績稍遜的學生提供下列支援措施 </w:t>
      </w:r>
      <w:r w:rsidRPr="00A64CAC">
        <w:rPr>
          <w:rFonts w:ascii="標楷體" w:eastAsia="標楷體" w:hAnsi="標楷體" w:hint="eastAsia"/>
          <w:sz w:val="28"/>
        </w:rPr>
        <w:t>：</w:t>
      </w:r>
    </w:p>
    <w:p w:rsidR="00FC4E5A" w:rsidRDefault="00FC4E5A" w:rsidP="00FC4E5A">
      <w:pPr>
        <w:adjustRightInd w:val="0"/>
        <w:snapToGrid w:val="0"/>
        <w:ind w:left="280" w:hangingChars="100" w:hanging="280"/>
        <w:rPr>
          <w:rFonts w:ascii="標楷體" w:eastAsia="標楷體" w:hAnsi="標楷體"/>
          <w:sz w:val="28"/>
        </w:rPr>
      </w:pPr>
      <w:r w:rsidRPr="00A64CAC">
        <w:rPr>
          <w:rFonts w:ascii="標楷體" w:eastAsia="標楷體" w:hAnsi="標楷體" w:hint="eastAsia"/>
          <w:sz w:val="28"/>
        </w:rPr>
        <w:tab/>
      </w:r>
      <w:r w:rsidRPr="00A64CAC">
        <w:rPr>
          <w:rFonts w:ascii="標楷體" w:eastAsia="標楷體" w:hAnsi="標楷體"/>
          <w:sz w:val="28"/>
        </w:rPr>
        <w:t xml:space="preserve">  </w:t>
      </w:r>
      <w:r w:rsidRPr="00A64CAC">
        <w:rPr>
          <w:rFonts w:ascii="標楷體" w:eastAsia="標楷體" w:hAnsi="標楷體" w:hint="eastAsia"/>
          <w:sz w:val="28"/>
        </w:rPr>
        <w:t>~</w:t>
      </w:r>
      <w:r w:rsidRPr="00A64CAC">
        <w:rPr>
          <w:rFonts w:ascii="標楷體" w:eastAsia="標楷體" w:hAnsi="標楷體"/>
          <w:sz w:val="28"/>
        </w:rPr>
        <w:t xml:space="preserve"> </w:t>
      </w:r>
      <w:r w:rsidRPr="00A64CAC">
        <w:rPr>
          <w:rFonts w:ascii="標楷體" w:eastAsia="標楷體" w:hAnsi="標楷體" w:hint="eastAsia"/>
          <w:sz w:val="28"/>
        </w:rPr>
        <w:t>設有</w:t>
      </w:r>
      <w:r w:rsidRPr="00A64CAC">
        <w:rPr>
          <w:rFonts w:ascii="標楷體" w:eastAsia="標楷體" w:hAnsi="標楷體"/>
          <w:sz w:val="28"/>
        </w:rPr>
        <w:t>學生支援組，</w:t>
      </w:r>
      <w:r w:rsidRPr="00A64CAC">
        <w:rPr>
          <w:rFonts w:ascii="標楷體" w:eastAsia="標楷體" w:hAnsi="標楷體" w:hint="eastAsia"/>
          <w:sz w:val="28"/>
        </w:rPr>
        <w:t>由特殊教育需要統籌主任</w:t>
      </w:r>
      <w:r w:rsidRPr="00A64CAC">
        <w:rPr>
          <w:rFonts w:ascii="標楷體" w:eastAsia="標楷體" w:hAnsi="標楷體"/>
          <w:sz w:val="28"/>
        </w:rPr>
        <w:t>作統籌，成員包括課程發展</w:t>
      </w:r>
    </w:p>
    <w:p w:rsidR="00FC4E5A" w:rsidRPr="00A64CAC" w:rsidRDefault="00FC4E5A" w:rsidP="00FC4E5A">
      <w:pPr>
        <w:adjustRightInd w:val="0"/>
        <w:snapToGrid w:val="0"/>
        <w:ind w:leftChars="100" w:left="240" w:firstLineChars="200" w:firstLine="560"/>
        <w:rPr>
          <w:rFonts w:ascii="標楷體" w:eastAsia="標楷體" w:hAnsi="標楷體"/>
          <w:sz w:val="28"/>
        </w:rPr>
      </w:pPr>
      <w:r w:rsidRPr="00A64CAC">
        <w:rPr>
          <w:rFonts w:ascii="標楷體" w:eastAsia="標楷體" w:hAnsi="標楷體"/>
          <w:sz w:val="28"/>
        </w:rPr>
        <w:t xml:space="preserve">主任、輔導教師、社工、教育心理學家和各學科教師等。 </w:t>
      </w:r>
    </w:p>
    <w:p w:rsidR="00FC4E5A" w:rsidRDefault="00FC4E5A" w:rsidP="00FC4E5A">
      <w:pPr>
        <w:adjustRightInd w:val="0"/>
        <w:snapToGrid w:val="0"/>
        <w:ind w:firstLineChars="177" w:firstLine="496"/>
        <w:rPr>
          <w:rFonts w:ascii="標楷體" w:eastAsia="標楷體" w:hAnsi="標楷體"/>
          <w:sz w:val="28"/>
        </w:rPr>
      </w:pPr>
      <w:r w:rsidRPr="00A64CAC">
        <w:rPr>
          <w:rFonts w:ascii="標楷體" w:eastAsia="標楷體" w:hAnsi="標楷體" w:hint="eastAsia"/>
          <w:sz w:val="28"/>
        </w:rPr>
        <w:t xml:space="preserve">~ </w:t>
      </w:r>
      <w:r w:rsidRPr="00A64CAC">
        <w:rPr>
          <w:rFonts w:ascii="標楷體" w:eastAsia="標楷體" w:hAnsi="標楷體"/>
          <w:sz w:val="28"/>
        </w:rPr>
        <w:t>增聘 2名教師及 2 名教學助理與全校教師以「全校參與」模式照顧</w:t>
      </w:r>
      <w:r w:rsidRPr="00A64CAC">
        <w:rPr>
          <w:rFonts w:ascii="標楷體" w:eastAsia="標楷體" w:hAnsi="標楷體" w:hint="eastAsia"/>
          <w:sz w:val="28"/>
        </w:rPr>
        <w:t>學</w:t>
      </w:r>
    </w:p>
    <w:p w:rsidR="00FC4E5A" w:rsidRPr="00A64CAC" w:rsidRDefault="00FC4E5A" w:rsidP="00FC4E5A">
      <w:pPr>
        <w:adjustRightInd w:val="0"/>
        <w:snapToGrid w:val="0"/>
        <w:ind w:firstLineChars="277" w:firstLine="776"/>
        <w:rPr>
          <w:rFonts w:ascii="標楷體" w:eastAsia="標楷體" w:hAnsi="標楷體"/>
          <w:b/>
          <w:bCs/>
          <w:sz w:val="28"/>
          <w:u w:val="single"/>
        </w:rPr>
      </w:pPr>
      <w:r w:rsidRPr="00A64CAC">
        <w:rPr>
          <w:rFonts w:ascii="標楷體" w:eastAsia="標楷體" w:hAnsi="標楷體" w:hint="eastAsia"/>
          <w:sz w:val="28"/>
        </w:rPr>
        <w:t>生</w:t>
      </w:r>
      <w:r w:rsidRPr="00A64CAC">
        <w:rPr>
          <w:rFonts w:ascii="標楷體" w:eastAsia="標楷體" w:hAnsi="標楷體"/>
          <w:sz w:val="28"/>
        </w:rPr>
        <w:t>個別差異；</w:t>
      </w:r>
    </w:p>
    <w:p w:rsidR="00FC4E5A" w:rsidRPr="00A64CAC" w:rsidRDefault="00FC4E5A" w:rsidP="00616303">
      <w:pPr>
        <w:numPr>
          <w:ilvl w:val="0"/>
          <w:numId w:val="13"/>
        </w:numPr>
        <w:adjustRightInd w:val="0"/>
        <w:snapToGrid w:val="0"/>
        <w:rPr>
          <w:rFonts w:ascii="標楷體" w:eastAsia="標楷體" w:hAnsi="標楷體"/>
          <w:sz w:val="28"/>
        </w:rPr>
      </w:pPr>
      <w:r w:rsidRPr="00A64CAC">
        <w:rPr>
          <w:rFonts w:ascii="標楷體" w:eastAsia="標楷體" w:hAnsi="標楷體" w:hint="eastAsia"/>
          <w:sz w:val="28"/>
        </w:rPr>
        <w:t>本校已運用部份學習支援津貼，聘請額外老師以維持加輔班支援模式，為P.</w:t>
      </w:r>
      <w:r w:rsidRPr="00A64CAC">
        <w:rPr>
          <w:rFonts w:ascii="標楷體" w:eastAsia="標楷體" w:hAnsi="標楷體"/>
          <w:sz w:val="28"/>
        </w:rPr>
        <w:t>2</w:t>
      </w:r>
      <w:r w:rsidRPr="00A64CAC">
        <w:rPr>
          <w:rFonts w:ascii="標楷體" w:eastAsia="標楷體" w:hAnsi="標楷體" w:hint="eastAsia"/>
          <w:sz w:val="28"/>
        </w:rPr>
        <w:t>-</w:t>
      </w:r>
      <w:r w:rsidRPr="00A64CAC">
        <w:rPr>
          <w:rFonts w:ascii="標楷體" w:eastAsia="標楷體" w:hAnsi="標楷體"/>
          <w:sz w:val="28"/>
        </w:rPr>
        <w:t xml:space="preserve">4 </w:t>
      </w:r>
      <w:r w:rsidRPr="00A64CAC">
        <w:rPr>
          <w:rFonts w:ascii="標楷體" w:eastAsia="標楷體" w:hAnsi="標楷體" w:hint="eastAsia"/>
          <w:sz w:val="28"/>
        </w:rPr>
        <w:t>特殊學習困難或成績稍遜學生在中/英文科提供抽離小組支援；其他級別/類別的SEN學生則利用學生支援津貼及校本</w:t>
      </w:r>
      <w:r w:rsidRPr="00A64CAC">
        <w:rPr>
          <w:rFonts w:ascii="標楷體" w:eastAsia="標楷體" w:hAnsi="標楷體"/>
          <w:sz w:val="28"/>
        </w:rPr>
        <w:t>言語治療</w:t>
      </w:r>
      <w:r w:rsidRPr="00A64CAC">
        <w:rPr>
          <w:rFonts w:ascii="標楷體" w:eastAsia="標楷體" w:hAnsi="標楷體" w:hint="eastAsia"/>
          <w:sz w:val="28"/>
        </w:rPr>
        <w:t>津貼購買服務。</w:t>
      </w:r>
    </w:p>
    <w:p w:rsidR="00FC4E5A" w:rsidRPr="00A64CAC" w:rsidRDefault="00FC4E5A" w:rsidP="00616303">
      <w:pPr>
        <w:numPr>
          <w:ilvl w:val="0"/>
          <w:numId w:val="13"/>
        </w:numPr>
        <w:adjustRightInd w:val="0"/>
        <w:snapToGrid w:val="0"/>
        <w:rPr>
          <w:rFonts w:ascii="標楷體" w:eastAsia="標楷體" w:hAnsi="標楷體"/>
          <w:sz w:val="28"/>
        </w:rPr>
      </w:pPr>
      <w:r w:rsidRPr="00A64CAC">
        <w:rPr>
          <w:rFonts w:ascii="標楷體" w:eastAsia="標楷體" w:hAnsi="標楷體" w:hint="eastAsia"/>
          <w:sz w:val="28"/>
        </w:rPr>
        <w:t>服務安排</w:t>
      </w:r>
      <w:r w:rsidRPr="00A64CAC">
        <w:rPr>
          <w:rFonts w:ascii="標楷體" w:eastAsia="標楷體" w:hAnsi="標楷體"/>
          <w:sz w:val="28"/>
        </w:rPr>
        <w:t>及</w:t>
      </w:r>
      <w:r w:rsidRPr="00A64CAC">
        <w:rPr>
          <w:rFonts w:ascii="標楷體" w:eastAsia="標楷體" w:hAnsi="標楷體" w:hint="eastAsia"/>
          <w:sz w:val="28"/>
        </w:rPr>
        <w:t>校本檢討：</w:t>
      </w:r>
    </w:p>
    <w:p w:rsidR="00FC4E5A" w:rsidRDefault="00FC4E5A" w:rsidP="00FC4E5A">
      <w:pPr>
        <w:rPr>
          <w:rFonts w:asciiTheme="minorEastAsia" w:hAnsiTheme="minorEastAsia"/>
          <w:u w:val="single"/>
        </w:rPr>
      </w:pPr>
    </w:p>
    <w:tbl>
      <w:tblPr>
        <w:tblStyle w:val="a3"/>
        <w:tblW w:w="9493" w:type="dxa"/>
        <w:tblLook w:val="04A0" w:firstRow="1" w:lastRow="0" w:firstColumn="1" w:lastColumn="0" w:noHBand="0" w:noVBand="1"/>
      </w:tblPr>
      <w:tblGrid>
        <w:gridCol w:w="2405"/>
        <w:gridCol w:w="2552"/>
        <w:gridCol w:w="4536"/>
      </w:tblGrid>
      <w:tr w:rsidR="00FC4E5A" w:rsidRPr="00A64CAC" w:rsidTr="00E5268E">
        <w:tc>
          <w:tcPr>
            <w:tcW w:w="2405" w:type="dxa"/>
          </w:tcPr>
          <w:p w:rsidR="00FC4E5A" w:rsidRPr="00A64CAC" w:rsidRDefault="00FC4E5A" w:rsidP="00E5268E">
            <w:pPr>
              <w:rPr>
                <w:rFonts w:ascii="標楷體" w:eastAsia="標楷體" w:hAnsi="標楷體"/>
                <w:sz w:val="28"/>
                <w:szCs w:val="28"/>
              </w:rPr>
            </w:pPr>
            <w:r w:rsidRPr="00A64CAC">
              <w:rPr>
                <w:rFonts w:ascii="標楷體" w:eastAsia="標楷體" w:hAnsi="標楷體" w:hint="eastAsia"/>
                <w:sz w:val="28"/>
                <w:szCs w:val="28"/>
              </w:rPr>
              <w:t>機構</w:t>
            </w:r>
          </w:p>
        </w:tc>
        <w:tc>
          <w:tcPr>
            <w:tcW w:w="2552" w:type="dxa"/>
          </w:tcPr>
          <w:p w:rsidR="00FC4E5A" w:rsidRPr="00A64CAC" w:rsidRDefault="00FC4E5A" w:rsidP="00E5268E">
            <w:pPr>
              <w:rPr>
                <w:rFonts w:ascii="標楷體" w:eastAsia="標楷體" w:hAnsi="標楷體"/>
                <w:sz w:val="28"/>
                <w:szCs w:val="28"/>
              </w:rPr>
            </w:pPr>
            <w:r w:rsidRPr="00A64CAC">
              <w:rPr>
                <w:rFonts w:ascii="標楷體" w:eastAsia="標楷體" w:hAnsi="標楷體" w:hint="eastAsia"/>
                <w:sz w:val="28"/>
                <w:szCs w:val="28"/>
              </w:rPr>
              <w:t>項目</w:t>
            </w:r>
          </w:p>
        </w:tc>
        <w:tc>
          <w:tcPr>
            <w:tcW w:w="4536" w:type="dxa"/>
          </w:tcPr>
          <w:p w:rsidR="00FC4E5A" w:rsidRPr="00A64CAC" w:rsidRDefault="00FC4E5A" w:rsidP="00E5268E">
            <w:pPr>
              <w:rPr>
                <w:rFonts w:ascii="標楷體" w:eastAsia="標楷體" w:hAnsi="標楷體"/>
                <w:sz w:val="28"/>
                <w:szCs w:val="28"/>
              </w:rPr>
            </w:pPr>
            <w:r w:rsidRPr="00A64CAC">
              <w:rPr>
                <w:rFonts w:ascii="標楷體" w:eastAsia="標楷體" w:hAnsi="標楷體" w:hint="eastAsia"/>
                <w:sz w:val="28"/>
                <w:szCs w:val="28"/>
              </w:rPr>
              <w:t>檢討</w:t>
            </w:r>
          </w:p>
        </w:tc>
      </w:tr>
      <w:tr w:rsidR="00FC4E5A" w:rsidRPr="00A64CAC" w:rsidTr="00E5268E">
        <w:trPr>
          <w:trHeight w:val="1266"/>
        </w:trPr>
        <w:tc>
          <w:tcPr>
            <w:tcW w:w="2405" w:type="dxa"/>
          </w:tcPr>
          <w:p w:rsidR="00FC4E5A" w:rsidRPr="00A64CAC" w:rsidRDefault="00FC4E5A" w:rsidP="00616303">
            <w:pPr>
              <w:pStyle w:val="af4"/>
              <w:numPr>
                <w:ilvl w:val="0"/>
                <w:numId w:val="11"/>
              </w:numPr>
              <w:adjustRightInd w:val="0"/>
              <w:snapToGrid w:val="0"/>
              <w:ind w:leftChars="0"/>
              <w:rPr>
                <w:rFonts w:ascii="標楷體" w:eastAsia="標楷體" w:hAnsi="標楷體"/>
                <w:sz w:val="28"/>
                <w:szCs w:val="28"/>
              </w:rPr>
            </w:pPr>
            <w:r w:rsidRPr="00A64CAC">
              <w:rPr>
                <w:rFonts w:ascii="標楷體" w:eastAsia="標楷體" w:hAnsi="標楷體"/>
                <w:sz w:val="28"/>
                <w:szCs w:val="28"/>
              </w:rPr>
              <w:t>協康會</w:t>
            </w:r>
          </w:p>
        </w:tc>
        <w:tc>
          <w:tcPr>
            <w:tcW w:w="2552" w:type="dxa"/>
          </w:tcPr>
          <w:p w:rsidR="00FC4E5A" w:rsidRPr="00A64CAC" w:rsidRDefault="00FC4E5A" w:rsidP="00E5268E">
            <w:pPr>
              <w:adjustRightInd w:val="0"/>
              <w:snapToGrid w:val="0"/>
              <w:jc w:val="both"/>
              <w:rPr>
                <w:rFonts w:ascii="標楷體" w:eastAsia="標楷體" w:hAnsi="標楷體" w:cs="Times New Roman"/>
                <w:sz w:val="28"/>
                <w:szCs w:val="28"/>
              </w:rPr>
            </w:pPr>
            <w:r w:rsidRPr="00A64CAC">
              <w:rPr>
                <w:rFonts w:ascii="標楷體" w:eastAsia="標楷體" w:hAnsi="標楷體" w:cs="Times New Roman" w:hint="eastAsia"/>
                <w:sz w:val="28"/>
                <w:szCs w:val="28"/>
              </w:rPr>
              <w:t>教育局「學校與非政府機構協作」計劃（喜樂同行計劃）-</w:t>
            </w:r>
            <w:r w:rsidRPr="00A64CAC">
              <w:rPr>
                <w:rFonts w:ascii="標楷體" w:eastAsia="標楷體" w:hAnsi="標楷體" w:cs="Times New Roman"/>
                <w:sz w:val="28"/>
                <w:szCs w:val="28"/>
              </w:rPr>
              <w:t>-共</w:t>
            </w:r>
            <w:r w:rsidRPr="00A64CAC">
              <w:rPr>
                <w:rFonts w:ascii="標楷體" w:eastAsia="標楷體" w:hAnsi="標楷體" w:cs="Times New Roman" w:hint="eastAsia"/>
                <w:sz w:val="28"/>
                <w:szCs w:val="28"/>
              </w:rPr>
              <w:t>2</w:t>
            </w:r>
            <w:r w:rsidRPr="00A64CAC">
              <w:rPr>
                <w:rFonts w:ascii="標楷體" w:eastAsia="標楷體" w:hAnsi="標楷體" w:cs="Times New Roman"/>
                <w:sz w:val="28"/>
                <w:szCs w:val="28"/>
              </w:rPr>
              <w:t>組</w:t>
            </w:r>
            <w:r w:rsidRPr="00A64CAC">
              <w:rPr>
                <w:rFonts w:ascii="標楷體" w:eastAsia="標楷體" w:hAnsi="標楷體" w:cs="Times New Roman" w:hint="eastAsia"/>
                <w:sz w:val="28"/>
                <w:szCs w:val="28"/>
              </w:rPr>
              <w:t xml:space="preserve"> </w:t>
            </w:r>
          </w:p>
          <w:p w:rsidR="00FC4E5A" w:rsidRPr="00A64CAC" w:rsidRDefault="00FC4E5A" w:rsidP="00E5268E">
            <w:pPr>
              <w:adjustRightInd w:val="0"/>
              <w:snapToGrid w:val="0"/>
              <w:jc w:val="both"/>
              <w:rPr>
                <w:rFonts w:ascii="標楷體" w:eastAsia="標楷體" w:hAnsi="標楷體" w:cs="Times New Roman"/>
                <w:sz w:val="28"/>
                <w:szCs w:val="28"/>
              </w:rPr>
            </w:pPr>
            <w:r w:rsidRPr="00A64CAC">
              <w:rPr>
                <w:rFonts w:ascii="標楷體" w:eastAsia="標楷體" w:hAnsi="標楷體" w:cs="Times New Roman"/>
                <w:sz w:val="28"/>
                <w:szCs w:val="28"/>
              </w:rPr>
              <w:t>(</w:t>
            </w:r>
            <w:r w:rsidRPr="00A64CAC">
              <w:rPr>
                <w:rFonts w:ascii="標楷體" w:eastAsia="標楷體" w:hAnsi="標楷體" w:cs="Times New Roman" w:hint="eastAsia"/>
                <w:sz w:val="28"/>
                <w:szCs w:val="28"/>
              </w:rPr>
              <w:t>2/</w:t>
            </w:r>
            <w:r w:rsidRPr="00A64CAC">
              <w:rPr>
                <w:rFonts w:ascii="標楷體" w:eastAsia="標楷體" w:hAnsi="標楷體" w:cs="Times New Roman"/>
                <w:sz w:val="28"/>
                <w:szCs w:val="28"/>
              </w:rPr>
              <w:t>2023-6/2023)</w:t>
            </w:r>
          </w:p>
          <w:p w:rsidR="00FC4E5A" w:rsidRPr="00A64CAC" w:rsidRDefault="00FC4E5A" w:rsidP="00E5268E">
            <w:pPr>
              <w:adjustRightInd w:val="0"/>
              <w:snapToGrid w:val="0"/>
              <w:jc w:val="both"/>
              <w:rPr>
                <w:rFonts w:ascii="標楷體" w:eastAsia="標楷體" w:hAnsi="標楷體" w:cs="Times New Roman"/>
                <w:sz w:val="28"/>
                <w:szCs w:val="28"/>
              </w:rPr>
            </w:pPr>
            <w:r w:rsidRPr="00A64CAC">
              <w:rPr>
                <w:rFonts w:ascii="標楷體" w:eastAsia="標楷體" w:hAnsi="標楷體" w:cs="Times New Roman" w:hint="eastAsia"/>
                <w:sz w:val="28"/>
                <w:szCs w:val="28"/>
              </w:rPr>
              <w:t>-</w:t>
            </w:r>
            <w:r w:rsidRPr="00A64CAC">
              <w:rPr>
                <w:rFonts w:ascii="標楷體" w:eastAsia="標楷體" w:hAnsi="標楷體" w:cs="Times New Roman"/>
                <w:sz w:val="28"/>
                <w:szCs w:val="28"/>
              </w:rPr>
              <w:t>P.3-4</w:t>
            </w:r>
          </w:p>
          <w:p w:rsidR="00FC4E5A" w:rsidRPr="00A64CAC" w:rsidRDefault="00FC4E5A" w:rsidP="00E5268E">
            <w:pPr>
              <w:adjustRightInd w:val="0"/>
              <w:snapToGrid w:val="0"/>
              <w:jc w:val="both"/>
              <w:rPr>
                <w:rFonts w:ascii="標楷體" w:eastAsia="標楷體" w:hAnsi="標楷體"/>
                <w:sz w:val="28"/>
                <w:szCs w:val="28"/>
              </w:rPr>
            </w:pPr>
            <w:r w:rsidRPr="00A64CAC">
              <w:rPr>
                <w:rFonts w:ascii="標楷體" w:eastAsia="標楷體" w:hAnsi="標楷體" w:cs="Times New Roman"/>
                <w:sz w:val="28"/>
                <w:szCs w:val="28"/>
              </w:rPr>
              <w:t>-</w:t>
            </w:r>
            <w:r w:rsidRPr="00A64CAC">
              <w:rPr>
                <w:rFonts w:ascii="標楷體" w:eastAsia="標楷體" w:hAnsi="標楷體" w:cs="Times New Roman" w:hint="eastAsia"/>
                <w:sz w:val="28"/>
                <w:szCs w:val="28"/>
              </w:rPr>
              <w:t>P</w:t>
            </w:r>
            <w:r w:rsidRPr="00A64CAC">
              <w:rPr>
                <w:rFonts w:ascii="標楷體" w:eastAsia="標楷體" w:hAnsi="標楷體" w:cs="Times New Roman"/>
                <w:sz w:val="28"/>
                <w:szCs w:val="28"/>
              </w:rPr>
              <w:t xml:space="preserve">.4-6 </w:t>
            </w:r>
          </w:p>
        </w:tc>
        <w:tc>
          <w:tcPr>
            <w:tcW w:w="4536" w:type="dxa"/>
          </w:tcPr>
          <w:p w:rsidR="00FC4E5A" w:rsidRPr="00A64CAC" w:rsidRDefault="00FC4E5A" w:rsidP="00E5268E">
            <w:pP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共</w:t>
            </w:r>
            <w:r w:rsidRPr="00A64CAC">
              <w:rPr>
                <w:rFonts w:ascii="標楷體" w:eastAsia="標楷體" w:hAnsi="標楷體"/>
                <w:bCs/>
                <w:sz w:val="28"/>
                <w:szCs w:val="28"/>
              </w:rPr>
              <w:t>11</w:t>
            </w:r>
            <w:r w:rsidRPr="00A64CAC">
              <w:rPr>
                <w:rFonts w:ascii="標楷體" w:eastAsia="標楷體" w:hAnsi="標楷體" w:hint="eastAsia"/>
                <w:bCs/>
                <w:sz w:val="28"/>
                <w:szCs w:val="28"/>
              </w:rPr>
              <w:t>位自閉症/懷疑自閉症學生參與此</w:t>
            </w:r>
            <w:r w:rsidRPr="00A64CAC">
              <w:rPr>
                <w:rFonts w:ascii="標楷體" w:eastAsia="標楷體" w:hAnsi="標楷體"/>
                <w:bCs/>
                <w:sz w:val="28"/>
                <w:szCs w:val="28"/>
              </w:rPr>
              <w:t>計劃</w:t>
            </w:r>
            <w:r w:rsidRPr="00A64CAC">
              <w:rPr>
                <w:rFonts w:ascii="標楷體" w:eastAsia="標楷體" w:hAnsi="標楷體" w:hint="eastAsia"/>
                <w:bCs/>
                <w:sz w:val="28"/>
                <w:szCs w:val="28"/>
              </w:rPr>
              <w:t xml:space="preserve"> </w:t>
            </w:r>
            <w:r w:rsidRPr="00A64CAC">
              <w:rPr>
                <w:rFonts w:ascii="標楷體" w:eastAsia="標楷體" w:hAnsi="標楷體"/>
                <w:bCs/>
                <w:sz w:val="28"/>
                <w:szCs w:val="28"/>
              </w:rPr>
              <w:t>(</w:t>
            </w:r>
            <w:r w:rsidRPr="00A64CAC">
              <w:rPr>
                <w:rFonts w:ascii="標楷體" w:eastAsia="標楷體" w:hAnsi="標楷體" w:hint="eastAsia"/>
                <w:bCs/>
                <w:sz w:val="28"/>
                <w:szCs w:val="28"/>
              </w:rPr>
              <w:t>共12節; 另設一節為朋輩輔導活動</w:t>
            </w:r>
            <w:r w:rsidRPr="00A64CAC">
              <w:rPr>
                <w:rFonts w:ascii="標楷體" w:eastAsia="標楷體" w:hAnsi="標楷體"/>
                <w:bCs/>
                <w:sz w:val="28"/>
                <w:szCs w:val="28"/>
              </w:rPr>
              <w:t>)</w:t>
            </w:r>
          </w:p>
          <w:p w:rsidR="00FC4E5A" w:rsidRPr="00A64CAC" w:rsidRDefault="00FC4E5A" w:rsidP="00E5268E">
            <w:pPr>
              <w:adjustRightInd w:val="0"/>
              <w:snapToGrid w:val="0"/>
              <w:jc w:val="both"/>
              <w:rPr>
                <w:rFonts w:ascii="標楷體" w:eastAsia="標楷體" w:hAnsi="標楷體" w:cs="Times New Roman"/>
                <w:sz w:val="28"/>
                <w:szCs w:val="28"/>
              </w:rPr>
            </w:pPr>
            <w:r w:rsidRPr="00A64CAC">
              <w:rPr>
                <w:rFonts w:ascii="標楷體" w:eastAsia="標楷體" w:hAnsi="標楷體" w:cs="Times New Roman" w:hint="eastAsia"/>
                <w:sz w:val="28"/>
                <w:szCs w:val="28"/>
              </w:rPr>
              <w:t>根據家長問卷調查結果，</w:t>
            </w:r>
            <w:r w:rsidRPr="00A64CAC">
              <w:rPr>
                <w:rFonts w:ascii="標楷體" w:eastAsia="標楷體" w:hAnsi="標楷體" w:cs="Times New Roman"/>
                <w:sz w:val="28"/>
                <w:szCs w:val="28"/>
              </w:rPr>
              <w:t>82</w:t>
            </w:r>
            <w:r w:rsidRPr="00A64CAC">
              <w:rPr>
                <w:rFonts w:ascii="標楷體" w:eastAsia="標楷體" w:hAnsi="標楷體" w:cs="Times New Roman" w:hint="eastAsia"/>
                <w:sz w:val="28"/>
                <w:szCs w:val="28"/>
              </w:rPr>
              <w:t>%家長認為有關訓練有助提升子女的表現，包括情緒控制</w:t>
            </w:r>
            <w:r w:rsidRPr="00A64CAC">
              <w:rPr>
                <w:rFonts w:ascii="標楷體" w:eastAsia="標楷體" w:hAnsi="標楷體" w:cs="Arial"/>
                <w:color w:val="4D5156"/>
                <w:sz w:val="28"/>
                <w:szCs w:val="28"/>
                <w:shd w:val="clear" w:color="auto" w:fill="FFFFFF"/>
              </w:rPr>
              <w:t>、</w:t>
            </w:r>
            <w:r w:rsidRPr="00A64CAC">
              <w:rPr>
                <w:rFonts w:ascii="標楷體" w:eastAsia="標楷體" w:hAnsi="標楷體" w:cs="Times New Roman" w:hint="eastAsia"/>
                <w:sz w:val="28"/>
                <w:szCs w:val="28"/>
              </w:rPr>
              <w:t>說話的組織及表達能力均有進步。</w:t>
            </w:r>
          </w:p>
          <w:p w:rsidR="00FC4E5A" w:rsidRPr="00A64CAC" w:rsidRDefault="00FC4E5A" w:rsidP="00E5268E">
            <w:pPr>
              <w:adjustRightInd w:val="0"/>
              <w:snapToGrid w:val="0"/>
              <w:jc w:val="both"/>
              <w:rPr>
                <w:rFonts w:ascii="標楷體" w:eastAsia="標楷體" w:hAnsi="標楷體"/>
                <w:sz w:val="28"/>
                <w:szCs w:val="28"/>
              </w:rPr>
            </w:pPr>
            <w:r w:rsidRPr="00A64CAC">
              <w:rPr>
                <w:rFonts w:ascii="標楷體" w:eastAsia="標楷體" w:hAnsi="標楷體" w:cs="Times New Roman" w:hint="eastAsia"/>
                <w:sz w:val="28"/>
                <w:szCs w:val="28"/>
              </w:rPr>
              <w:t>明年度將繼續安排教育局「學校與非政府機構協作」計劃（喜樂同行計劃）</w:t>
            </w:r>
          </w:p>
        </w:tc>
      </w:tr>
      <w:tr w:rsidR="00FC4E5A" w:rsidRPr="00A64CAC" w:rsidTr="00E5268E">
        <w:trPr>
          <w:trHeight w:val="1266"/>
        </w:trPr>
        <w:tc>
          <w:tcPr>
            <w:tcW w:w="2405" w:type="dxa"/>
          </w:tcPr>
          <w:p w:rsidR="00FC4E5A" w:rsidRPr="00A64CAC" w:rsidRDefault="00FC4E5A" w:rsidP="00616303">
            <w:pPr>
              <w:pStyle w:val="af4"/>
              <w:numPr>
                <w:ilvl w:val="0"/>
                <w:numId w:val="11"/>
              </w:numPr>
              <w:adjustRightInd w:val="0"/>
              <w:snapToGrid w:val="0"/>
              <w:ind w:leftChars="0"/>
              <w:rPr>
                <w:rFonts w:ascii="標楷體" w:eastAsia="標楷體" w:hAnsi="標楷體"/>
                <w:sz w:val="28"/>
                <w:szCs w:val="28"/>
              </w:rPr>
            </w:pPr>
            <w:r w:rsidRPr="00A64CAC">
              <w:rPr>
                <w:rFonts w:ascii="標楷體" w:eastAsia="標楷體" w:hAnsi="標楷體"/>
                <w:sz w:val="28"/>
                <w:szCs w:val="28"/>
              </w:rPr>
              <w:lastRenderedPageBreak/>
              <w:t>協康會</w:t>
            </w:r>
          </w:p>
        </w:tc>
        <w:tc>
          <w:tcPr>
            <w:tcW w:w="2552" w:type="dxa"/>
          </w:tcPr>
          <w:p w:rsidR="00FC4E5A" w:rsidRPr="00A64CAC" w:rsidRDefault="00FC4E5A" w:rsidP="00E5268E">
            <w:pPr>
              <w:adjustRightInd w:val="0"/>
              <w:snapToGrid w:val="0"/>
              <w:jc w:val="both"/>
              <w:rPr>
                <w:rFonts w:ascii="標楷體" w:eastAsia="標楷體" w:hAnsi="標楷體" w:cs="Times New Roman"/>
                <w:sz w:val="28"/>
                <w:szCs w:val="28"/>
              </w:rPr>
            </w:pPr>
            <w:r w:rsidRPr="00A64CAC">
              <w:rPr>
                <w:rFonts w:ascii="標楷體" w:eastAsia="標楷體" w:hAnsi="標楷體" w:cs="Times New Roman" w:hint="eastAsia"/>
                <w:sz w:val="28"/>
                <w:szCs w:val="28"/>
              </w:rPr>
              <w:t>青蔥計劃</w:t>
            </w:r>
            <w:r w:rsidRPr="00A64CAC">
              <w:rPr>
                <w:rFonts w:ascii="標楷體" w:eastAsia="標楷體" w:hAnsi="標楷體" w:cs="Times New Roman"/>
                <w:sz w:val="28"/>
                <w:szCs w:val="28"/>
              </w:rPr>
              <w:t>-共</w:t>
            </w:r>
            <w:r w:rsidRPr="00A64CAC">
              <w:rPr>
                <w:rFonts w:ascii="標楷體" w:eastAsia="標楷體" w:hAnsi="標楷體" w:cs="Times New Roman" w:hint="eastAsia"/>
                <w:sz w:val="28"/>
                <w:szCs w:val="28"/>
              </w:rPr>
              <w:t>2</w:t>
            </w:r>
            <w:r w:rsidRPr="00A64CAC">
              <w:rPr>
                <w:rFonts w:ascii="標楷體" w:eastAsia="標楷體" w:hAnsi="標楷體" w:cs="Times New Roman"/>
                <w:sz w:val="28"/>
                <w:szCs w:val="28"/>
              </w:rPr>
              <w:t>組</w:t>
            </w:r>
            <w:r w:rsidRPr="00A64CAC">
              <w:rPr>
                <w:rFonts w:ascii="標楷體" w:eastAsia="標楷體" w:hAnsi="標楷體" w:cs="Times New Roman" w:hint="eastAsia"/>
                <w:sz w:val="28"/>
                <w:szCs w:val="28"/>
              </w:rPr>
              <w:t xml:space="preserve"> </w:t>
            </w:r>
            <w:r>
              <w:rPr>
                <w:rFonts w:ascii="標楷體" w:eastAsia="標楷體" w:hAnsi="標楷體" w:cs="Times New Roman" w:hint="eastAsia"/>
                <w:sz w:val="28"/>
                <w:szCs w:val="28"/>
              </w:rPr>
              <w:t>(</w:t>
            </w:r>
            <w:r w:rsidRPr="00A64CAC">
              <w:rPr>
                <w:rFonts w:ascii="標楷體" w:eastAsia="標楷體" w:hAnsi="標楷體" w:cs="Times New Roman" w:hint="eastAsia"/>
                <w:sz w:val="28"/>
                <w:szCs w:val="28"/>
              </w:rPr>
              <w:t>1</w:t>
            </w:r>
            <w:r w:rsidRPr="00A64CAC">
              <w:rPr>
                <w:rFonts w:ascii="標楷體" w:eastAsia="標楷體" w:hAnsi="標楷體" w:cs="Times New Roman"/>
                <w:sz w:val="28"/>
                <w:szCs w:val="28"/>
              </w:rPr>
              <w:t>0</w:t>
            </w:r>
            <w:r w:rsidRPr="00A64CAC">
              <w:rPr>
                <w:rFonts w:ascii="標楷體" w:eastAsia="標楷體" w:hAnsi="標楷體" w:cs="Times New Roman" w:hint="eastAsia"/>
                <w:sz w:val="28"/>
                <w:szCs w:val="28"/>
              </w:rPr>
              <w:t>/</w:t>
            </w:r>
            <w:r w:rsidRPr="00A64CAC">
              <w:rPr>
                <w:rFonts w:ascii="標楷體" w:eastAsia="標楷體" w:hAnsi="標楷體" w:cs="Times New Roman"/>
                <w:sz w:val="28"/>
                <w:szCs w:val="28"/>
              </w:rPr>
              <w:t>2022</w:t>
            </w:r>
            <w:r w:rsidRPr="00A64CAC">
              <w:rPr>
                <w:rFonts w:ascii="標楷體" w:eastAsia="標楷體" w:hAnsi="標楷體" w:cs="Times New Roman" w:hint="eastAsia"/>
                <w:sz w:val="28"/>
                <w:szCs w:val="28"/>
              </w:rPr>
              <w:t>-</w:t>
            </w:r>
            <w:r w:rsidRPr="00A64CAC">
              <w:rPr>
                <w:rFonts w:ascii="標楷體" w:eastAsia="標楷體" w:hAnsi="標楷體" w:cs="Times New Roman"/>
                <w:sz w:val="28"/>
                <w:szCs w:val="28"/>
              </w:rPr>
              <w:t>2</w:t>
            </w:r>
            <w:r w:rsidRPr="00A64CAC">
              <w:rPr>
                <w:rFonts w:ascii="標楷體" w:eastAsia="標楷體" w:hAnsi="標楷體" w:cs="Times New Roman" w:hint="eastAsia"/>
                <w:sz w:val="28"/>
                <w:szCs w:val="28"/>
              </w:rPr>
              <w:t>/</w:t>
            </w:r>
            <w:r w:rsidRPr="00A64CAC">
              <w:rPr>
                <w:rFonts w:ascii="標楷體" w:eastAsia="標楷體" w:hAnsi="標楷體" w:cs="Times New Roman"/>
                <w:sz w:val="28"/>
                <w:szCs w:val="28"/>
              </w:rPr>
              <w:t>2023</w:t>
            </w:r>
            <w:r w:rsidRPr="00A64CAC">
              <w:rPr>
                <w:rFonts w:ascii="標楷體" w:eastAsia="標楷體" w:hAnsi="標楷體" w:cs="Times New Roman" w:hint="eastAsia"/>
                <w:sz w:val="28"/>
                <w:szCs w:val="28"/>
              </w:rPr>
              <w:t>）</w:t>
            </w:r>
          </w:p>
          <w:p w:rsidR="00FC4E5A" w:rsidRPr="00A64CAC" w:rsidRDefault="00FC4E5A" w:rsidP="00E5268E">
            <w:pPr>
              <w:adjustRightInd w:val="0"/>
              <w:snapToGrid w:val="0"/>
              <w:jc w:val="both"/>
              <w:rPr>
                <w:rFonts w:ascii="標楷體" w:eastAsia="標楷體" w:hAnsi="標楷體" w:cs="Times New Roman"/>
                <w:sz w:val="28"/>
                <w:szCs w:val="28"/>
              </w:rPr>
            </w:pPr>
            <w:r w:rsidRPr="00A64CAC">
              <w:rPr>
                <w:rFonts w:ascii="標楷體" w:eastAsia="標楷體" w:hAnsi="標楷體" w:cs="Times New Roman"/>
                <w:sz w:val="28"/>
                <w:szCs w:val="28"/>
              </w:rPr>
              <w:t>P.1</w:t>
            </w:r>
            <w:r w:rsidRPr="00A64CAC">
              <w:rPr>
                <w:rFonts w:ascii="標楷體" w:eastAsia="標楷體" w:hAnsi="標楷體" w:cs="Times New Roman" w:hint="eastAsia"/>
                <w:sz w:val="28"/>
                <w:szCs w:val="28"/>
              </w:rPr>
              <w:t>-</w:t>
            </w:r>
            <w:r w:rsidRPr="00A64CAC">
              <w:rPr>
                <w:rFonts w:ascii="標楷體" w:eastAsia="標楷體" w:hAnsi="標楷體" w:cs="Times New Roman"/>
                <w:sz w:val="28"/>
                <w:szCs w:val="28"/>
              </w:rPr>
              <w:t>2</w:t>
            </w:r>
          </w:p>
          <w:p w:rsidR="00FC4E5A" w:rsidRPr="00A64CAC" w:rsidRDefault="00FC4E5A" w:rsidP="00E5268E">
            <w:pPr>
              <w:adjustRightInd w:val="0"/>
              <w:snapToGrid w:val="0"/>
              <w:jc w:val="both"/>
              <w:rPr>
                <w:rFonts w:ascii="標楷體" w:eastAsia="標楷體" w:hAnsi="標楷體"/>
                <w:sz w:val="28"/>
                <w:szCs w:val="28"/>
              </w:rPr>
            </w:pPr>
            <w:r w:rsidRPr="00A64CAC">
              <w:rPr>
                <w:rFonts w:ascii="標楷體" w:eastAsia="標楷體" w:hAnsi="標楷體" w:cs="Times New Roman"/>
                <w:sz w:val="28"/>
                <w:szCs w:val="28"/>
              </w:rPr>
              <w:t>P.4-6 (</w:t>
            </w:r>
            <w:r w:rsidRPr="00A64CAC">
              <w:rPr>
                <w:rFonts w:ascii="標楷體" w:eastAsia="標楷體" w:hAnsi="標楷體" w:cs="Times New Roman" w:hint="eastAsia"/>
                <w:sz w:val="28"/>
                <w:szCs w:val="28"/>
              </w:rPr>
              <w:t>再分拆成兩小組)</w:t>
            </w:r>
            <w:r w:rsidRPr="00A64CAC">
              <w:rPr>
                <w:rFonts w:ascii="標楷體" w:eastAsia="標楷體" w:hAnsi="標楷體" w:cs="Times New Roman"/>
                <w:sz w:val="28"/>
                <w:szCs w:val="28"/>
              </w:rPr>
              <w:t>(</w:t>
            </w:r>
            <w:r w:rsidRPr="00A64CAC">
              <w:rPr>
                <w:rFonts w:ascii="標楷體" w:eastAsia="標楷體" w:hAnsi="標楷體" w:cs="Times New Roman" w:hint="eastAsia"/>
                <w:sz w:val="28"/>
                <w:szCs w:val="28"/>
              </w:rPr>
              <w:t>zoom模式</w:t>
            </w:r>
            <w:r w:rsidRPr="00A64CAC">
              <w:rPr>
                <w:rFonts w:ascii="標楷體" w:eastAsia="標楷體" w:hAnsi="標楷體" w:cs="Times New Roman"/>
                <w:sz w:val="28"/>
                <w:szCs w:val="28"/>
              </w:rPr>
              <w:t>)</w:t>
            </w:r>
          </w:p>
        </w:tc>
        <w:tc>
          <w:tcPr>
            <w:tcW w:w="4536" w:type="dxa"/>
          </w:tcPr>
          <w:p w:rsidR="00FC4E5A" w:rsidRPr="00A64CAC" w:rsidRDefault="00FC4E5A" w:rsidP="00E5268E">
            <w:pP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共</w:t>
            </w:r>
            <w:r w:rsidRPr="00A64CAC">
              <w:rPr>
                <w:rFonts w:ascii="標楷體" w:eastAsia="標楷體" w:hAnsi="標楷體"/>
                <w:bCs/>
                <w:sz w:val="28"/>
                <w:szCs w:val="28"/>
              </w:rPr>
              <w:t>10</w:t>
            </w:r>
            <w:r w:rsidRPr="00A64CAC">
              <w:rPr>
                <w:rFonts w:ascii="標楷體" w:eastAsia="標楷體" w:hAnsi="標楷體" w:hint="eastAsia"/>
                <w:bCs/>
                <w:sz w:val="28"/>
                <w:szCs w:val="28"/>
              </w:rPr>
              <w:t>位自閉症/懷疑自閉症/</w:t>
            </w:r>
            <w:r w:rsidRPr="00A64CAC">
              <w:rPr>
                <w:rFonts w:ascii="標楷體" w:eastAsia="標楷體" w:hAnsi="標楷體"/>
                <w:bCs/>
                <w:sz w:val="28"/>
                <w:szCs w:val="28"/>
              </w:rPr>
              <w:t>ADHD</w:t>
            </w:r>
            <w:r w:rsidRPr="00A64CAC">
              <w:rPr>
                <w:rFonts w:ascii="標楷體" w:eastAsia="標楷體" w:hAnsi="標楷體" w:hint="eastAsia"/>
                <w:bCs/>
                <w:sz w:val="28"/>
                <w:szCs w:val="28"/>
              </w:rPr>
              <w:t>學生參與此</w:t>
            </w:r>
            <w:r w:rsidRPr="00A64CAC">
              <w:rPr>
                <w:rFonts w:ascii="標楷體" w:eastAsia="標楷體" w:hAnsi="標楷體" w:cs="Times New Roman"/>
                <w:sz w:val="28"/>
                <w:szCs w:val="28"/>
              </w:rPr>
              <w:t>計劃</w:t>
            </w:r>
            <w:r w:rsidRPr="00A64CAC">
              <w:rPr>
                <w:rFonts w:ascii="標楷體" w:eastAsia="標楷體" w:hAnsi="標楷體" w:cs="Times New Roman" w:hint="eastAsia"/>
                <w:sz w:val="28"/>
                <w:szCs w:val="28"/>
              </w:rPr>
              <w:t xml:space="preserve"> </w:t>
            </w:r>
            <w:r w:rsidRPr="00A64CAC">
              <w:rPr>
                <w:rFonts w:ascii="標楷體" w:eastAsia="標楷體" w:hAnsi="標楷體"/>
                <w:bCs/>
                <w:sz w:val="28"/>
                <w:szCs w:val="28"/>
              </w:rPr>
              <w:t>(</w:t>
            </w:r>
            <w:r w:rsidRPr="00A64CAC">
              <w:rPr>
                <w:rFonts w:ascii="標楷體" w:eastAsia="標楷體" w:hAnsi="標楷體" w:hint="eastAsia"/>
                <w:bCs/>
                <w:sz w:val="28"/>
                <w:szCs w:val="28"/>
              </w:rPr>
              <w:t>共9節</w:t>
            </w:r>
            <w:r w:rsidRPr="00A64CAC">
              <w:rPr>
                <w:rFonts w:ascii="標楷體" w:eastAsia="標楷體" w:hAnsi="標楷體"/>
                <w:bCs/>
                <w:sz w:val="28"/>
                <w:szCs w:val="28"/>
              </w:rPr>
              <w:t>)</w:t>
            </w:r>
          </w:p>
          <w:p w:rsidR="00FC4E5A" w:rsidRPr="00A64CAC" w:rsidRDefault="00FC4E5A" w:rsidP="00E5268E">
            <w:pPr>
              <w:adjustRightInd w:val="0"/>
              <w:snapToGrid w:val="0"/>
              <w:jc w:val="both"/>
              <w:rPr>
                <w:rFonts w:ascii="標楷體" w:eastAsia="標楷體" w:hAnsi="標楷體" w:cs="Times New Roman"/>
                <w:sz w:val="28"/>
                <w:szCs w:val="28"/>
              </w:rPr>
            </w:pPr>
          </w:p>
          <w:p w:rsidR="00FC4E5A" w:rsidRPr="00A64CAC" w:rsidRDefault="00FC4E5A" w:rsidP="00E5268E">
            <w:pPr>
              <w:adjustRightInd w:val="0"/>
              <w:snapToGrid w:val="0"/>
              <w:jc w:val="both"/>
              <w:rPr>
                <w:rFonts w:ascii="標楷體" w:eastAsia="標楷體" w:hAnsi="標楷體"/>
                <w:sz w:val="28"/>
                <w:szCs w:val="28"/>
              </w:rPr>
            </w:pPr>
            <w:r w:rsidRPr="00A64CAC">
              <w:rPr>
                <w:rFonts w:ascii="標楷體" w:eastAsia="標楷體" w:hAnsi="標楷體" w:cs="Times New Roman" w:hint="eastAsia"/>
                <w:sz w:val="28"/>
                <w:szCs w:val="28"/>
              </w:rPr>
              <w:t>根據</w:t>
            </w:r>
            <w:r w:rsidRPr="00A64CAC">
              <w:rPr>
                <w:rFonts w:ascii="標楷體" w:eastAsia="標楷體" w:hAnsi="標楷體" w:hint="eastAsia"/>
                <w:bCs/>
                <w:sz w:val="28"/>
                <w:szCs w:val="28"/>
              </w:rPr>
              <w:t>學生</w:t>
            </w:r>
            <w:r w:rsidRPr="00A64CAC">
              <w:rPr>
                <w:rFonts w:ascii="標楷體" w:eastAsia="標楷體" w:hAnsi="標楷體" w:cs="Times New Roman" w:hint="eastAsia"/>
                <w:sz w:val="28"/>
                <w:szCs w:val="28"/>
              </w:rPr>
              <w:t>問卷調查結果，</w:t>
            </w:r>
            <w:r w:rsidRPr="00A64CAC">
              <w:rPr>
                <w:rFonts w:ascii="標楷體" w:eastAsia="標楷體" w:hAnsi="標楷體" w:cs="Times New Roman"/>
                <w:sz w:val="28"/>
                <w:szCs w:val="28"/>
              </w:rPr>
              <w:t>100%</w:t>
            </w:r>
            <w:r w:rsidRPr="00A64CAC">
              <w:rPr>
                <w:rFonts w:ascii="標楷體" w:eastAsia="標楷體" w:hAnsi="標楷體" w:hint="eastAsia"/>
                <w:bCs/>
                <w:sz w:val="28"/>
                <w:szCs w:val="28"/>
              </w:rPr>
              <w:t>學生表示瞭解在小組中所學習的內容</w:t>
            </w:r>
            <w:r w:rsidRPr="00A64CAC">
              <w:rPr>
                <w:rFonts w:ascii="標楷體" w:eastAsia="標楷體" w:hAnsi="標楷體" w:cs="Times New Roman" w:hint="eastAsia"/>
                <w:sz w:val="28"/>
                <w:szCs w:val="28"/>
              </w:rPr>
              <w:t>，</w:t>
            </w:r>
            <w:r w:rsidRPr="00A64CAC">
              <w:rPr>
                <w:rFonts w:ascii="標楷體" w:eastAsia="標楷體" w:hAnsi="標楷體" w:cs="Times New Roman"/>
                <w:sz w:val="28"/>
                <w:szCs w:val="28"/>
              </w:rPr>
              <w:t>78%</w:t>
            </w:r>
            <w:r w:rsidRPr="00A64CAC">
              <w:rPr>
                <w:rFonts w:ascii="標楷體" w:eastAsia="標楷體" w:hAnsi="標楷體" w:hint="eastAsia"/>
                <w:bCs/>
                <w:sz w:val="28"/>
                <w:szCs w:val="28"/>
              </w:rPr>
              <w:t>學生</w:t>
            </w:r>
            <w:r w:rsidRPr="00A64CAC">
              <w:rPr>
                <w:rFonts w:ascii="標楷體" w:eastAsia="標楷體" w:hAnsi="標楷體" w:cs="Times New Roman" w:hint="eastAsia"/>
                <w:sz w:val="28"/>
                <w:szCs w:val="28"/>
              </w:rPr>
              <w:t>認為</w:t>
            </w:r>
            <w:r w:rsidRPr="00A64CAC">
              <w:rPr>
                <w:rFonts w:ascii="標楷體" w:eastAsia="標楷體" w:hAnsi="標楷體" w:hint="eastAsia"/>
                <w:bCs/>
                <w:sz w:val="28"/>
                <w:szCs w:val="28"/>
              </w:rPr>
              <w:t>小組的訓練有助提升</w:t>
            </w:r>
            <w:r w:rsidRPr="00A64CAC">
              <w:rPr>
                <w:rFonts w:ascii="標楷體" w:eastAsia="標楷體" w:hAnsi="標楷體" w:cs="Times New Roman" w:hint="eastAsia"/>
                <w:sz w:val="28"/>
                <w:szCs w:val="28"/>
              </w:rPr>
              <w:t>他們</w:t>
            </w:r>
            <w:r w:rsidRPr="00A64CAC">
              <w:rPr>
                <w:rFonts w:ascii="標楷體" w:eastAsia="標楷體" w:hAnsi="標楷體" w:hint="eastAsia"/>
                <w:bCs/>
                <w:sz w:val="28"/>
                <w:szCs w:val="28"/>
              </w:rPr>
              <w:t>的社交溝通 / 與人合作 / 情緒控制等能力</w:t>
            </w:r>
            <w:r w:rsidRPr="00A64CAC">
              <w:rPr>
                <w:rFonts w:ascii="標楷體" w:eastAsia="標楷體" w:hAnsi="標楷體" w:cs="Times New Roman" w:hint="eastAsia"/>
                <w:sz w:val="28"/>
                <w:szCs w:val="28"/>
              </w:rPr>
              <w:t>。</w:t>
            </w:r>
          </w:p>
        </w:tc>
      </w:tr>
      <w:tr w:rsidR="00FC4E5A" w:rsidRPr="00A64CAC" w:rsidTr="00E5268E">
        <w:trPr>
          <w:trHeight w:val="1266"/>
        </w:trPr>
        <w:tc>
          <w:tcPr>
            <w:tcW w:w="2405" w:type="dxa"/>
          </w:tcPr>
          <w:p w:rsidR="00FC4E5A" w:rsidRPr="00A64CAC" w:rsidRDefault="00FC4E5A" w:rsidP="00616303">
            <w:pPr>
              <w:pStyle w:val="af4"/>
              <w:numPr>
                <w:ilvl w:val="0"/>
                <w:numId w:val="11"/>
              </w:numPr>
              <w:ind w:leftChars="0"/>
              <w:rPr>
                <w:rFonts w:ascii="標楷體" w:eastAsia="標楷體" w:hAnsi="標楷體"/>
                <w:bCs/>
                <w:sz w:val="28"/>
                <w:szCs w:val="28"/>
              </w:rPr>
            </w:pPr>
            <w:r w:rsidRPr="00A64CAC">
              <w:rPr>
                <w:rFonts w:ascii="標楷體" w:eastAsia="標楷體" w:hAnsi="標楷體" w:hint="eastAsia"/>
                <w:bCs/>
                <w:sz w:val="28"/>
                <w:szCs w:val="28"/>
              </w:rPr>
              <w:t>E</w:t>
            </w:r>
            <w:r w:rsidRPr="00A64CAC">
              <w:rPr>
                <w:rFonts w:ascii="標楷體" w:eastAsia="標楷體" w:hAnsi="標楷體"/>
                <w:bCs/>
                <w:sz w:val="28"/>
                <w:szCs w:val="28"/>
              </w:rPr>
              <w:t>DGE/</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香港教育大學</w:t>
            </w:r>
          </w:p>
        </w:tc>
        <w:tc>
          <w:tcPr>
            <w:tcW w:w="2552" w:type="dxa"/>
          </w:tcPr>
          <w:p w:rsidR="00FC4E5A" w:rsidRPr="00A64CAC" w:rsidRDefault="00FC4E5A" w:rsidP="00E5268E">
            <w:pPr>
              <w:rPr>
                <w:rFonts w:ascii="標楷體" w:eastAsia="標楷體" w:hAnsi="標楷體"/>
                <w:bCs/>
                <w:sz w:val="28"/>
                <w:szCs w:val="28"/>
              </w:rPr>
            </w:pPr>
            <w:r w:rsidRPr="00A64CAC">
              <w:rPr>
                <w:rFonts w:ascii="標楷體" w:eastAsia="標楷體" w:hAnsi="標楷體" w:hint="eastAsia"/>
                <w:bCs/>
                <w:sz w:val="28"/>
                <w:szCs w:val="28"/>
              </w:rPr>
              <w:t>樂信好牧人計劃</w:t>
            </w:r>
            <w:r w:rsidRPr="00A64CAC">
              <w:rPr>
                <w:rFonts w:ascii="標楷體" w:eastAsia="標楷體" w:hAnsi="標楷體"/>
                <w:bCs/>
                <w:sz w:val="28"/>
                <w:szCs w:val="28"/>
              </w:rPr>
              <w:t>-共</w:t>
            </w:r>
            <w:r w:rsidRPr="00A64CAC">
              <w:rPr>
                <w:rFonts w:ascii="標楷體" w:eastAsia="標楷體" w:hAnsi="標楷體" w:hint="eastAsia"/>
                <w:bCs/>
                <w:sz w:val="28"/>
                <w:szCs w:val="28"/>
              </w:rPr>
              <w:t>2</w:t>
            </w:r>
            <w:r w:rsidRPr="00A64CAC">
              <w:rPr>
                <w:rFonts w:ascii="標楷體" w:eastAsia="標楷體" w:hAnsi="標楷體"/>
                <w:bCs/>
                <w:sz w:val="28"/>
                <w:szCs w:val="28"/>
              </w:rPr>
              <w:t>組</w:t>
            </w:r>
            <w:r w:rsidRPr="00A64CAC">
              <w:rPr>
                <w:rFonts w:ascii="標楷體" w:eastAsia="標楷體" w:hAnsi="標楷體" w:hint="eastAsia"/>
                <w:bCs/>
                <w:sz w:val="28"/>
                <w:szCs w:val="28"/>
              </w:rPr>
              <w:t xml:space="preserve"> </w:t>
            </w:r>
          </w:p>
          <w:p w:rsidR="00FC4E5A" w:rsidRPr="00A64CAC" w:rsidRDefault="00FC4E5A" w:rsidP="00E5268E">
            <w:pPr>
              <w:rPr>
                <w:rFonts w:ascii="標楷體" w:eastAsia="標楷體" w:hAnsi="標楷體"/>
                <w:bCs/>
                <w:sz w:val="28"/>
                <w:szCs w:val="28"/>
              </w:rPr>
            </w:pPr>
            <w:r w:rsidRPr="00A64CAC">
              <w:rPr>
                <w:rFonts w:ascii="標楷體" w:eastAsia="標楷體" w:hAnsi="標楷體" w:hint="eastAsia"/>
                <w:bCs/>
                <w:sz w:val="28"/>
                <w:szCs w:val="28"/>
              </w:rPr>
              <w:t>（1</w:t>
            </w:r>
            <w:r w:rsidRPr="00A64CAC">
              <w:rPr>
                <w:rFonts w:ascii="標楷體" w:eastAsia="標楷體" w:hAnsi="標楷體"/>
                <w:bCs/>
                <w:sz w:val="28"/>
                <w:szCs w:val="28"/>
              </w:rPr>
              <w:t>0</w:t>
            </w:r>
            <w:r w:rsidRPr="00A64CAC">
              <w:rPr>
                <w:rFonts w:ascii="標楷體" w:eastAsia="標楷體" w:hAnsi="標楷體" w:hint="eastAsia"/>
                <w:bCs/>
                <w:sz w:val="28"/>
                <w:szCs w:val="28"/>
              </w:rPr>
              <w:t>/</w:t>
            </w:r>
            <w:r w:rsidRPr="00A64CAC">
              <w:rPr>
                <w:rFonts w:ascii="標楷體" w:eastAsia="標楷體" w:hAnsi="標楷體"/>
                <w:bCs/>
                <w:sz w:val="28"/>
                <w:szCs w:val="28"/>
              </w:rPr>
              <w:t>2022</w:t>
            </w:r>
            <w:r w:rsidRPr="00A64CAC">
              <w:rPr>
                <w:rFonts w:ascii="標楷體" w:eastAsia="標楷體" w:hAnsi="標楷體" w:hint="eastAsia"/>
                <w:bCs/>
                <w:sz w:val="28"/>
                <w:szCs w:val="28"/>
              </w:rPr>
              <w:t>-</w:t>
            </w:r>
            <w:r w:rsidRPr="00A64CAC">
              <w:rPr>
                <w:rFonts w:ascii="標楷體" w:eastAsia="標楷體" w:hAnsi="標楷體"/>
                <w:bCs/>
                <w:sz w:val="28"/>
                <w:szCs w:val="28"/>
              </w:rPr>
              <w:t>5</w:t>
            </w:r>
            <w:r w:rsidRPr="00A64CAC">
              <w:rPr>
                <w:rFonts w:ascii="標楷體" w:eastAsia="標楷體" w:hAnsi="標楷體" w:hint="eastAsia"/>
                <w:bCs/>
                <w:sz w:val="28"/>
                <w:szCs w:val="28"/>
              </w:rPr>
              <w:t>/</w:t>
            </w:r>
            <w:r w:rsidRPr="00A64CAC">
              <w:rPr>
                <w:rFonts w:ascii="標楷體" w:eastAsia="標楷體" w:hAnsi="標楷體"/>
                <w:bCs/>
                <w:sz w:val="28"/>
                <w:szCs w:val="28"/>
              </w:rPr>
              <w:t>2023</w:t>
            </w:r>
            <w:r w:rsidRPr="00A64CAC">
              <w:rPr>
                <w:rFonts w:ascii="標楷體" w:eastAsia="標楷體" w:hAnsi="標楷體" w:hint="eastAsia"/>
                <w:bCs/>
                <w:sz w:val="28"/>
                <w:szCs w:val="28"/>
              </w:rPr>
              <w:t>）</w:t>
            </w:r>
          </w:p>
          <w:p w:rsidR="00FC4E5A" w:rsidRPr="00A64CAC" w:rsidRDefault="00FC4E5A" w:rsidP="00E5268E">
            <w:pPr>
              <w:rPr>
                <w:rFonts w:ascii="標楷體" w:eastAsia="標楷體" w:hAnsi="標楷體"/>
                <w:bCs/>
                <w:sz w:val="28"/>
                <w:szCs w:val="28"/>
              </w:rPr>
            </w:pPr>
            <w:r w:rsidRPr="00A64CAC">
              <w:rPr>
                <w:rFonts w:ascii="標楷體" w:eastAsia="標楷體" w:hAnsi="標楷體"/>
                <w:bCs/>
                <w:sz w:val="28"/>
                <w:szCs w:val="28"/>
              </w:rPr>
              <w:t>P.1-4 –ADHD</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P</w:t>
            </w:r>
            <w:r w:rsidRPr="00A64CAC">
              <w:rPr>
                <w:rFonts w:ascii="標楷體" w:eastAsia="標楷體" w:hAnsi="標楷體"/>
                <w:bCs/>
                <w:sz w:val="28"/>
                <w:szCs w:val="28"/>
              </w:rPr>
              <w:t>.4-6 –SpLD</w:t>
            </w:r>
          </w:p>
        </w:tc>
        <w:tc>
          <w:tcPr>
            <w:tcW w:w="4536" w:type="dxa"/>
          </w:tcPr>
          <w:p w:rsidR="00FC4E5A" w:rsidRPr="00A64CAC" w:rsidRDefault="00FC4E5A" w:rsidP="00E5268E">
            <w:pP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共</w:t>
            </w:r>
            <w:r w:rsidRPr="00A64CAC">
              <w:rPr>
                <w:rFonts w:ascii="標楷體" w:eastAsia="標楷體" w:hAnsi="標楷體"/>
                <w:bCs/>
                <w:sz w:val="28"/>
                <w:szCs w:val="28"/>
              </w:rPr>
              <w:t>6</w:t>
            </w:r>
            <w:r w:rsidRPr="00A64CAC">
              <w:rPr>
                <w:rFonts w:ascii="標楷體" w:eastAsia="標楷體" w:hAnsi="標楷體" w:hint="eastAsia"/>
                <w:bCs/>
                <w:sz w:val="28"/>
                <w:szCs w:val="28"/>
              </w:rPr>
              <w:t>位</w:t>
            </w:r>
            <w:r w:rsidRPr="00A64CAC">
              <w:rPr>
                <w:rFonts w:ascii="標楷體" w:eastAsia="標楷體" w:hAnsi="標楷體"/>
                <w:bCs/>
                <w:sz w:val="28"/>
                <w:szCs w:val="28"/>
              </w:rPr>
              <w:t>P.1-4 ADHD</w:t>
            </w:r>
            <w:r w:rsidRPr="00A64CAC">
              <w:rPr>
                <w:rFonts w:ascii="標楷體" w:eastAsia="標楷體" w:hAnsi="標楷體" w:hint="eastAsia"/>
                <w:bCs/>
                <w:sz w:val="28"/>
                <w:szCs w:val="28"/>
              </w:rPr>
              <w:t>學生及7位</w:t>
            </w:r>
            <w:r w:rsidRPr="00A64CAC">
              <w:rPr>
                <w:rFonts w:ascii="標楷體" w:eastAsia="標楷體" w:hAnsi="標楷體"/>
                <w:bCs/>
                <w:sz w:val="28"/>
                <w:szCs w:val="28"/>
              </w:rPr>
              <w:t>P.4-6 SpLD</w:t>
            </w:r>
            <w:r w:rsidRPr="00A64CAC">
              <w:rPr>
                <w:rFonts w:ascii="標楷體" w:eastAsia="標楷體" w:hAnsi="標楷體" w:hint="eastAsia"/>
                <w:bCs/>
                <w:sz w:val="28"/>
                <w:szCs w:val="28"/>
              </w:rPr>
              <w:t>學生參與此</w:t>
            </w:r>
            <w:r w:rsidRPr="00A64CAC">
              <w:rPr>
                <w:rFonts w:ascii="標楷體" w:eastAsia="標楷體" w:hAnsi="標楷體"/>
                <w:bCs/>
                <w:sz w:val="28"/>
                <w:szCs w:val="28"/>
              </w:rPr>
              <w:t>計劃</w:t>
            </w:r>
          </w:p>
          <w:p w:rsidR="00FC4E5A" w:rsidRPr="00A64CAC" w:rsidRDefault="00FC4E5A" w:rsidP="00E5268E">
            <w:pP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根據學生問卷調查結果，</w:t>
            </w:r>
            <w:r w:rsidRPr="00A64CAC">
              <w:rPr>
                <w:rFonts w:ascii="標楷體" w:eastAsia="標楷體" w:hAnsi="標楷體"/>
                <w:bCs/>
                <w:sz w:val="28"/>
                <w:szCs w:val="28"/>
              </w:rPr>
              <w:t>100%</w:t>
            </w:r>
            <w:r w:rsidRPr="00A64CAC">
              <w:rPr>
                <w:rFonts w:ascii="標楷體" w:eastAsia="標楷體" w:hAnsi="標楷體" w:hint="eastAsia"/>
                <w:bCs/>
                <w:sz w:val="28"/>
                <w:szCs w:val="28"/>
              </w:rPr>
              <w:t>學生表示小組能協助他們解決功課上的問題。</w:t>
            </w:r>
          </w:p>
          <w:p w:rsidR="00FC4E5A" w:rsidRPr="00A64CAC" w:rsidRDefault="00FC4E5A" w:rsidP="00E5268E">
            <w:pP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計劃於十月開始，鑑於由十一月開始間歇出現其中一位導師缺席，要兩組合為一組，並且校方需要提供人手協助，直至一月份，機構完全未能提供任何導師到校提供服務，需要由老師輪流當，以維持服務給學生。惟由二月份開始校方已回復全天上課，老師已沒有空間代替機構提供人手協助，而機構亦只能提供到一位導師，故此，最後唯有取消其中一組。幸好家長明白此狀況而未有作出投訴，但已影響了受惠同學的人數。</w:t>
            </w:r>
          </w:p>
          <w:p w:rsidR="00FC4E5A" w:rsidRPr="00A64CAC" w:rsidRDefault="00FC4E5A" w:rsidP="00E5268E">
            <w:pP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基於與此機構第一次合作便出現了未能派出穩定導師任教的狀況，經小組投票後，以全數共9票贊成來年度不再參與「樂信好牧人計劃」。</w:t>
            </w:r>
          </w:p>
        </w:tc>
      </w:tr>
      <w:tr w:rsidR="00FC4E5A" w:rsidRPr="00A64CAC" w:rsidTr="00E5268E">
        <w:trPr>
          <w:trHeight w:val="1266"/>
        </w:trPr>
        <w:tc>
          <w:tcPr>
            <w:tcW w:w="2405" w:type="dxa"/>
          </w:tcPr>
          <w:p w:rsidR="00FC4E5A" w:rsidRPr="00A64CAC" w:rsidRDefault="00FC4E5A" w:rsidP="00616303">
            <w:pPr>
              <w:pStyle w:val="af4"/>
              <w:numPr>
                <w:ilvl w:val="0"/>
                <w:numId w:val="11"/>
              </w:numPr>
              <w:adjustRightInd w:val="0"/>
              <w:snapToGrid w:val="0"/>
              <w:ind w:leftChars="0"/>
              <w:rPr>
                <w:rFonts w:ascii="標楷體" w:eastAsia="標楷體" w:hAnsi="標楷體"/>
                <w:bCs/>
                <w:sz w:val="28"/>
                <w:szCs w:val="28"/>
              </w:rPr>
            </w:pPr>
            <w:r w:rsidRPr="00A64CAC">
              <w:rPr>
                <w:rFonts w:ascii="標楷體" w:eastAsia="標楷體" w:hAnsi="標楷體" w:hint="eastAsia"/>
                <w:bCs/>
                <w:sz w:val="28"/>
                <w:szCs w:val="28"/>
              </w:rPr>
              <w:t>香港耀能協會</w:t>
            </w:r>
          </w:p>
        </w:tc>
        <w:tc>
          <w:tcPr>
            <w:tcW w:w="2552"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躍動同行先導計劃</w:t>
            </w:r>
          </w:p>
        </w:tc>
        <w:tc>
          <w:tcPr>
            <w:tcW w:w="4536" w:type="dxa"/>
          </w:tcPr>
          <w:p w:rsidR="00FC4E5A" w:rsidRPr="00A64CAC" w:rsidRDefault="00FC4E5A" w:rsidP="00E5268E">
            <w:pP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已轉介十多名同學參與此計劃</w:t>
            </w:r>
          </w:p>
          <w:p w:rsidR="00FC4E5A" w:rsidRPr="00A64CAC" w:rsidRDefault="00FC4E5A" w:rsidP="00E5268E">
            <w:pP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計劃延期至11月，鼓勵老師如懷疑有過度活躍症之學生，可繼續提名參加計劃。</w:t>
            </w:r>
          </w:p>
        </w:tc>
      </w:tr>
      <w:tr w:rsidR="00FC4E5A" w:rsidRPr="00A64CAC" w:rsidTr="00E5268E">
        <w:trPr>
          <w:trHeight w:val="1266"/>
        </w:trPr>
        <w:tc>
          <w:tcPr>
            <w:tcW w:w="2405" w:type="dxa"/>
          </w:tcPr>
          <w:p w:rsidR="00FC4E5A" w:rsidRPr="00A64CAC" w:rsidRDefault="00FC4E5A" w:rsidP="00E5268E">
            <w:pPr>
              <w:rPr>
                <w:rFonts w:ascii="標楷體" w:eastAsia="標楷體" w:hAnsi="標楷體"/>
                <w:bCs/>
                <w:sz w:val="28"/>
                <w:szCs w:val="28"/>
              </w:rPr>
            </w:pPr>
            <w:r w:rsidRPr="00A64CAC">
              <w:rPr>
                <w:rFonts w:ascii="標楷體" w:eastAsia="標楷體" w:hAnsi="標楷體" w:hint="eastAsia"/>
                <w:bCs/>
                <w:sz w:val="28"/>
                <w:szCs w:val="28"/>
              </w:rPr>
              <w:t>5</w:t>
            </w:r>
            <w:r w:rsidRPr="00A64CAC">
              <w:rPr>
                <w:rFonts w:ascii="標楷體" w:eastAsia="標楷體" w:hAnsi="標楷體"/>
                <w:bCs/>
                <w:sz w:val="28"/>
                <w:szCs w:val="28"/>
              </w:rPr>
              <w:t>. 香港青年協會</w:t>
            </w:r>
          </w:p>
          <w:p w:rsidR="00FC4E5A" w:rsidRPr="00A64CAC" w:rsidRDefault="00FC4E5A" w:rsidP="00E5268E">
            <w:pPr>
              <w:rPr>
                <w:rFonts w:ascii="標楷體" w:eastAsia="標楷體" w:hAnsi="標楷體"/>
                <w:bCs/>
                <w:sz w:val="28"/>
                <w:szCs w:val="28"/>
              </w:rPr>
            </w:pPr>
            <w:r w:rsidRPr="00A64CAC">
              <w:rPr>
                <w:rFonts w:ascii="標楷體" w:eastAsia="標楷體" w:hAnsi="標楷體" w:hint="eastAsia"/>
                <w:bCs/>
                <w:sz w:val="28"/>
                <w:szCs w:val="28"/>
              </w:rPr>
              <w:t xml:space="preserve"> </w:t>
            </w:r>
          </w:p>
        </w:tc>
        <w:tc>
          <w:tcPr>
            <w:tcW w:w="2552" w:type="dxa"/>
          </w:tcPr>
          <w:sdt>
            <w:sdtPr>
              <w:rPr>
                <w:rFonts w:ascii="標楷體" w:eastAsia="標楷體" w:hAnsi="標楷體"/>
                <w:bCs/>
                <w:sz w:val="28"/>
                <w:szCs w:val="28"/>
              </w:rPr>
              <w:tag w:val="goog_rdk_4"/>
              <w:id w:val="1836801255"/>
            </w:sdtPr>
            <w:sdtEndPr/>
            <w:sdtContent>
              <w:p w:rsidR="00FC4E5A" w:rsidRPr="00A64CAC" w:rsidRDefault="00FC4E5A" w:rsidP="00E5268E">
                <w:pPr>
                  <w:adjustRightInd w:val="0"/>
                  <w:snapToGrid w:val="0"/>
                  <w:jc w:val="both"/>
                  <w:rPr>
                    <w:rFonts w:ascii="標楷體" w:eastAsia="標楷體" w:hAnsi="標楷體"/>
                    <w:bCs/>
                    <w:sz w:val="28"/>
                    <w:szCs w:val="28"/>
                  </w:rPr>
                </w:pPr>
                <w:r w:rsidRPr="00A64CAC">
                  <w:rPr>
                    <w:rFonts w:ascii="標楷體" w:eastAsia="標楷體" w:hAnsi="標楷體"/>
                    <w:bCs/>
                    <w:sz w:val="28"/>
                    <w:szCs w:val="28"/>
                  </w:rPr>
                  <w:t>香港青年協會</w:t>
                </w:r>
                <w:r w:rsidRPr="00A64CAC">
                  <w:rPr>
                    <w:rFonts w:ascii="標楷體" w:eastAsia="標楷體" w:hAnsi="標楷體" w:hint="eastAsia"/>
                    <w:bCs/>
                    <w:sz w:val="28"/>
                    <w:szCs w:val="28"/>
                  </w:rPr>
                  <w:t>到校60天 /</w:t>
                </w:r>
                <w:r w:rsidRPr="00A64CAC">
                  <w:rPr>
                    <w:rFonts w:ascii="標楷體" w:eastAsia="標楷體" w:hAnsi="標楷體"/>
                    <w:bCs/>
                    <w:sz w:val="28"/>
                    <w:szCs w:val="28"/>
                  </w:rPr>
                  <w:t xml:space="preserve"> </w:t>
                </w:r>
                <w:r w:rsidRPr="00A64CAC">
                  <w:rPr>
                    <w:rFonts w:ascii="標楷體" w:eastAsia="標楷體" w:hAnsi="標楷體" w:hint="eastAsia"/>
                    <w:bCs/>
                    <w:sz w:val="28"/>
                    <w:szCs w:val="28"/>
                  </w:rPr>
                  <w:t>每天8小時提供以下服務：</w:t>
                </w:r>
              </w:p>
              <w:p w:rsidR="00FC4E5A" w:rsidRPr="00A64CAC" w:rsidRDefault="00FC4E5A" w:rsidP="00E5268E">
                <w:pPr>
                  <w:pBdr>
                    <w:top w:val="nil"/>
                    <w:left w:val="nil"/>
                    <w:bottom w:val="nil"/>
                    <w:right w:val="nil"/>
                    <w:between w:val="nil"/>
                  </w:pBdr>
                  <w:adjustRightInd w:val="0"/>
                  <w:snapToGrid w:val="0"/>
                  <w:jc w:val="both"/>
                  <w:rPr>
                    <w:rFonts w:ascii="標楷體" w:eastAsia="標楷體" w:hAnsi="標楷體"/>
                    <w:bCs/>
                    <w:sz w:val="28"/>
                    <w:szCs w:val="28"/>
                  </w:rPr>
                </w:pPr>
              </w:p>
              <w:p w:rsidR="00FC4E5A" w:rsidRPr="00A64CAC" w:rsidRDefault="00FC4E5A" w:rsidP="00E5268E">
                <w:pPr>
                  <w:pBdr>
                    <w:top w:val="nil"/>
                    <w:left w:val="nil"/>
                    <w:bottom w:val="nil"/>
                    <w:right w:val="nil"/>
                    <w:between w:val="nil"/>
                  </w:pBd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手牽手學習支援計劃</w:t>
                </w:r>
                <w:r w:rsidRPr="00A64CAC">
                  <w:rPr>
                    <w:rFonts w:ascii="標楷體" w:eastAsia="標楷體" w:hAnsi="標楷體"/>
                    <w:bCs/>
                    <w:sz w:val="28"/>
                    <w:szCs w:val="28"/>
                  </w:rPr>
                  <w:t xml:space="preserve"> (1) </w:t>
                </w:r>
              </w:p>
              <w:p w:rsidR="00FC4E5A" w:rsidRPr="00A64CAC" w:rsidRDefault="00FC4E5A" w:rsidP="00E5268E">
                <w:pPr>
                  <w:pBdr>
                    <w:top w:val="nil"/>
                    <w:left w:val="nil"/>
                    <w:bottom w:val="nil"/>
                    <w:right w:val="nil"/>
                    <w:between w:val="nil"/>
                  </w:pBdr>
                  <w:adjustRightInd w:val="0"/>
                  <w:snapToGrid w:val="0"/>
                  <w:jc w:val="both"/>
                  <w:rPr>
                    <w:rFonts w:ascii="標楷體" w:eastAsia="標楷體" w:hAnsi="標楷體"/>
                    <w:bCs/>
                    <w:sz w:val="28"/>
                    <w:szCs w:val="28"/>
                  </w:rPr>
                </w:pPr>
                <w:r w:rsidRPr="00A64CAC">
                  <w:rPr>
                    <w:rFonts w:ascii="標楷體" w:eastAsia="標楷體" w:hAnsi="標楷體"/>
                    <w:bCs/>
                    <w:sz w:val="28"/>
                    <w:szCs w:val="28"/>
                  </w:rPr>
                  <w:t>(19/10/22-17/12/23)</w:t>
                </w:r>
              </w:p>
            </w:sdtContent>
          </w:sdt>
          <w:sdt>
            <w:sdtPr>
              <w:rPr>
                <w:rFonts w:ascii="標楷體" w:eastAsia="標楷體" w:hAnsi="標楷體"/>
                <w:bCs/>
                <w:sz w:val="28"/>
                <w:szCs w:val="28"/>
              </w:rPr>
              <w:tag w:val="goog_rdk_5"/>
              <w:id w:val="1551191501"/>
            </w:sdtPr>
            <w:sdtEndPr/>
            <w:sdtContent>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bCs/>
                    <w:sz w:val="28"/>
                    <w:szCs w:val="28"/>
                  </w:rPr>
                  <w:t>P.1-4</w:t>
                </w:r>
                <w:r w:rsidRPr="00A64CAC">
                  <w:rPr>
                    <w:rFonts w:ascii="標楷體" w:eastAsia="標楷體" w:hAnsi="標楷體" w:hint="eastAsia"/>
                    <w:bCs/>
                    <w:sz w:val="28"/>
                    <w:szCs w:val="28"/>
                  </w:rPr>
                  <w:t>有讀寫困難的學生</w:t>
                </w:r>
                <w:r w:rsidRPr="00A64CAC">
                  <w:rPr>
                    <w:rFonts w:ascii="標楷體" w:eastAsia="標楷體" w:hAnsi="標楷體"/>
                    <w:bCs/>
                    <w:sz w:val="28"/>
                    <w:szCs w:val="28"/>
                  </w:rPr>
                  <w:t>/</w:t>
                </w:r>
                <w:r w:rsidRPr="00A64CAC">
                  <w:rPr>
                    <w:rFonts w:ascii="標楷體" w:eastAsia="標楷體" w:hAnsi="標楷體" w:hint="eastAsia"/>
                    <w:bCs/>
                    <w:sz w:val="28"/>
                    <w:szCs w:val="28"/>
                  </w:rPr>
                  <w:t>中文能力稍遜者</w:t>
                </w:r>
                <w:r>
                  <w:rPr>
                    <w:rFonts w:ascii="標楷體" w:eastAsia="標楷體" w:hAnsi="標楷體" w:hint="eastAsia"/>
                    <w:bCs/>
                    <w:sz w:val="28"/>
                    <w:szCs w:val="28"/>
                  </w:rPr>
                  <w:t xml:space="preserve"> </w:t>
                </w:r>
                <w:r w:rsidRPr="00A64CAC">
                  <w:rPr>
                    <w:rFonts w:ascii="標楷體" w:eastAsia="標楷體" w:hAnsi="標楷體"/>
                    <w:bCs/>
                    <w:sz w:val="28"/>
                    <w:szCs w:val="28"/>
                  </w:rPr>
                  <w:t>(</w:t>
                </w:r>
                <w:r w:rsidRPr="00A64CAC">
                  <w:rPr>
                    <w:rFonts w:ascii="標楷體" w:eastAsia="標楷體" w:hAnsi="標楷體" w:hint="eastAsia"/>
                    <w:bCs/>
                    <w:sz w:val="28"/>
                    <w:szCs w:val="28"/>
                  </w:rPr>
                  <w:t>共</w:t>
                </w:r>
                <w:r w:rsidRPr="00A64CAC">
                  <w:rPr>
                    <w:rFonts w:ascii="標楷體" w:eastAsia="標楷體" w:hAnsi="標楷體"/>
                    <w:bCs/>
                    <w:sz w:val="28"/>
                    <w:szCs w:val="28"/>
                  </w:rPr>
                  <w:t>8</w:t>
                </w:r>
                <w:r w:rsidRPr="00A64CAC">
                  <w:rPr>
                    <w:rFonts w:ascii="標楷體" w:eastAsia="標楷體" w:hAnsi="標楷體" w:hint="eastAsia"/>
                    <w:bCs/>
                    <w:sz w:val="28"/>
                    <w:szCs w:val="28"/>
                  </w:rPr>
                  <w:t>位</w:t>
                </w:r>
                <w:r w:rsidRPr="00A64CAC">
                  <w:rPr>
                    <w:rFonts w:ascii="標楷體" w:eastAsia="標楷體" w:hAnsi="標楷體"/>
                    <w:bCs/>
                    <w:sz w:val="28"/>
                    <w:szCs w:val="28"/>
                  </w:rPr>
                  <w:t>)</w:t>
                </w:r>
              </w:p>
            </w:sdtContent>
          </w:sdt>
          <w:p w:rsidR="00FC4E5A" w:rsidRPr="00A64CAC" w:rsidRDefault="00FC4E5A" w:rsidP="00E5268E">
            <w:pPr>
              <w:adjustRightInd w:val="0"/>
              <w:snapToGrid w:val="0"/>
              <w:rPr>
                <w:rFonts w:ascii="標楷體" w:eastAsia="標楷體" w:hAnsi="標楷體"/>
                <w:bCs/>
                <w:sz w:val="28"/>
                <w:szCs w:val="28"/>
              </w:rPr>
            </w:pPr>
          </w:p>
        </w:tc>
        <w:tc>
          <w:tcPr>
            <w:tcW w:w="4536" w:type="dxa"/>
          </w:tcPr>
          <w:sdt>
            <w:sdtPr>
              <w:rPr>
                <w:rFonts w:ascii="標楷體" w:eastAsia="標楷體" w:hAnsi="標楷體"/>
                <w:bCs/>
                <w:sz w:val="28"/>
                <w:szCs w:val="28"/>
              </w:rPr>
              <w:tag w:val="goog_rdk_7"/>
              <w:id w:val="93901255"/>
            </w:sdtPr>
            <w:sdtEndPr/>
            <w:sdtContent>
              <w:p w:rsidR="00FC4E5A" w:rsidRPr="00A64CAC" w:rsidRDefault="00FC4E5A" w:rsidP="00E5268E">
                <w:pP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SENCO與負責同事一同擬訂各小組參加者名單。</w:t>
                </w:r>
              </w:p>
              <w:p w:rsidR="00FC4E5A" w:rsidRPr="00A64CAC" w:rsidRDefault="00FC4E5A" w:rsidP="00E5268E">
                <w:pPr>
                  <w:adjustRightInd w:val="0"/>
                  <w:snapToGrid w:val="0"/>
                  <w:jc w:val="both"/>
                  <w:rPr>
                    <w:rFonts w:ascii="標楷體" w:eastAsia="標楷體" w:hAnsi="標楷體"/>
                    <w:bCs/>
                    <w:sz w:val="28"/>
                    <w:szCs w:val="28"/>
                  </w:rPr>
                </w:pPr>
              </w:p>
              <w:p w:rsidR="00FC4E5A" w:rsidRDefault="00FC4E5A" w:rsidP="00E5268E">
                <w:pPr>
                  <w:pBdr>
                    <w:top w:val="nil"/>
                    <w:left w:val="nil"/>
                    <w:bottom w:val="nil"/>
                    <w:right w:val="nil"/>
                    <w:between w:val="nil"/>
                  </w:pBd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此活動招募了</w:t>
                </w:r>
                <w:r w:rsidRPr="00A64CAC">
                  <w:rPr>
                    <w:rFonts w:ascii="標楷體" w:eastAsia="標楷體" w:hAnsi="標楷體"/>
                    <w:bCs/>
                    <w:sz w:val="28"/>
                    <w:szCs w:val="28"/>
                  </w:rPr>
                  <w:t>8</w:t>
                </w:r>
                <w:r w:rsidRPr="00A64CAC">
                  <w:rPr>
                    <w:rFonts w:ascii="標楷體" w:eastAsia="標楷體" w:hAnsi="標楷體" w:hint="eastAsia"/>
                    <w:bCs/>
                    <w:sz w:val="28"/>
                    <w:szCs w:val="28"/>
                  </w:rPr>
                  <w:t>名小五及小六的學長，為有讀寫困難的學生進行以一對一讀默寫訓練。活動前安排學長訓練，分享訓練流程、提升學習動機的方法及態度。</w:t>
                </w:r>
              </w:p>
              <w:p w:rsidR="00FC4E5A" w:rsidRPr="00A64CAC" w:rsidRDefault="00C9221F" w:rsidP="00E5268E">
                <w:pPr>
                  <w:pBdr>
                    <w:top w:val="nil"/>
                    <w:left w:val="nil"/>
                    <w:bottom w:val="nil"/>
                    <w:right w:val="nil"/>
                    <w:between w:val="nil"/>
                  </w:pBdr>
                  <w:adjustRightInd w:val="0"/>
                  <w:snapToGrid w:val="0"/>
                  <w:jc w:val="both"/>
                  <w:rPr>
                    <w:rFonts w:ascii="標楷體" w:eastAsia="標楷體" w:hAnsi="標楷體"/>
                    <w:bCs/>
                    <w:sz w:val="28"/>
                    <w:szCs w:val="28"/>
                  </w:rPr>
                </w:pPr>
              </w:p>
            </w:sdtContent>
          </w:sdt>
          <w:p w:rsidR="00FC4E5A" w:rsidRPr="00A64CAC" w:rsidRDefault="00C9221F" w:rsidP="00E5268E">
            <w:pPr>
              <w:adjustRightInd w:val="0"/>
              <w:snapToGrid w:val="0"/>
              <w:jc w:val="both"/>
              <w:rPr>
                <w:rFonts w:ascii="標楷體" w:eastAsia="標楷體" w:hAnsi="標楷體"/>
                <w:bCs/>
                <w:sz w:val="28"/>
                <w:szCs w:val="28"/>
              </w:rPr>
            </w:pPr>
            <w:sdt>
              <w:sdtPr>
                <w:rPr>
                  <w:rFonts w:ascii="標楷體" w:eastAsia="標楷體" w:hAnsi="標楷體"/>
                  <w:bCs/>
                  <w:sz w:val="28"/>
                  <w:szCs w:val="28"/>
                </w:rPr>
                <w:tag w:val="goog_rdk_8"/>
                <w:id w:val="938028558"/>
              </w:sdtPr>
              <w:sdtEndPr/>
              <w:sdtContent>
                <w:r w:rsidR="00FC4E5A" w:rsidRPr="00A64CAC">
                  <w:rPr>
                    <w:rFonts w:ascii="標楷體" w:eastAsia="標楷體" w:hAnsi="標楷體" w:hint="eastAsia"/>
                    <w:bCs/>
                    <w:sz w:val="28"/>
                    <w:szCs w:val="28"/>
                  </w:rPr>
                  <w:t>活動在課前進行，學長及學弟妹也需要時間適應，慢慢地掌握施教與授教的方法和態度，中後期發現學生的朗讀能力漸見進步。其中一位學長感動地分享﹕她的學生學習態度大有進步，更願意朗讀和默寫，並能成功默出詞語。在小組檢討中，學長和學生也滿意自己的表現，並希望能夠繼續小組。</w:t>
                </w:r>
              </w:sdtContent>
            </w:sdt>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lastRenderedPageBreak/>
              <w:t>6</w:t>
            </w:r>
            <w:r w:rsidRPr="00A64CAC">
              <w:rPr>
                <w:rFonts w:ascii="標楷體" w:eastAsia="標楷體" w:hAnsi="標楷體"/>
                <w:bCs/>
                <w:sz w:val="28"/>
                <w:szCs w:val="28"/>
              </w:rPr>
              <w:t>. 香港青年協會</w:t>
            </w:r>
          </w:p>
        </w:tc>
        <w:tc>
          <w:tcPr>
            <w:tcW w:w="2552" w:type="dxa"/>
          </w:tcPr>
          <w:sdt>
            <w:sdtPr>
              <w:rPr>
                <w:rFonts w:ascii="標楷體" w:eastAsia="標楷體" w:hAnsi="標楷體"/>
                <w:bCs/>
                <w:sz w:val="28"/>
                <w:szCs w:val="28"/>
              </w:rPr>
              <w:tag w:val="goog_rdk_9"/>
              <w:id w:val="301666308"/>
            </w:sdtPr>
            <w:sdtEndPr/>
            <w:sdtContent>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手牽手學習支援計劃</w:t>
                </w:r>
                <w:r w:rsidRPr="00A64CAC">
                  <w:rPr>
                    <w:rFonts w:ascii="標楷體" w:eastAsia="標楷體" w:hAnsi="標楷體"/>
                    <w:bCs/>
                    <w:sz w:val="28"/>
                    <w:szCs w:val="28"/>
                  </w:rPr>
                  <w:t xml:space="preserve"> (2) </w:t>
                </w: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bCs/>
                    <w:sz w:val="28"/>
                    <w:szCs w:val="28"/>
                  </w:rPr>
                  <w:t>(8/3/23-24/3/23)</w:t>
                </w:r>
              </w:p>
              <w:sdt>
                <w:sdtPr>
                  <w:rPr>
                    <w:rFonts w:ascii="標楷體" w:eastAsia="標楷體" w:hAnsi="標楷體"/>
                    <w:bCs/>
                    <w:sz w:val="28"/>
                    <w:szCs w:val="28"/>
                  </w:rPr>
                  <w:tag w:val="goog_rdk_10"/>
                  <w:id w:val="694967092"/>
                </w:sdtPr>
                <w:sdtEndPr/>
                <w:sdtContent>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bCs/>
                        <w:sz w:val="28"/>
                        <w:szCs w:val="28"/>
                      </w:rPr>
                      <w:t>P.1EII</w:t>
                    </w:r>
                    <w:r w:rsidRPr="00A64CAC">
                      <w:rPr>
                        <w:rFonts w:ascii="標楷體" w:eastAsia="標楷體" w:hAnsi="標楷體" w:hint="eastAsia"/>
                        <w:bCs/>
                        <w:sz w:val="28"/>
                        <w:szCs w:val="28"/>
                      </w:rPr>
                      <w:t>學生及</w:t>
                    </w:r>
                  </w:p>
                </w:sdtContent>
              </w:sdt>
              <w:p w:rsidR="00FC4E5A" w:rsidRPr="00A64CAC" w:rsidRDefault="00C9221F" w:rsidP="00E5268E">
                <w:pPr>
                  <w:pBdr>
                    <w:top w:val="nil"/>
                    <w:left w:val="nil"/>
                    <w:bottom w:val="nil"/>
                    <w:right w:val="nil"/>
                    <w:between w:val="nil"/>
                  </w:pBdr>
                  <w:adjustRightInd w:val="0"/>
                  <w:snapToGrid w:val="0"/>
                  <w:rPr>
                    <w:rFonts w:ascii="標楷體" w:eastAsia="標楷體" w:hAnsi="標楷體"/>
                    <w:bCs/>
                    <w:sz w:val="28"/>
                    <w:szCs w:val="28"/>
                  </w:rPr>
                </w:pPr>
                <w:sdt>
                  <w:sdtPr>
                    <w:rPr>
                      <w:rFonts w:ascii="標楷體" w:eastAsia="標楷體" w:hAnsi="標楷體"/>
                      <w:bCs/>
                      <w:sz w:val="28"/>
                      <w:szCs w:val="28"/>
                    </w:rPr>
                    <w:tag w:val="goog_rdk_11"/>
                    <w:id w:val="497930950"/>
                  </w:sdtPr>
                  <w:sdtEndPr/>
                  <w:sdtContent>
                    <w:r w:rsidR="00FC4E5A" w:rsidRPr="00A64CAC">
                      <w:rPr>
                        <w:rFonts w:ascii="標楷體" w:eastAsia="標楷體" w:hAnsi="標楷體"/>
                        <w:bCs/>
                        <w:sz w:val="28"/>
                        <w:szCs w:val="28"/>
                      </w:rPr>
                      <w:t>P.2-3</w:t>
                    </w:r>
                    <w:r w:rsidR="00FC4E5A" w:rsidRPr="00A64CAC">
                      <w:rPr>
                        <w:rFonts w:ascii="標楷體" w:eastAsia="標楷體" w:hAnsi="標楷體" w:hint="eastAsia"/>
                        <w:bCs/>
                        <w:sz w:val="28"/>
                        <w:szCs w:val="28"/>
                      </w:rPr>
                      <w:t>有讀寫困難的學生</w:t>
                    </w:r>
                    <w:r w:rsidR="00FC4E5A" w:rsidRPr="00A64CAC">
                      <w:rPr>
                        <w:rFonts w:ascii="標楷體" w:eastAsia="標楷體" w:hAnsi="標楷體"/>
                        <w:bCs/>
                        <w:sz w:val="28"/>
                        <w:szCs w:val="28"/>
                      </w:rPr>
                      <w:t>/</w:t>
                    </w:r>
                    <w:r w:rsidR="00FC4E5A" w:rsidRPr="00A64CAC">
                      <w:rPr>
                        <w:rFonts w:ascii="標楷體" w:eastAsia="標楷體" w:hAnsi="標楷體" w:hint="eastAsia"/>
                        <w:bCs/>
                        <w:sz w:val="28"/>
                        <w:szCs w:val="28"/>
                      </w:rPr>
                      <w:t>中文能力稍遜者</w:t>
                    </w:r>
                    <w:sdt>
                      <w:sdtPr>
                        <w:rPr>
                          <w:rFonts w:ascii="標楷體" w:eastAsia="標楷體" w:hAnsi="標楷體"/>
                          <w:bCs/>
                          <w:sz w:val="28"/>
                          <w:szCs w:val="28"/>
                        </w:rPr>
                        <w:tag w:val="goog_rdk_12"/>
                        <w:id w:val="1908261560"/>
                      </w:sdtPr>
                      <w:sdtEndPr/>
                      <w:sdtContent>
                        <w:r w:rsidR="00FC4E5A" w:rsidRPr="00A64CAC">
                          <w:rPr>
                            <w:rFonts w:ascii="標楷體" w:eastAsia="標楷體" w:hAnsi="標楷體"/>
                            <w:bCs/>
                            <w:sz w:val="28"/>
                            <w:szCs w:val="28"/>
                          </w:rPr>
                          <w:t>(</w:t>
                        </w:r>
                        <w:r w:rsidR="00FC4E5A" w:rsidRPr="00A64CAC">
                          <w:rPr>
                            <w:rFonts w:ascii="標楷體" w:eastAsia="標楷體" w:hAnsi="標楷體" w:hint="eastAsia"/>
                            <w:bCs/>
                            <w:sz w:val="28"/>
                            <w:szCs w:val="28"/>
                          </w:rPr>
                          <w:t>共</w:t>
                        </w:r>
                        <w:r w:rsidR="00FC4E5A" w:rsidRPr="00A64CAC">
                          <w:rPr>
                            <w:rFonts w:ascii="標楷體" w:eastAsia="標楷體" w:hAnsi="標楷體"/>
                            <w:bCs/>
                            <w:sz w:val="28"/>
                            <w:szCs w:val="28"/>
                          </w:rPr>
                          <w:t>10</w:t>
                        </w:r>
                        <w:r w:rsidR="00FC4E5A" w:rsidRPr="00A64CAC">
                          <w:rPr>
                            <w:rFonts w:ascii="標楷體" w:eastAsia="標楷體" w:hAnsi="標楷體" w:hint="eastAsia"/>
                            <w:bCs/>
                            <w:sz w:val="28"/>
                            <w:szCs w:val="28"/>
                          </w:rPr>
                          <w:t>位</w:t>
                        </w:r>
                        <w:r w:rsidR="00FC4E5A" w:rsidRPr="00A64CAC">
                          <w:rPr>
                            <w:rFonts w:ascii="標楷體" w:eastAsia="標楷體" w:hAnsi="標楷體"/>
                            <w:bCs/>
                            <w:sz w:val="28"/>
                            <w:szCs w:val="28"/>
                          </w:rPr>
                          <w:t>)</w:t>
                        </w:r>
                      </w:sdtContent>
                    </w:sdt>
                  </w:sdtContent>
                </w:sdt>
              </w:p>
              <w:p w:rsidR="00FC4E5A" w:rsidRPr="00A64CAC" w:rsidRDefault="00C9221F" w:rsidP="00E5268E">
                <w:pPr>
                  <w:adjustRightInd w:val="0"/>
                  <w:snapToGrid w:val="0"/>
                  <w:rPr>
                    <w:rFonts w:ascii="標楷體" w:eastAsia="標楷體" w:hAnsi="標楷體"/>
                    <w:bCs/>
                    <w:sz w:val="28"/>
                    <w:szCs w:val="28"/>
                  </w:rPr>
                </w:pPr>
              </w:p>
            </w:sdtContent>
          </w:sdt>
        </w:tc>
        <w:tc>
          <w:tcPr>
            <w:tcW w:w="4536" w:type="dxa"/>
          </w:tcPr>
          <w:sdt>
            <w:sdtPr>
              <w:rPr>
                <w:rFonts w:ascii="標楷體" w:eastAsia="標楷體" w:hAnsi="標楷體"/>
                <w:bCs/>
                <w:sz w:val="28"/>
                <w:szCs w:val="28"/>
              </w:rPr>
              <w:tag w:val="goog_rdk_13"/>
              <w:id w:val="1133454404"/>
            </w:sdtPr>
            <w:sdtEndPr/>
            <w:sdtContent>
              <w:p w:rsidR="00FC4E5A"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hint="eastAsia"/>
                    <w:bCs/>
                    <w:sz w:val="28"/>
                    <w:szCs w:val="28"/>
                  </w:rPr>
                  <w:t>與老師溝通後，發現有更多學生需要參與計劃，故招募了</w:t>
                </w:r>
                <w:r w:rsidRPr="00A64CAC">
                  <w:rPr>
                    <w:rFonts w:ascii="標楷體" w:eastAsia="標楷體" w:hAnsi="標楷體"/>
                    <w:bCs/>
                    <w:sz w:val="28"/>
                    <w:szCs w:val="28"/>
                  </w:rPr>
                  <w:t>12</w:t>
                </w:r>
                <w:r w:rsidRPr="00A64CAC">
                  <w:rPr>
                    <w:rFonts w:ascii="標楷體" w:eastAsia="標楷體" w:hAnsi="標楷體" w:hint="eastAsia"/>
                    <w:bCs/>
                    <w:sz w:val="28"/>
                    <w:szCs w:val="28"/>
                  </w:rPr>
                  <w:t>名學長協助推行第二期的活動。為加強學生的學習動機，鼓勵學長在每次訓練也要用心讚賞和肯定學生的能力和態度，並贈與貼紙，學生在收貼紙的時段表現開心及滿足。</w:t>
                </w:r>
              </w:p>
              <w:p w:rsidR="00FC4E5A" w:rsidRPr="00A64CAC" w:rsidRDefault="00C9221F" w:rsidP="00E5268E">
                <w:pPr>
                  <w:pBdr>
                    <w:top w:val="nil"/>
                    <w:left w:val="nil"/>
                    <w:bottom w:val="nil"/>
                    <w:right w:val="nil"/>
                    <w:between w:val="nil"/>
                  </w:pBdr>
                  <w:adjustRightInd w:val="0"/>
                  <w:snapToGrid w:val="0"/>
                  <w:rPr>
                    <w:rFonts w:ascii="標楷體" w:eastAsia="標楷體" w:hAnsi="標楷體"/>
                    <w:bCs/>
                    <w:sz w:val="28"/>
                    <w:szCs w:val="28"/>
                  </w:rPr>
                </w:pPr>
              </w:p>
            </w:sdtContent>
          </w:sdt>
          <w:p w:rsidR="00FC4E5A" w:rsidRPr="00A64CAC" w:rsidRDefault="00C9221F" w:rsidP="00E5268E">
            <w:pPr>
              <w:adjustRightInd w:val="0"/>
              <w:snapToGrid w:val="0"/>
              <w:jc w:val="both"/>
              <w:rPr>
                <w:rFonts w:ascii="標楷體" w:eastAsia="標楷體" w:hAnsi="標楷體"/>
                <w:bCs/>
                <w:sz w:val="28"/>
                <w:szCs w:val="28"/>
              </w:rPr>
            </w:pPr>
            <w:sdt>
              <w:sdtPr>
                <w:rPr>
                  <w:rFonts w:ascii="標楷體" w:eastAsia="標楷體" w:hAnsi="標楷體"/>
                  <w:bCs/>
                  <w:sz w:val="28"/>
                  <w:szCs w:val="28"/>
                </w:rPr>
                <w:tag w:val="goog_rdk_14"/>
                <w:id w:val="-1506970565"/>
              </w:sdtPr>
              <w:sdtEndPr/>
              <w:sdtContent>
                <w:r w:rsidR="00FC4E5A" w:rsidRPr="00A64CAC">
                  <w:rPr>
                    <w:rFonts w:ascii="標楷體" w:eastAsia="標楷體" w:hAnsi="標楷體" w:hint="eastAsia"/>
                    <w:bCs/>
                    <w:sz w:val="28"/>
                    <w:szCs w:val="28"/>
                  </w:rPr>
                  <w:t>其中一位小二學生的家長表示女兒很喜歡這個計劃，每次活動日，學生也會自動自覺起床，準備好等爸爸送她回學校參加活動。負責的學長亦表示這名學生越來越積極，朗讀能力更大有進步。在小組檢討中，學長和學生也很喜歡這個計劃，亦滿意自己的表現。</w:t>
                </w:r>
              </w:sdtContent>
            </w:sdt>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7</w:t>
            </w:r>
            <w:r w:rsidRPr="00A64CAC">
              <w:rPr>
                <w:rFonts w:ascii="標楷體" w:eastAsia="標楷體" w:hAnsi="標楷體"/>
                <w:bCs/>
                <w:sz w:val="28"/>
                <w:szCs w:val="28"/>
              </w:rPr>
              <w:t>. 香港青年協會</w:t>
            </w:r>
          </w:p>
        </w:tc>
        <w:tc>
          <w:tcPr>
            <w:tcW w:w="2552" w:type="dxa"/>
          </w:tcPr>
          <w:sdt>
            <w:sdtPr>
              <w:rPr>
                <w:rFonts w:ascii="標楷體" w:eastAsia="標楷體" w:hAnsi="標楷體"/>
                <w:bCs/>
                <w:sz w:val="28"/>
                <w:szCs w:val="28"/>
              </w:rPr>
              <w:tag w:val="goog_rdk_16"/>
              <w:id w:val="-209645640"/>
            </w:sdtPr>
            <w:sdtEndPr/>
            <w:sdtContent>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手牽手學習支援計劃</w:t>
                </w:r>
                <w:r w:rsidRPr="00A64CAC">
                  <w:rPr>
                    <w:rFonts w:ascii="標楷體" w:eastAsia="標楷體" w:hAnsi="標楷體"/>
                    <w:bCs/>
                    <w:sz w:val="28"/>
                    <w:szCs w:val="28"/>
                  </w:rPr>
                  <w:t xml:space="preserve"> (3) </w:t>
                </w: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bCs/>
                    <w:sz w:val="28"/>
                    <w:szCs w:val="28"/>
                  </w:rPr>
                  <w:t>(21/4/23-19/5/23)</w:t>
                </w: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bCs/>
                    <w:sz w:val="28"/>
                    <w:szCs w:val="28"/>
                  </w:rPr>
                  <w:t>P.1EII</w:t>
                </w:r>
                <w:r w:rsidRPr="00A64CAC">
                  <w:rPr>
                    <w:rFonts w:ascii="標楷體" w:eastAsia="標楷體" w:hAnsi="標楷體" w:hint="eastAsia"/>
                    <w:bCs/>
                    <w:sz w:val="28"/>
                    <w:szCs w:val="28"/>
                  </w:rPr>
                  <w:t>學生及</w:t>
                </w:r>
              </w:p>
            </w:sdtContent>
          </w:sdt>
          <w:p w:rsidR="00FC4E5A" w:rsidRPr="00A64CAC" w:rsidRDefault="00C9221F" w:rsidP="00E5268E">
            <w:pPr>
              <w:pBdr>
                <w:top w:val="nil"/>
                <w:left w:val="nil"/>
                <w:bottom w:val="nil"/>
                <w:right w:val="nil"/>
                <w:between w:val="nil"/>
              </w:pBdr>
              <w:adjustRightInd w:val="0"/>
              <w:snapToGrid w:val="0"/>
              <w:rPr>
                <w:rFonts w:ascii="標楷體" w:eastAsia="標楷體" w:hAnsi="標楷體"/>
                <w:bCs/>
                <w:sz w:val="28"/>
                <w:szCs w:val="28"/>
              </w:rPr>
            </w:pPr>
            <w:sdt>
              <w:sdtPr>
                <w:rPr>
                  <w:rFonts w:ascii="標楷體" w:eastAsia="標楷體" w:hAnsi="標楷體"/>
                  <w:bCs/>
                  <w:sz w:val="28"/>
                  <w:szCs w:val="28"/>
                </w:rPr>
                <w:tag w:val="goog_rdk_17"/>
                <w:id w:val="1532461234"/>
              </w:sdtPr>
              <w:sdtEndPr/>
              <w:sdtContent>
                <w:r w:rsidR="00FC4E5A" w:rsidRPr="00A64CAC">
                  <w:rPr>
                    <w:rFonts w:ascii="標楷體" w:eastAsia="標楷體" w:hAnsi="標楷體"/>
                    <w:bCs/>
                    <w:sz w:val="28"/>
                    <w:szCs w:val="28"/>
                  </w:rPr>
                  <w:t>P.2-3</w:t>
                </w:r>
                <w:r w:rsidR="00FC4E5A" w:rsidRPr="00A64CAC">
                  <w:rPr>
                    <w:rFonts w:ascii="標楷體" w:eastAsia="標楷體" w:hAnsi="標楷體" w:hint="eastAsia"/>
                    <w:bCs/>
                    <w:sz w:val="28"/>
                    <w:szCs w:val="28"/>
                  </w:rPr>
                  <w:t>有讀寫困難的學生</w:t>
                </w:r>
                <w:r w:rsidR="00FC4E5A" w:rsidRPr="00A64CAC">
                  <w:rPr>
                    <w:rFonts w:ascii="標楷體" w:eastAsia="標楷體" w:hAnsi="標楷體"/>
                    <w:bCs/>
                    <w:sz w:val="28"/>
                    <w:szCs w:val="28"/>
                  </w:rPr>
                  <w:t>/</w:t>
                </w:r>
                <w:r w:rsidR="00FC4E5A" w:rsidRPr="00A64CAC">
                  <w:rPr>
                    <w:rFonts w:ascii="標楷體" w:eastAsia="標楷體" w:hAnsi="標楷體" w:hint="eastAsia"/>
                    <w:bCs/>
                    <w:sz w:val="28"/>
                    <w:szCs w:val="28"/>
                  </w:rPr>
                  <w:t>中文能力稍遜者</w:t>
                </w:r>
                <w:sdt>
                  <w:sdtPr>
                    <w:rPr>
                      <w:rFonts w:ascii="標楷體" w:eastAsia="標楷體" w:hAnsi="標楷體"/>
                      <w:bCs/>
                      <w:sz w:val="28"/>
                      <w:szCs w:val="28"/>
                    </w:rPr>
                    <w:tag w:val="goog_rdk_18"/>
                    <w:id w:val="-1896352944"/>
                  </w:sdtPr>
                  <w:sdtEndPr/>
                  <w:sdtContent>
                    <w:r w:rsidR="00FC4E5A" w:rsidRPr="00A64CAC">
                      <w:rPr>
                        <w:rFonts w:ascii="標楷體" w:eastAsia="標楷體" w:hAnsi="標楷體"/>
                        <w:bCs/>
                        <w:sz w:val="28"/>
                        <w:szCs w:val="28"/>
                      </w:rPr>
                      <w:t>(</w:t>
                    </w:r>
                    <w:r w:rsidR="00FC4E5A" w:rsidRPr="00A64CAC">
                      <w:rPr>
                        <w:rFonts w:ascii="標楷體" w:eastAsia="標楷體" w:hAnsi="標楷體" w:hint="eastAsia"/>
                        <w:bCs/>
                        <w:sz w:val="28"/>
                        <w:szCs w:val="28"/>
                      </w:rPr>
                      <w:t>共</w:t>
                    </w:r>
                    <w:r w:rsidR="00FC4E5A" w:rsidRPr="00A64CAC">
                      <w:rPr>
                        <w:rFonts w:ascii="標楷體" w:eastAsia="標楷體" w:hAnsi="標楷體"/>
                        <w:bCs/>
                        <w:sz w:val="28"/>
                        <w:szCs w:val="28"/>
                      </w:rPr>
                      <w:t>12</w:t>
                    </w:r>
                    <w:r w:rsidR="00FC4E5A" w:rsidRPr="00A64CAC">
                      <w:rPr>
                        <w:rFonts w:ascii="標楷體" w:eastAsia="標楷體" w:hAnsi="標楷體" w:hint="eastAsia"/>
                        <w:bCs/>
                        <w:sz w:val="28"/>
                        <w:szCs w:val="28"/>
                      </w:rPr>
                      <w:t>位</w:t>
                    </w:r>
                    <w:r w:rsidR="00FC4E5A" w:rsidRPr="00A64CAC">
                      <w:rPr>
                        <w:rFonts w:ascii="標楷體" w:eastAsia="標楷體" w:hAnsi="標楷體"/>
                        <w:bCs/>
                        <w:sz w:val="28"/>
                        <w:szCs w:val="28"/>
                      </w:rPr>
                      <w:t>)</w:t>
                    </w:r>
                  </w:sdtContent>
                </w:sdt>
              </w:sdtContent>
            </w:sdt>
          </w:p>
          <w:p w:rsidR="00FC4E5A" w:rsidRPr="00A64CAC" w:rsidRDefault="00FC4E5A" w:rsidP="00E5268E">
            <w:pPr>
              <w:adjustRightInd w:val="0"/>
              <w:snapToGrid w:val="0"/>
              <w:rPr>
                <w:rFonts w:ascii="標楷體" w:eastAsia="標楷體" w:hAnsi="標楷體"/>
                <w:bCs/>
                <w:sz w:val="28"/>
                <w:szCs w:val="28"/>
              </w:rPr>
            </w:pPr>
          </w:p>
        </w:tc>
        <w:tc>
          <w:tcPr>
            <w:tcW w:w="4536" w:type="dxa"/>
          </w:tcPr>
          <w:sdt>
            <w:sdtPr>
              <w:rPr>
                <w:rFonts w:ascii="標楷體" w:eastAsia="標楷體" w:hAnsi="標楷體"/>
                <w:bCs/>
                <w:sz w:val="28"/>
                <w:szCs w:val="28"/>
              </w:rPr>
              <w:tag w:val="goog_rdk_19"/>
              <w:id w:val="878522067"/>
            </w:sdtPr>
            <w:sdtEndPr/>
            <w:sdtContent>
              <w:p w:rsidR="00FC4E5A"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hint="eastAsia"/>
                    <w:bCs/>
                    <w:sz w:val="28"/>
                    <w:szCs w:val="28"/>
                  </w:rPr>
                  <w:t>第三期活動共招募</w:t>
                </w:r>
                <w:r w:rsidRPr="00A64CAC">
                  <w:rPr>
                    <w:rFonts w:ascii="標楷體" w:eastAsia="標楷體" w:hAnsi="標楷體"/>
                    <w:bCs/>
                    <w:sz w:val="28"/>
                    <w:szCs w:val="28"/>
                  </w:rPr>
                  <w:t>10</w:t>
                </w:r>
                <w:r w:rsidRPr="00A64CAC">
                  <w:rPr>
                    <w:rFonts w:ascii="標楷體" w:eastAsia="標楷體" w:hAnsi="標楷體" w:hint="eastAsia"/>
                    <w:bCs/>
                    <w:sz w:val="28"/>
                    <w:szCs w:val="28"/>
                  </w:rPr>
                  <w:t>名學長協助推行活動，期望為最有需要的學生持續提供訓練和關顧。學長已很熟悉訓練的流程和技巧，因此訓練更有效率。觀察所見學長能因應每位學生的需要和困難，有耐性、具體及重覆訓練學生的識字策略。</w:t>
                </w:r>
              </w:p>
              <w:p w:rsidR="00FC4E5A" w:rsidRPr="00A64CAC" w:rsidRDefault="00C9221F" w:rsidP="00E5268E">
                <w:pPr>
                  <w:pBdr>
                    <w:top w:val="nil"/>
                    <w:left w:val="nil"/>
                    <w:bottom w:val="nil"/>
                    <w:right w:val="nil"/>
                    <w:between w:val="nil"/>
                  </w:pBdr>
                  <w:adjustRightInd w:val="0"/>
                  <w:snapToGrid w:val="0"/>
                  <w:rPr>
                    <w:rFonts w:ascii="標楷體" w:eastAsia="標楷體" w:hAnsi="標楷體"/>
                    <w:bCs/>
                    <w:sz w:val="28"/>
                    <w:szCs w:val="28"/>
                  </w:rPr>
                </w:pPr>
              </w:p>
            </w:sdtContent>
          </w:sdt>
          <w:sdt>
            <w:sdtPr>
              <w:rPr>
                <w:rFonts w:ascii="標楷體" w:eastAsia="標楷體" w:hAnsi="標楷體"/>
                <w:bCs/>
                <w:sz w:val="28"/>
                <w:szCs w:val="28"/>
              </w:rPr>
              <w:tag w:val="goog_rdk_20"/>
              <w:id w:val="-1549597620"/>
            </w:sdtPr>
            <w:sdtEndPr/>
            <w:sdtContent>
              <w:p w:rsidR="00FC4E5A"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其中一位小一男生在最後一節活動嘉許時，對小六的學長表示感謝並說明年小組再見，學長感動流淚，因她明年已升中離校。</w:t>
                </w:r>
              </w:p>
              <w:p w:rsidR="00FC4E5A" w:rsidRPr="00A64CAC" w:rsidRDefault="00C9221F" w:rsidP="00E5268E">
                <w:pPr>
                  <w:pBdr>
                    <w:top w:val="nil"/>
                    <w:left w:val="nil"/>
                    <w:bottom w:val="nil"/>
                    <w:right w:val="nil"/>
                    <w:between w:val="nil"/>
                  </w:pBdr>
                  <w:adjustRightInd w:val="0"/>
                  <w:snapToGrid w:val="0"/>
                  <w:rPr>
                    <w:rFonts w:ascii="標楷體" w:eastAsia="標楷體" w:hAnsi="標楷體"/>
                    <w:bCs/>
                    <w:sz w:val="28"/>
                    <w:szCs w:val="28"/>
                  </w:rPr>
                </w:pPr>
              </w:p>
            </w:sdtContent>
          </w:sdt>
          <w:p w:rsidR="00FC4E5A" w:rsidRPr="00A64CAC" w:rsidRDefault="00C9221F" w:rsidP="00E5268E">
            <w:pPr>
              <w:adjustRightInd w:val="0"/>
              <w:snapToGrid w:val="0"/>
              <w:jc w:val="both"/>
              <w:rPr>
                <w:rFonts w:ascii="標楷體" w:eastAsia="標楷體" w:hAnsi="標楷體"/>
                <w:bCs/>
                <w:sz w:val="28"/>
                <w:szCs w:val="28"/>
              </w:rPr>
            </w:pPr>
            <w:sdt>
              <w:sdtPr>
                <w:rPr>
                  <w:rFonts w:ascii="標楷體" w:eastAsia="標楷體" w:hAnsi="標楷體"/>
                  <w:bCs/>
                  <w:sz w:val="28"/>
                  <w:szCs w:val="28"/>
                </w:rPr>
                <w:tag w:val="goog_rdk_21"/>
                <w:id w:val="871505194"/>
              </w:sdtPr>
              <w:sdtEndPr/>
              <w:sdtContent>
                <w:r w:rsidR="00FC4E5A" w:rsidRPr="00A64CAC">
                  <w:rPr>
                    <w:rFonts w:ascii="標楷體" w:eastAsia="標楷體" w:hAnsi="標楷體" w:hint="eastAsia"/>
                    <w:bCs/>
                    <w:sz w:val="28"/>
                    <w:szCs w:val="28"/>
                  </w:rPr>
                  <w:t>計劃完結時，邀請初小學生送感謝卡給學長，並拍照留念。工作員發現持續而穩定的支援關係，無論是受</w:t>
                </w:r>
                <w:r w:rsidR="00FC4E5A" w:rsidRPr="00A64CAC">
                  <w:rPr>
                    <w:rFonts w:ascii="標楷體" w:eastAsia="標楷體" w:hAnsi="標楷體" w:hint="eastAsia"/>
                    <w:bCs/>
                    <w:sz w:val="28"/>
                    <w:szCs w:val="28"/>
                  </w:rPr>
                  <w:lastRenderedPageBreak/>
                  <w:t>助者與服務提供者也在過程中體會到真誠努力的成果。</w:t>
                </w:r>
              </w:sdtContent>
            </w:sdt>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lastRenderedPageBreak/>
              <w:t>8</w:t>
            </w:r>
            <w:r w:rsidRPr="00A64CAC">
              <w:rPr>
                <w:rFonts w:ascii="標楷體" w:eastAsia="標楷體" w:hAnsi="標楷體"/>
                <w:bCs/>
                <w:sz w:val="28"/>
                <w:szCs w:val="28"/>
              </w:rPr>
              <w:t>. 香港青年協會</w:t>
            </w:r>
          </w:p>
        </w:tc>
        <w:tc>
          <w:tcPr>
            <w:tcW w:w="2552" w:type="dxa"/>
          </w:tcPr>
          <w:sdt>
            <w:sdtPr>
              <w:rPr>
                <w:rFonts w:ascii="標楷體" w:eastAsia="標楷體" w:hAnsi="標楷體"/>
                <w:bCs/>
                <w:sz w:val="28"/>
                <w:szCs w:val="28"/>
              </w:rPr>
              <w:tag w:val="goog_rdk_27"/>
              <w:id w:val="-249892618"/>
            </w:sdtPr>
            <w:sdtEndPr/>
            <w:sdtContent>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hint="eastAsia"/>
                    <w:bCs/>
                    <w:sz w:val="28"/>
                    <w:szCs w:val="28"/>
                  </w:rPr>
                  <w:t>讀寫</w:t>
                </w:r>
                <w:r w:rsidRPr="00A64CAC">
                  <w:rPr>
                    <w:rFonts w:ascii="標楷體" w:eastAsia="標楷體" w:hAnsi="標楷體"/>
                    <w:bCs/>
                    <w:sz w:val="28"/>
                    <w:szCs w:val="28"/>
                  </w:rPr>
                  <w:t xml:space="preserve">FUN FUN FUN </w:t>
                </w:r>
                <w:r w:rsidRPr="00A64CAC">
                  <w:rPr>
                    <w:rFonts w:ascii="標楷體" w:eastAsia="標楷體" w:hAnsi="標楷體" w:hint="eastAsia"/>
                    <w:bCs/>
                    <w:sz w:val="28"/>
                    <w:szCs w:val="28"/>
                  </w:rPr>
                  <w:t>小六</w:t>
                </w: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bCs/>
                    <w:sz w:val="28"/>
                    <w:szCs w:val="28"/>
                  </w:rPr>
                  <w:t>(25/11/22-17/2/23)</w:t>
                </w: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bCs/>
                    <w:sz w:val="28"/>
                    <w:szCs w:val="28"/>
                  </w:rPr>
                  <w:t xml:space="preserve"> </w:t>
                </w:r>
                <w:sdt>
                  <w:sdtPr>
                    <w:rPr>
                      <w:rFonts w:ascii="標楷體" w:eastAsia="標楷體" w:hAnsi="標楷體"/>
                      <w:bCs/>
                      <w:sz w:val="28"/>
                      <w:szCs w:val="28"/>
                    </w:rPr>
                    <w:tag w:val="goog_rdk_28"/>
                    <w:id w:val="1869255145"/>
                  </w:sdtPr>
                  <w:sdtEndPr/>
                  <w:sdtContent>
                    <w:r w:rsidRPr="00A64CAC">
                      <w:rPr>
                        <w:rFonts w:ascii="標楷體" w:eastAsia="標楷體" w:hAnsi="標楷體"/>
                        <w:bCs/>
                        <w:sz w:val="28"/>
                        <w:szCs w:val="28"/>
                      </w:rPr>
                      <w:t>P.6</w:t>
                    </w:r>
                    <w:r w:rsidRPr="00A64CAC">
                      <w:rPr>
                        <w:rFonts w:ascii="標楷體" w:eastAsia="標楷體" w:hAnsi="標楷體" w:hint="eastAsia"/>
                        <w:bCs/>
                        <w:sz w:val="28"/>
                        <w:szCs w:val="28"/>
                      </w:rPr>
                      <w:t>有讀寫困難的學生</w:t>
                    </w:r>
                    <w:r w:rsidRPr="00A64CAC">
                      <w:rPr>
                        <w:rFonts w:ascii="標楷體" w:eastAsia="標楷體" w:hAnsi="標楷體"/>
                        <w:bCs/>
                        <w:sz w:val="28"/>
                        <w:szCs w:val="28"/>
                      </w:rPr>
                      <w:t>/</w:t>
                    </w:r>
                    <w:r w:rsidRPr="00A64CAC">
                      <w:rPr>
                        <w:rFonts w:ascii="標楷體" w:eastAsia="標楷體" w:hAnsi="標楷體" w:hint="eastAsia"/>
                        <w:bCs/>
                        <w:sz w:val="28"/>
                        <w:szCs w:val="28"/>
                      </w:rPr>
                      <w:t>中文能力稍遜者</w:t>
                    </w:r>
                    <w:sdt>
                      <w:sdtPr>
                        <w:rPr>
                          <w:rFonts w:ascii="標楷體" w:eastAsia="標楷體" w:hAnsi="標楷體"/>
                          <w:bCs/>
                          <w:sz w:val="28"/>
                          <w:szCs w:val="28"/>
                        </w:rPr>
                        <w:tag w:val="goog_rdk_29"/>
                        <w:id w:val="-163707459"/>
                      </w:sdtPr>
                      <w:sdtEndPr/>
                      <w:sdtContent>
                        <w:r w:rsidRPr="00A64CAC">
                          <w:rPr>
                            <w:rFonts w:ascii="標楷體" w:eastAsia="標楷體" w:hAnsi="標楷體"/>
                            <w:bCs/>
                            <w:sz w:val="28"/>
                            <w:szCs w:val="28"/>
                          </w:rPr>
                          <w:t>(</w:t>
                        </w:r>
                        <w:r w:rsidRPr="00A64CAC">
                          <w:rPr>
                            <w:rFonts w:ascii="標楷體" w:eastAsia="標楷體" w:hAnsi="標楷體" w:hint="eastAsia"/>
                            <w:bCs/>
                            <w:sz w:val="28"/>
                            <w:szCs w:val="28"/>
                          </w:rPr>
                          <w:t>共</w:t>
                        </w:r>
                        <w:r w:rsidRPr="00A64CAC">
                          <w:rPr>
                            <w:rFonts w:ascii="標楷體" w:eastAsia="標楷體" w:hAnsi="標楷體"/>
                            <w:bCs/>
                            <w:sz w:val="28"/>
                            <w:szCs w:val="28"/>
                          </w:rPr>
                          <w:t>4</w:t>
                        </w:r>
                        <w:r w:rsidRPr="00A64CAC">
                          <w:rPr>
                            <w:rFonts w:ascii="標楷體" w:eastAsia="標楷體" w:hAnsi="標楷體" w:hint="eastAsia"/>
                            <w:bCs/>
                            <w:sz w:val="28"/>
                            <w:szCs w:val="28"/>
                          </w:rPr>
                          <w:t>位</w:t>
                        </w:r>
                        <w:r w:rsidRPr="00A64CAC">
                          <w:rPr>
                            <w:rFonts w:ascii="標楷體" w:eastAsia="標楷體" w:hAnsi="標楷體"/>
                            <w:bCs/>
                            <w:sz w:val="28"/>
                            <w:szCs w:val="28"/>
                          </w:rPr>
                          <w:t>)</w:t>
                        </w:r>
                      </w:sdtContent>
                    </w:sdt>
                  </w:sdtContent>
                </w:sdt>
              </w:p>
              <w:p w:rsidR="00FC4E5A" w:rsidRPr="00A64CAC" w:rsidRDefault="00C9221F" w:rsidP="00E5268E">
                <w:pPr>
                  <w:adjustRightInd w:val="0"/>
                  <w:snapToGrid w:val="0"/>
                  <w:rPr>
                    <w:rFonts w:ascii="標楷體" w:eastAsia="標楷體" w:hAnsi="標楷體"/>
                    <w:bCs/>
                    <w:sz w:val="28"/>
                    <w:szCs w:val="28"/>
                  </w:rPr>
                </w:pPr>
              </w:p>
            </w:sdtContent>
          </w:sdt>
        </w:tc>
        <w:tc>
          <w:tcPr>
            <w:tcW w:w="4536" w:type="dxa"/>
          </w:tcPr>
          <w:p w:rsidR="00FC4E5A" w:rsidRPr="00A64CAC" w:rsidRDefault="00C9221F" w:rsidP="00E5268E">
            <w:pPr>
              <w:adjustRightInd w:val="0"/>
              <w:snapToGrid w:val="0"/>
              <w:jc w:val="both"/>
              <w:rPr>
                <w:rFonts w:ascii="標楷體" w:eastAsia="標楷體" w:hAnsi="標楷體"/>
                <w:bCs/>
                <w:sz w:val="28"/>
                <w:szCs w:val="28"/>
              </w:rPr>
            </w:pPr>
            <w:sdt>
              <w:sdtPr>
                <w:rPr>
                  <w:rFonts w:ascii="標楷體" w:eastAsia="標楷體" w:hAnsi="標楷體"/>
                  <w:bCs/>
                  <w:sz w:val="28"/>
                  <w:szCs w:val="28"/>
                </w:rPr>
                <w:tag w:val="goog_rdk_30"/>
                <w:id w:val="1713535569"/>
              </w:sdtPr>
              <w:sdtEndPr/>
              <w:sdtContent>
                <w:r w:rsidR="00FC4E5A" w:rsidRPr="00A64CAC">
                  <w:rPr>
                    <w:rFonts w:ascii="標楷體" w:eastAsia="標楷體" w:hAnsi="標楷體" w:hint="eastAsia"/>
                    <w:bCs/>
                    <w:sz w:val="28"/>
                    <w:szCs w:val="28"/>
                  </w:rPr>
                  <w:t>小組共有</w:t>
                </w:r>
              </w:sdtContent>
            </w:sdt>
            <w:r w:rsidR="00FC4E5A" w:rsidRPr="00A64CAC">
              <w:rPr>
                <w:rFonts w:ascii="標楷體" w:eastAsia="標楷體" w:hAnsi="標楷體"/>
                <w:bCs/>
                <w:sz w:val="28"/>
                <w:szCs w:val="28"/>
              </w:rPr>
              <w:t>4</w:t>
            </w:r>
            <w:sdt>
              <w:sdtPr>
                <w:rPr>
                  <w:rFonts w:ascii="標楷體" w:eastAsia="標楷體" w:hAnsi="標楷體"/>
                  <w:bCs/>
                  <w:sz w:val="28"/>
                  <w:szCs w:val="28"/>
                </w:rPr>
                <w:tag w:val="goog_rdk_31"/>
                <w:id w:val="-673957448"/>
              </w:sdtPr>
              <w:sdtEndPr/>
              <w:sdtContent>
                <w:r w:rsidR="00FC4E5A" w:rsidRPr="00A64CAC">
                  <w:rPr>
                    <w:rFonts w:ascii="標楷體" w:eastAsia="標楷體" w:hAnsi="標楷體" w:hint="eastAsia"/>
                    <w:bCs/>
                    <w:sz w:val="28"/>
                    <w:szCs w:val="28"/>
                  </w:rPr>
                  <w:t>位學生參加，平均出率為</w:t>
                </w:r>
              </w:sdtContent>
            </w:sdt>
            <w:r w:rsidR="00FC4E5A" w:rsidRPr="00A64CAC">
              <w:rPr>
                <w:rFonts w:ascii="標楷體" w:eastAsia="標楷體" w:hAnsi="標楷體"/>
                <w:bCs/>
                <w:sz w:val="28"/>
                <w:szCs w:val="28"/>
              </w:rPr>
              <w:t>66.7%</w:t>
            </w:r>
            <w:sdt>
              <w:sdtPr>
                <w:rPr>
                  <w:rFonts w:ascii="標楷體" w:eastAsia="標楷體" w:hAnsi="標楷體"/>
                  <w:bCs/>
                  <w:sz w:val="28"/>
                  <w:szCs w:val="28"/>
                </w:rPr>
                <w:tag w:val="goog_rdk_32"/>
                <w:id w:val="-1949608485"/>
              </w:sdtPr>
              <w:sdtEndPr/>
              <w:sdtContent>
                <w:r w:rsidR="00FC4E5A" w:rsidRPr="00A64CAC">
                  <w:rPr>
                    <w:rFonts w:ascii="標楷體" w:eastAsia="標楷體" w:hAnsi="標楷體" w:hint="eastAsia"/>
                    <w:bCs/>
                    <w:sz w:val="28"/>
                    <w:szCs w:val="28"/>
                  </w:rPr>
                  <w:t>，而小組以</w:t>
                </w:r>
              </w:sdtContent>
            </w:sdt>
            <w:r w:rsidR="00FC4E5A" w:rsidRPr="00A64CAC">
              <w:rPr>
                <w:rFonts w:ascii="標楷體" w:eastAsia="標楷體" w:hAnsi="標楷體"/>
                <w:bCs/>
                <w:sz w:val="28"/>
                <w:szCs w:val="28"/>
              </w:rPr>
              <w:t>ZOOM</w:t>
            </w:r>
            <w:sdt>
              <w:sdtPr>
                <w:rPr>
                  <w:rFonts w:ascii="標楷體" w:eastAsia="標楷體" w:hAnsi="標楷體"/>
                  <w:bCs/>
                  <w:sz w:val="28"/>
                  <w:szCs w:val="28"/>
                </w:rPr>
                <w:tag w:val="goog_rdk_33"/>
                <w:id w:val="50889028"/>
              </w:sdtPr>
              <w:sdtEndPr/>
              <w:sdtContent>
                <w:r w:rsidR="00FC4E5A" w:rsidRPr="00A64CAC">
                  <w:rPr>
                    <w:rFonts w:ascii="標楷體" w:eastAsia="標楷體" w:hAnsi="標楷體" w:hint="eastAsia"/>
                    <w:bCs/>
                    <w:sz w:val="28"/>
                    <w:szCs w:val="28"/>
                  </w:rPr>
                  <w:t>形式進行，組員的專注略見不足，社工需多加鼓勵同學積極投入學習，當學生的努力及嘗試得到肯定，才能幫助學生提升學習動機。小組後期改以實體進行，透過各種活動教學形式，同學學習態度及表現有所改進，更能投入教學活動及小組學習中。</w:t>
                </w:r>
              </w:sdtContent>
            </w:sdt>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9</w:t>
            </w:r>
            <w:r w:rsidRPr="00A64CAC">
              <w:rPr>
                <w:rFonts w:ascii="標楷體" w:eastAsia="標楷體" w:hAnsi="標楷體"/>
                <w:bCs/>
                <w:sz w:val="28"/>
                <w:szCs w:val="28"/>
              </w:rPr>
              <w:t>. 香港青年協會</w:t>
            </w:r>
          </w:p>
        </w:tc>
        <w:tc>
          <w:tcPr>
            <w:tcW w:w="2552" w:type="dxa"/>
          </w:tcPr>
          <w:sdt>
            <w:sdtPr>
              <w:rPr>
                <w:rFonts w:ascii="標楷體" w:eastAsia="標楷體" w:hAnsi="標楷體"/>
                <w:bCs/>
                <w:sz w:val="28"/>
                <w:szCs w:val="28"/>
              </w:rPr>
              <w:tag w:val="goog_rdk_34"/>
              <w:id w:val="1764874789"/>
            </w:sdtPr>
            <w:sdtEndPr/>
            <w:sdtContent>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「專注</w:t>
                </w:r>
                <w:r w:rsidRPr="00A64CAC">
                  <w:rPr>
                    <w:rFonts w:ascii="標楷體" w:eastAsia="標楷體" w:hAnsi="標楷體"/>
                    <w:bCs/>
                    <w:sz w:val="28"/>
                    <w:szCs w:val="28"/>
                  </w:rPr>
                  <w:t>GET SET GOAL</w:t>
                </w:r>
                <w:r w:rsidRPr="00A64CAC">
                  <w:rPr>
                    <w:rFonts w:ascii="標楷體" w:eastAsia="標楷體" w:hAnsi="標楷體" w:hint="eastAsia"/>
                    <w:bCs/>
                    <w:sz w:val="28"/>
                    <w:szCs w:val="28"/>
                  </w:rPr>
                  <w:t>」專注力小組(</w:t>
                </w:r>
                <w:r w:rsidRPr="00A64CAC">
                  <w:rPr>
                    <w:rFonts w:ascii="標楷體" w:eastAsia="標楷體" w:hAnsi="標楷體"/>
                    <w:bCs/>
                    <w:sz w:val="28"/>
                    <w:szCs w:val="28"/>
                  </w:rPr>
                  <w:t xml:space="preserve">25/11/22-17/2/23 </w:t>
                </w:r>
                <w:sdt>
                  <w:sdtPr>
                    <w:rPr>
                      <w:rFonts w:ascii="標楷體" w:eastAsia="標楷體" w:hAnsi="標楷體"/>
                      <w:bCs/>
                      <w:sz w:val="28"/>
                      <w:szCs w:val="28"/>
                    </w:rPr>
                    <w:tag w:val="goog_rdk_35"/>
                    <w:id w:val="787555500"/>
                  </w:sdtPr>
                  <w:sdtEndPr/>
                  <w:sdtContent>
                    <w:r w:rsidRPr="00A64CAC">
                      <w:rPr>
                        <w:rFonts w:ascii="標楷體" w:eastAsia="標楷體" w:hAnsi="標楷體"/>
                        <w:bCs/>
                        <w:sz w:val="28"/>
                        <w:szCs w:val="28"/>
                      </w:rPr>
                      <w:t>)</w:t>
                    </w:r>
                  </w:sdtContent>
                </w:sdt>
              </w:p>
              <w:p w:rsidR="00FC4E5A" w:rsidRPr="00A64CAC" w:rsidRDefault="00C9221F" w:rsidP="00E5268E">
                <w:pPr>
                  <w:pBdr>
                    <w:top w:val="nil"/>
                    <w:left w:val="nil"/>
                    <w:bottom w:val="nil"/>
                    <w:right w:val="nil"/>
                    <w:between w:val="nil"/>
                  </w:pBdr>
                  <w:adjustRightInd w:val="0"/>
                  <w:snapToGrid w:val="0"/>
                  <w:rPr>
                    <w:rFonts w:ascii="標楷體" w:eastAsia="標楷體" w:hAnsi="標楷體"/>
                    <w:bCs/>
                    <w:sz w:val="28"/>
                    <w:szCs w:val="28"/>
                  </w:rPr>
                </w:pPr>
              </w:p>
            </w:sdtContent>
          </w:sdt>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bCs/>
                <w:sz w:val="28"/>
                <w:szCs w:val="28"/>
              </w:rPr>
              <w:t>P.3-P6</w:t>
            </w:r>
            <w:r w:rsidRPr="00A64CAC">
              <w:rPr>
                <w:rFonts w:ascii="標楷體" w:eastAsia="標楷體" w:hAnsi="標楷體" w:hint="eastAsia"/>
                <w:bCs/>
                <w:sz w:val="28"/>
                <w:szCs w:val="28"/>
              </w:rPr>
              <w:t>懷疑</w:t>
            </w:r>
            <w:r w:rsidRPr="00A64CAC">
              <w:rPr>
                <w:rFonts w:ascii="標楷體" w:eastAsia="標楷體" w:hAnsi="標楷體"/>
                <w:bCs/>
                <w:sz w:val="28"/>
                <w:szCs w:val="28"/>
              </w:rPr>
              <w:t>/</w:t>
            </w:r>
            <w:r w:rsidRPr="00A64CAC">
              <w:rPr>
                <w:rFonts w:ascii="標楷體" w:eastAsia="標楷體" w:hAnsi="標楷體" w:hint="eastAsia"/>
                <w:bCs/>
                <w:sz w:val="28"/>
                <w:szCs w:val="28"/>
              </w:rPr>
              <w:t>確診有專注力不足及過度活躍症學生</w:t>
            </w:r>
          </w:p>
          <w:p w:rsidR="00FC4E5A" w:rsidRPr="00A64CAC" w:rsidRDefault="00C9221F" w:rsidP="00E5268E">
            <w:pPr>
              <w:adjustRightInd w:val="0"/>
              <w:snapToGrid w:val="0"/>
              <w:rPr>
                <w:rFonts w:ascii="標楷體" w:eastAsia="標楷體" w:hAnsi="標楷體"/>
                <w:bCs/>
                <w:sz w:val="28"/>
                <w:szCs w:val="28"/>
              </w:rPr>
            </w:pPr>
            <w:sdt>
              <w:sdtPr>
                <w:rPr>
                  <w:rFonts w:ascii="標楷體" w:eastAsia="標楷體" w:hAnsi="標楷體"/>
                  <w:bCs/>
                  <w:sz w:val="28"/>
                  <w:szCs w:val="28"/>
                </w:rPr>
                <w:tag w:val="goog_rdk_36"/>
                <w:id w:val="455456889"/>
              </w:sdtPr>
              <w:sdtEndPr/>
              <w:sdtContent>
                <w:r w:rsidR="00FC4E5A" w:rsidRPr="00A64CAC">
                  <w:rPr>
                    <w:rFonts w:ascii="標楷體" w:eastAsia="標楷體" w:hAnsi="標楷體"/>
                    <w:bCs/>
                    <w:sz w:val="28"/>
                    <w:szCs w:val="28"/>
                  </w:rPr>
                  <w:t>(</w:t>
                </w:r>
                <w:r w:rsidR="00FC4E5A" w:rsidRPr="00A64CAC">
                  <w:rPr>
                    <w:rFonts w:ascii="標楷體" w:eastAsia="標楷體" w:hAnsi="標楷體" w:hint="eastAsia"/>
                    <w:bCs/>
                    <w:sz w:val="28"/>
                    <w:szCs w:val="28"/>
                  </w:rPr>
                  <w:t>共</w:t>
                </w:r>
                <w:r w:rsidR="00FC4E5A" w:rsidRPr="00A64CAC">
                  <w:rPr>
                    <w:rFonts w:ascii="標楷體" w:eastAsia="標楷體" w:hAnsi="標楷體"/>
                    <w:bCs/>
                    <w:sz w:val="28"/>
                    <w:szCs w:val="28"/>
                  </w:rPr>
                  <w:t>8</w:t>
                </w:r>
                <w:r w:rsidR="00FC4E5A" w:rsidRPr="00A64CAC">
                  <w:rPr>
                    <w:rFonts w:ascii="標楷體" w:eastAsia="標楷體" w:hAnsi="標楷體" w:hint="eastAsia"/>
                    <w:bCs/>
                    <w:sz w:val="28"/>
                    <w:szCs w:val="28"/>
                  </w:rPr>
                  <w:t>位</w:t>
                </w:r>
                <w:r w:rsidR="00FC4E5A" w:rsidRPr="00A64CAC">
                  <w:rPr>
                    <w:rFonts w:ascii="標楷體" w:eastAsia="標楷體" w:hAnsi="標楷體"/>
                    <w:bCs/>
                    <w:sz w:val="28"/>
                    <w:szCs w:val="28"/>
                  </w:rPr>
                  <w:t>)</w:t>
                </w:r>
              </w:sdtContent>
            </w:sdt>
          </w:p>
        </w:tc>
        <w:tc>
          <w:tcPr>
            <w:tcW w:w="4536" w:type="dxa"/>
          </w:tcPr>
          <w:p w:rsidR="00FC4E5A" w:rsidRPr="00A64CAC" w:rsidRDefault="00C9221F" w:rsidP="00E5268E">
            <w:pPr>
              <w:adjustRightInd w:val="0"/>
              <w:snapToGrid w:val="0"/>
              <w:jc w:val="both"/>
              <w:rPr>
                <w:rFonts w:ascii="標楷體" w:eastAsia="標楷體" w:hAnsi="標楷體"/>
                <w:bCs/>
                <w:sz w:val="28"/>
                <w:szCs w:val="28"/>
              </w:rPr>
            </w:pPr>
            <w:sdt>
              <w:sdtPr>
                <w:rPr>
                  <w:rFonts w:ascii="標楷體" w:eastAsia="標楷體" w:hAnsi="標楷體"/>
                  <w:bCs/>
                  <w:sz w:val="28"/>
                  <w:szCs w:val="28"/>
                </w:rPr>
                <w:tag w:val="goog_rdk_37"/>
                <w:id w:val="1651795308"/>
              </w:sdtPr>
              <w:sdtEndPr/>
              <w:sdtContent>
                <w:r w:rsidR="00FC4E5A" w:rsidRPr="00A64CAC">
                  <w:rPr>
                    <w:rFonts w:ascii="標楷體" w:eastAsia="標楷體" w:hAnsi="標楷體" w:hint="eastAsia"/>
                    <w:bCs/>
                    <w:sz w:val="28"/>
                    <w:szCs w:val="28"/>
                  </w:rPr>
                  <w:t>小組共有</w:t>
                </w:r>
              </w:sdtContent>
            </w:sdt>
            <w:r w:rsidR="00FC4E5A" w:rsidRPr="00A64CAC">
              <w:rPr>
                <w:rFonts w:ascii="標楷體" w:eastAsia="標楷體" w:hAnsi="標楷體"/>
                <w:bCs/>
                <w:sz w:val="28"/>
                <w:szCs w:val="28"/>
              </w:rPr>
              <w:t>8</w:t>
            </w:r>
            <w:sdt>
              <w:sdtPr>
                <w:rPr>
                  <w:rFonts w:ascii="標楷體" w:eastAsia="標楷體" w:hAnsi="標楷體"/>
                  <w:bCs/>
                  <w:sz w:val="28"/>
                  <w:szCs w:val="28"/>
                </w:rPr>
                <w:tag w:val="goog_rdk_38"/>
                <w:id w:val="765733334"/>
              </w:sdtPr>
              <w:sdtEndPr/>
              <w:sdtContent>
                <w:r w:rsidR="00FC4E5A" w:rsidRPr="00A64CAC">
                  <w:rPr>
                    <w:rFonts w:ascii="標楷體" w:eastAsia="標楷體" w:hAnsi="標楷體" w:hint="eastAsia"/>
                    <w:bCs/>
                    <w:sz w:val="28"/>
                    <w:szCs w:val="28"/>
                  </w:rPr>
                  <w:t>位學生參加，平均出率為</w:t>
                </w:r>
              </w:sdtContent>
            </w:sdt>
            <w:r w:rsidR="00FC4E5A" w:rsidRPr="00A64CAC">
              <w:rPr>
                <w:rFonts w:ascii="標楷體" w:eastAsia="標楷體" w:hAnsi="標楷體"/>
                <w:bCs/>
                <w:sz w:val="28"/>
                <w:szCs w:val="28"/>
              </w:rPr>
              <w:t>89%</w:t>
            </w:r>
            <w:sdt>
              <w:sdtPr>
                <w:rPr>
                  <w:rFonts w:ascii="標楷體" w:eastAsia="標楷體" w:hAnsi="標楷體"/>
                  <w:bCs/>
                  <w:sz w:val="28"/>
                  <w:szCs w:val="28"/>
                </w:rPr>
                <w:tag w:val="goog_rdk_39"/>
                <w:id w:val="1309443792"/>
              </w:sdtPr>
              <w:sdtEndPr/>
              <w:sdtContent>
                <w:r w:rsidR="00FC4E5A" w:rsidRPr="00A64CAC">
                  <w:rPr>
                    <w:rFonts w:ascii="標楷體" w:eastAsia="標楷體" w:hAnsi="標楷體" w:hint="eastAsia"/>
                    <w:bCs/>
                    <w:sz w:val="28"/>
                    <w:szCs w:val="28"/>
                  </w:rPr>
                  <w:t>。是次小組以運動作介入手法，透過學習棍網球，提升專注力及情緒控制能力。學生都很喜歡參與小組，表現投入。過程中學生需專注聆聽教練的講解、跟從教練的指示而不受騷擾。當學生練習灰心時，經教練及社工鼓勵後，他們能夠學習到堅持不放棄的精神。另一方面，當他們遇到碰撞或爭論時，雙方都需要學懂如何冷靜情緒而作出適當處理。</w:t>
                </w:r>
              </w:sdtContent>
            </w:sdt>
          </w:p>
        </w:tc>
      </w:tr>
      <w:tr w:rsidR="00FC4E5A" w:rsidRPr="00A64CAC" w:rsidTr="00E5268E">
        <w:trPr>
          <w:trHeight w:val="5081"/>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1</w:t>
            </w:r>
            <w:r w:rsidRPr="00A64CAC">
              <w:rPr>
                <w:rFonts w:ascii="標楷體" w:eastAsia="標楷體" w:hAnsi="標楷體"/>
                <w:bCs/>
                <w:sz w:val="28"/>
                <w:szCs w:val="28"/>
              </w:rPr>
              <w:t>0. 香港青年協會</w:t>
            </w:r>
          </w:p>
        </w:tc>
        <w:tc>
          <w:tcPr>
            <w:tcW w:w="2552" w:type="dxa"/>
          </w:tcPr>
          <w:sdt>
            <w:sdtPr>
              <w:rPr>
                <w:rFonts w:ascii="標楷體" w:eastAsia="標楷體" w:hAnsi="標楷體"/>
                <w:bCs/>
                <w:sz w:val="28"/>
                <w:szCs w:val="28"/>
              </w:rPr>
              <w:tag w:val="goog_rdk_40"/>
              <w:id w:val="861399945"/>
            </w:sdtPr>
            <w:sdtEndPr/>
            <w:sdtContent>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hint="eastAsia"/>
                    <w:bCs/>
                    <w:sz w:val="28"/>
                    <w:szCs w:val="28"/>
                  </w:rPr>
                  <w:t>讀寫</w:t>
                </w:r>
                <w:r w:rsidRPr="00A64CAC">
                  <w:rPr>
                    <w:rFonts w:ascii="標楷體" w:eastAsia="標楷體" w:hAnsi="標楷體"/>
                    <w:bCs/>
                    <w:sz w:val="28"/>
                    <w:szCs w:val="28"/>
                  </w:rPr>
                  <w:t xml:space="preserve">FUN FUN FUN </w:t>
                </w:r>
                <w:r w:rsidRPr="00A64CAC">
                  <w:rPr>
                    <w:rFonts w:ascii="標楷體" w:eastAsia="標楷體" w:hAnsi="標楷體" w:hint="eastAsia"/>
                    <w:bCs/>
                    <w:sz w:val="28"/>
                    <w:szCs w:val="28"/>
                  </w:rPr>
                  <w:t>小五</w:t>
                </w: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bCs/>
                    <w:sz w:val="28"/>
                    <w:szCs w:val="28"/>
                  </w:rPr>
                  <w:t>(3/3/23-19/5/23)</w:t>
                </w:r>
              </w:p>
              <w:p w:rsidR="00FC4E5A" w:rsidRPr="00A64CAC" w:rsidRDefault="00C9221F" w:rsidP="00E5268E">
                <w:pPr>
                  <w:pBdr>
                    <w:top w:val="nil"/>
                    <w:left w:val="nil"/>
                    <w:bottom w:val="nil"/>
                    <w:right w:val="nil"/>
                    <w:between w:val="nil"/>
                  </w:pBdr>
                  <w:adjustRightInd w:val="0"/>
                  <w:snapToGrid w:val="0"/>
                  <w:rPr>
                    <w:rFonts w:ascii="標楷體" w:eastAsia="標楷體" w:hAnsi="標楷體"/>
                    <w:bCs/>
                    <w:sz w:val="28"/>
                    <w:szCs w:val="28"/>
                  </w:rPr>
                </w:pPr>
              </w:p>
            </w:sdtContent>
          </w:sdt>
          <w:p w:rsidR="00FC4E5A" w:rsidRPr="00A64CAC" w:rsidRDefault="00C9221F" w:rsidP="00E5268E">
            <w:pPr>
              <w:pBdr>
                <w:top w:val="nil"/>
                <w:left w:val="nil"/>
                <w:bottom w:val="nil"/>
                <w:right w:val="nil"/>
                <w:between w:val="nil"/>
              </w:pBdr>
              <w:adjustRightInd w:val="0"/>
              <w:snapToGrid w:val="0"/>
              <w:rPr>
                <w:rFonts w:ascii="標楷體" w:eastAsia="標楷體" w:hAnsi="標楷體"/>
                <w:bCs/>
                <w:sz w:val="28"/>
                <w:szCs w:val="28"/>
              </w:rPr>
            </w:pPr>
            <w:sdt>
              <w:sdtPr>
                <w:rPr>
                  <w:rFonts w:ascii="標楷體" w:eastAsia="標楷體" w:hAnsi="標楷體"/>
                  <w:bCs/>
                  <w:sz w:val="28"/>
                  <w:szCs w:val="28"/>
                </w:rPr>
                <w:tag w:val="goog_rdk_41"/>
                <w:id w:val="1323242881"/>
              </w:sdtPr>
              <w:sdtEndPr/>
              <w:sdtContent>
                <w:r w:rsidR="00FC4E5A" w:rsidRPr="00A64CAC">
                  <w:rPr>
                    <w:rFonts w:ascii="標楷體" w:eastAsia="標楷體" w:hAnsi="標楷體"/>
                    <w:bCs/>
                    <w:sz w:val="28"/>
                    <w:szCs w:val="28"/>
                  </w:rPr>
                  <w:t>P5</w:t>
                </w:r>
                <w:r w:rsidR="00FC4E5A" w:rsidRPr="00A64CAC">
                  <w:rPr>
                    <w:rFonts w:ascii="標楷體" w:eastAsia="標楷體" w:hAnsi="標楷體" w:hint="eastAsia"/>
                    <w:bCs/>
                    <w:sz w:val="28"/>
                    <w:szCs w:val="28"/>
                  </w:rPr>
                  <w:t>有讀寫困難的學生</w:t>
                </w:r>
                <w:r w:rsidR="00FC4E5A" w:rsidRPr="00A64CAC">
                  <w:rPr>
                    <w:rFonts w:ascii="標楷體" w:eastAsia="標楷體" w:hAnsi="標楷體"/>
                    <w:bCs/>
                    <w:sz w:val="28"/>
                    <w:szCs w:val="28"/>
                  </w:rPr>
                  <w:t>/</w:t>
                </w:r>
                <w:r w:rsidR="00FC4E5A" w:rsidRPr="00A64CAC">
                  <w:rPr>
                    <w:rFonts w:ascii="標楷體" w:eastAsia="標楷體" w:hAnsi="標楷體" w:hint="eastAsia"/>
                    <w:bCs/>
                    <w:sz w:val="28"/>
                    <w:szCs w:val="28"/>
                  </w:rPr>
                  <w:t>中文能力稍遜者</w:t>
                </w:r>
                <w:sdt>
                  <w:sdtPr>
                    <w:rPr>
                      <w:rFonts w:ascii="標楷體" w:eastAsia="標楷體" w:hAnsi="標楷體"/>
                      <w:bCs/>
                      <w:sz w:val="28"/>
                      <w:szCs w:val="28"/>
                    </w:rPr>
                    <w:tag w:val="goog_rdk_42"/>
                    <w:id w:val="1296482068"/>
                  </w:sdtPr>
                  <w:sdtEndPr/>
                  <w:sdtContent>
                    <w:r w:rsidR="00FC4E5A" w:rsidRPr="00A64CAC">
                      <w:rPr>
                        <w:rFonts w:ascii="標楷體" w:eastAsia="標楷體" w:hAnsi="標楷體"/>
                        <w:bCs/>
                        <w:sz w:val="28"/>
                        <w:szCs w:val="28"/>
                      </w:rPr>
                      <w:t>(</w:t>
                    </w:r>
                    <w:r w:rsidR="00FC4E5A" w:rsidRPr="00A64CAC">
                      <w:rPr>
                        <w:rFonts w:ascii="標楷體" w:eastAsia="標楷體" w:hAnsi="標楷體" w:hint="eastAsia"/>
                        <w:bCs/>
                        <w:sz w:val="28"/>
                        <w:szCs w:val="28"/>
                      </w:rPr>
                      <w:t>共</w:t>
                    </w:r>
                    <w:r w:rsidR="00FC4E5A" w:rsidRPr="00A64CAC">
                      <w:rPr>
                        <w:rFonts w:ascii="標楷體" w:eastAsia="標楷體" w:hAnsi="標楷體"/>
                        <w:bCs/>
                        <w:sz w:val="28"/>
                        <w:szCs w:val="28"/>
                      </w:rPr>
                      <w:t>5</w:t>
                    </w:r>
                    <w:r w:rsidR="00FC4E5A" w:rsidRPr="00A64CAC">
                      <w:rPr>
                        <w:rFonts w:ascii="標楷體" w:eastAsia="標楷體" w:hAnsi="標楷體" w:hint="eastAsia"/>
                        <w:bCs/>
                        <w:sz w:val="28"/>
                        <w:szCs w:val="28"/>
                      </w:rPr>
                      <w:t>位</w:t>
                    </w:r>
                    <w:r w:rsidR="00FC4E5A" w:rsidRPr="00A64CAC">
                      <w:rPr>
                        <w:rFonts w:ascii="標楷體" w:eastAsia="標楷體" w:hAnsi="標楷體"/>
                        <w:bCs/>
                        <w:sz w:val="28"/>
                        <w:szCs w:val="28"/>
                      </w:rPr>
                      <w:t>)</w:t>
                    </w:r>
                  </w:sdtContent>
                </w:sdt>
              </w:sdtContent>
            </w:sdt>
          </w:p>
          <w:p w:rsidR="00FC4E5A" w:rsidRPr="00A64CAC" w:rsidRDefault="00FC4E5A" w:rsidP="00E5268E">
            <w:pPr>
              <w:adjustRightInd w:val="0"/>
              <w:snapToGrid w:val="0"/>
              <w:rPr>
                <w:rFonts w:ascii="標楷體" w:eastAsia="標楷體" w:hAnsi="標楷體"/>
                <w:bCs/>
                <w:sz w:val="28"/>
                <w:szCs w:val="28"/>
              </w:rPr>
            </w:pPr>
          </w:p>
        </w:tc>
        <w:tc>
          <w:tcPr>
            <w:tcW w:w="4536" w:type="dxa"/>
          </w:tcPr>
          <w:p w:rsidR="00FC4E5A" w:rsidRPr="00A64CAC" w:rsidRDefault="00C9221F" w:rsidP="00E5268E">
            <w:pPr>
              <w:adjustRightInd w:val="0"/>
              <w:snapToGrid w:val="0"/>
              <w:jc w:val="both"/>
              <w:rPr>
                <w:rFonts w:ascii="標楷體" w:eastAsia="標楷體" w:hAnsi="標楷體"/>
                <w:bCs/>
                <w:sz w:val="28"/>
                <w:szCs w:val="28"/>
              </w:rPr>
            </w:pPr>
            <w:sdt>
              <w:sdtPr>
                <w:rPr>
                  <w:rFonts w:ascii="標楷體" w:eastAsia="標楷體" w:hAnsi="標楷體"/>
                  <w:bCs/>
                  <w:sz w:val="28"/>
                  <w:szCs w:val="28"/>
                </w:rPr>
                <w:tag w:val="goog_rdk_43"/>
                <w:id w:val="-1044141039"/>
              </w:sdtPr>
              <w:sdtEndPr/>
              <w:sdtContent>
                <w:r w:rsidR="00FC4E5A" w:rsidRPr="00A64CAC">
                  <w:rPr>
                    <w:rFonts w:ascii="標楷體" w:eastAsia="標楷體" w:hAnsi="標楷體" w:hint="eastAsia"/>
                    <w:bCs/>
                    <w:sz w:val="28"/>
                    <w:szCs w:val="28"/>
                  </w:rPr>
                  <w:t>小組共有</w:t>
                </w:r>
                <w:r w:rsidR="00FC4E5A" w:rsidRPr="00A64CAC">
                  <w:rPr>
                    <w:rFonts w:ascii="標楷體" w:eastAsia="標楷體" w:hAnsi="標楷體"/>
                    <w:bCs/>
                    <w:sz w:val="28"/>
                    <w:szCs w:val="28"/>
                  </w:rPr>
                  <w:t>5</w:t>
                </w:r>
                <w:r w:rsidR="00FC4E5A" w:rsidRPr="00A64CAC">
                  <w:rPr>
                    <w:rFonts w:ascii="標楷體" w:eastAsia="標楷體" w:hAnsi="標楷體" w:hint="eastAsia"/>
                    <w:bCs/>
                    <w:sz w:val="28"/>
                    <w:szCs w:val="28"/>
                  </w:rPr>
                  <w:t>位學生參加，平均出席率為</w:t>
                </w:r>
                <w:r w:rsidR="00FC4E5A" w:rsidRPr="00A64CAC">
                  <w:rPr>
                    <w:rFonts w:ascii="標楷體" w:eastAsia="標楷體" w:hAnsi="標楷體"/>
                    <w:bCs/>
                    <w:sz w:val="28"/>
                    <w:szCs w:val="28"/>
                  </w:rPr>
                  <w:t>98 %</w:t>
                </w:r>
                <w:r w:rsidR="00FC4E5A" w:rsidRPr="00A64CAC">
                  <w:rPr>
                    <w:rFonts w:ascii="標楷體" w:eastAsia="標楷體" w:hAnsi="標楷體" w:hint="eastAsia"/>
                    <w:bCs/>
                    <w:sz w:val="28"/>
                    <w:szCs w:val="28"/>
                  </w:rPr>
                  <w:t>。</w:t>
                </w:r>
              </w:sdtContent>
            </w:sdt>
            <w:sdt>
              <w:sdtPr>
                <w:rPr>
                  <w:rFonts w:ascii="標楷體" w:eastAsia="標楷體" w:hAnsi="標楷體"/>
                  <w:bCs/>
                  <w:sz w:val="28"/>
                  <w:szCs w:val="28"/>
                </w:rPr>
                <w:tag w:val="goog_rdk_44"/>
                <w:id w:val="1790082402"/>
              </w:sdtPr>
              <w:sdtEndPr/>
              <w:sdtContent>
                <w:r w:rsidR="00FC4E5A" w:rsidRPr="00A64CAC">
                  <w:rPr>
                    <w:rFonts w:ascii="標楷體" w:eastAsia="標楷體" w:hAnsi="標楷體"/>
                    <w:bCs/>
                    <w:sz w:val="28"/>
                    <w:szCs w:val="28"/>
                  </w:rPr>
                  <w:t>學生的整體學習能力較遜，同學</w:t>
                </w:r>
                <w:r w:rsidR="00FC4E5A" w:rsidRPr="00A64CAC">
                  <w:rPr>
                    <w:rFonts w:ascii="標楷體" w:eastAsia="標楷體" w:hAnsi="標楷體" w:hint="eastAsia"/>
                    <w:bCs/>
                    <w:sz w:val="28"/>
                    <w:szCs w:val="28"/>
                  </w:rPr>
                  <w:t>尚算積極參與小組學習活動，並在獎勵計劃下推動他</w:t>
                </w:r>
                <w:r w:rsidR="00FC4E5A" w:rsidRPr="00A64CAC">
                  <w:rPr>
                    <w:rFonts w:ascii="標楷體" w:eastAsia="標楷體" w:hAnsi="標楷體"/>
                    <w:bCs/>
                    <w:sz w:val="28"/>
                    <w:szCs w:val="28"/>
                  </w:rPr>
                  <w:t>們嘗試積極回應社工提問，大部</w:t>
                </w:r>
                <w:r w:rsidR="00FC4E5A" w:rsidRPr="00A64CAC">
                  <w:rPr>
                    <w:rFonts w:ascii="標楷體" w:eastAsia="標楷體" w:hAnsi="標楷體" w:hint="eastAsia"/>
                    <w:bCs/>
                    <w:sz w:val="28"/>
                    <w:szCs w:val="28"/>
                  </w:rPr>
                  <w:t>份參與學生均投入各項學習遊戲活動中。唯部份組員的專注力及自控能力較弱，故影響其學習進度及成效。小組開始時，社工以輕鬆的專注遊戲作引起動機，同學均投入回應。透過多感官學習、遊戲及多樣化的活動教學形式進行，並配合獎勵制以鼓勵學生投入及專注學習活動中。</w:t>
                </w:r>
              </w:sdtContent>
            </w:sdt>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1</w:t>
            </w:r>
            <w:r w:rsidRPr="00A64CAC">
              <w:rPr>
                <w:rFonts w:ascii="標楷體" w:eastAsia="標楷體" w:hAnsi="標楷體"/>
                <w:bCs/>
                <w:sz w:val="28"/>
                <w:szCs w:val="28"/>
              </w:rPr>
              <w:t>1. 香港青年協會</w:t>
            </w:r>
          </w:p>
        </w:tc>
        <w:tc>
          <w:tcPr>
            <w:tcW w:w="2552" w:type="dxa"/>
          </w:tcPr>
          <w:sdt>
            <w:sdtPr>
              <w:rPr>
                <w:rFonts w:ascii="標楷體" w:eastAsia="標楷體" w:hAnsi="標楷體"/>
                <w:bCs/>
                <w:sz w:val="28"/>
                <w:szCs w:val="28"/>
              </w:rPr>
              <w:tag w:val="goog_rdk_45"/>
              <w:id w:val="2012486291"/>
            </w:sdtPr>
            <w:sdtEndPr/>
            <w:sdtContent>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專注特工小組</w:t>
                </w:r>
                <w:r w:rsidRPr="00A64CAC">
                  <w:rPr>
                    <w:rFonts w:ascii="標楷體" w:eastAsia="標楷體" w:hAnsi="標楷體"/>
                    <w:bCs/>
                    <w:sz w:val="28"/>
                    <w:szCs w:val="28"/>
                  </w:rPr>
                  <w:t xml:space="preserve"> (</w:t>
                </w:r>
                <w:r w:rsidRPr="00A64CAC">
                  <w:rPr>
                    <w:rFonts w:ascii="標楷體" w:eastAsia="標楷體" w:hAnsi="標楷體" w:hint="eastAsia"/>
                    <w:bCs/>
                    <w:sz w:val="28"/>
                    <w:szCs w:val="28"/>
                  </w:rPr>
                  <w:t>小一小二</w:t>
                </w:r>
                <w:r w:rsidRPr="00A64CAC">
                  <w:rPr>
                    <w:rFonts w:ascii="標楷體" w:eastAsia="標楷體" w:hAnsi="標楷體"/>
                    <w:bCs/>
                    <w:sz w:val="28"/>
                    <w:szCs w:val="28"/>
                  </w:rPr>
                  <w:t>)</w:t>
                </w: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bCs/>
                    <w:sz w:val="28"/>
                    <w:szCs w:val="28"/>
                  </w:rPr>
                  <w:t xml:space="preserve">(19/7/23 - </w:t>
                </w:r>
                <w:r w:rsidRPr="00A64CAC">
                  <w:rPr>
                    <w:rFonts w:ascii="標楷體" w:eastAsia="標楷體" w:hAnsi="標楷體"/>
                    <w:bCs/>
                    <w:sz w:val="28"/>
                    <w:szCs w:val="28"/>
                  </w:rPr>
                  <w:lastRenderedPageBreak/>
                  <w:t xml:space="preserve">4/8/23) </w:t>
                </w:r>
                <w:sdt>
                  <w:sdtPr>
                    <w:rPr>
                      <w:rFonts w:ascii="標楷體" w:eastAsia="標楷體" w:hAnsi="標楷體"/>
                      <w:bCs/>
                      <w:sz w:val="28"/>
                      <w:szCs w:val="28"/>
                    </w:rPr>
                    <w:tag w:val="goog_rdk_48"/>
                    <w:id w:val="-405761519"/>
                    <w:showingPlcHdr/>
                  </w:sdtPr>
                  <w:sdtEndPr/>
                  <w:sdtContent>
                    <w:r w:rsidRPr="00A64CAC">
                      <w:rPr>
                        <w:rFonts w:ascii="標楷體" w:eastAsia="標楷體" w:hAnsi="標楷體"/>
                        <w:bCs/>
                        <w:sz w:val="28"/>
                        <w:szCs w:val="28"/>
                      </w:rPr>
                      <w:t xml:space="preserve">     </w:t>
                    </w:r>
                  </w:sdtContent>
                </w:sdt>
              </w:p>
            </w:sdtContent>
          </w:sdt>
          <w:p w:rsidR="00FC4E5A" w:rsidRPr="00A64CAC" w:rsidRDefault="00FC4E5A" w:rsidP="00E5268E">
            <w:pPr>
              <w:adjustRightInd w:val="0"/>
              <w:snapToGrid w:val="0"/>
              <w:rPr>
                <w:rFonts w:ascii="標楷體" w:eastAsia="標楷體" w:hAnsi="標楷體"/>
                <w:bCs/>
                <w:sz w:val="28"/>
                <w:szCs w:val="28"/>
              </w:rPr>
            </w:pPr>
          </w:p>
          <w:p w:rsidR="00FC4E5A" w:rsidRPr="00A64CAC" w:rsidRDefault="00C9221F" w:rsidP="00E5268E">
            <w:pPr>
              <w:adjustRightInd w:val="0"/>
              <w:snapToGrid w:val="0"/>
              <w:rPr>
                <w:rFonts w:ascii="標楷體" w:eastAsia="標楷體" w:hAnsi="標楷體"/>
                <w:bCs/>
                <w:sz w:val="28"/>
                <w:szCs w:val="28"/>
              </w:rPr>
            </w:pPr>
            <w:sdt>
              <w:sdtPr>
                <w:rPr>
                  <w:rFonts w:ascii="標楷體" w:eastAsia="標楷體" w:hAnsi="標楷體"/>
                  <w:bCs/>
                  <w:sz w:val="28"/>
                  <w:szCs w:val="28"/>
                </w:rPr>
                <w:tag w:val="goog_rdk_46"/>
                <w:id w:val="807754912"/>
              </w:sdtPr>
              <w:sdtEndPr/>
              <w:sdtContent>
                <w:r w:rsidR="00FC4E5A" w:rsidRPr="00A64CAC">
                  <w:rPr>
                    <w:rFonts w:ascii="標楷體" w:eastAsia="標楷體" w:hAnsi="標楷體"/>
                    <w:bCs/>
                    <w:sz w:val="28"/>
                    <w:szCs w:val="28"/>
                  </w:rPr>
                  <w:t>P1- P2</w:t>
                </w:r>
                <w:r w:rsidR="00FC4E5A" w:rsidRPr="00A64CAC">
                  <w:rPr>
                    <w:rFonts w:ascii="標楷體" w:eastAsia="標楷體" w:hAnsi="標楷體" w:hint="eastAsia"/>
                    <w:bCs/>
                    <w:sz w:val="28"/>
                    <w:szCs w:val="28"/>
                  </w:rPr>
                  <w:t>懷疑</w:t>
                </w:r>
                <w:r w:rsidR="00FC4E5A" w:rsidRPr="00A64CAC">
                  <w:rPr>
                    <w:rFonts w:ascii="標楷體" w:eastAsia="標楷體" w:hAnsi="標楷體"/>
                    <w:bCs/>
                    <w:sz w:val="28"/>
                    <w:szCs w:val="28"/>
                  </w:rPr>
                  <w:t>/</w:t>
                </w:r>
                <w:r w:rsidR="00FC4E5A" w:rsidRPr="00A64CAC">
                  <w:rPr>
                    <w:rFonts w:ascii="標楷體" w:eastAsia="標楷體" w:hAnsi="標楷體" w:hint="eastAsia"/>
                    <w:bCs/>
                    <w:sz w:val="28"/>
                    <w:szCs w:val="28"/>
                  </w:rPr>
                  <w:t>確診有專注力不足及過度活躍症學生</w:t>
                </w:r>
                <w:sdt>
                  <w:sdtPr>
                    <w:rPr>
                      <w:rFonts w:ascii="標楷體" w:eastAsia="標楷體" w:hAnsi="標楷體"/>
                      <w:bCs/>
                      <w:sz w:val="28"/>
                      <w:szCs w:val="28"/>
                    </w:rPr>
                    <w:tag w:val="goog_rdk_42"/>
                    <w:id w:val="1890831195"/>
                  </w:sdtPr>
                  <w:sdtEndPr/>
                  <w:sdtContent>
                    <w:r w:rsidR="00FC4E5A" w:rsidRPr="00A64CAC">
                      <w:rPr>
                        <w:rFonts w:ascii="標楷體" w:eastAsia="標楷體" w:hAnsi="標楷體"/>
                        <w:bCs/>
                        <w:sz w:val="28"/>
                        <w:szCs w:val="28"/>
                      </w:rPr>
                      <w:t>(</w:t>
                    </w:r>
                    <w:r w:rsidR="00FC4E5A" w:rsidRPr="00A64CAC">
                      <w:rPr>
                        <w:rFonts w:ascii="標楷體" w:eastAsia="標楷體" w:hAnsi="標楷體" w:hint="eastAsia"/>
                        <w:bCs/>
                        <w:sz w:val="28"/>
                        <w:szCs w:val="28"/>
                      </w:rPr>
                      <w:t>共</w:t>
                    </w:r>
                    <w:r w:rsidR="00FC4E5A">
                      <w:rPr>
                        <w:rFonts w:ascii="標楷體" w:eastAsia="標楷體" w:hAnsi="標楷體" w:hint="eastAsia"/>
                        <w:bCs/>
                        <w:sz w:val="28"/>
                        <w:szCs w:val="28"/>
                      </w:rPr>
                      <w:t>3</w:t>
                    </w:r>
                    <w:r w:rsidR="00FC4E5A" w:rsidRPr="00A64CAC">
                      <w:rPr>
                        <w:rFonts w:ascii="標楷體" w:eastAsia="標楷體" w:hAnsi="標楷體" w:hint="eastAsia"/>
                        <w:bCs/>
                        <w:sz w:val="28"/>
                        <w:szCs w:val="28"/>
                      </w:rPr>
                      <w:t>位</w:t>
                    </w:r>
                    <w:r w:rsidR="00FC4E5A" w:rsidRPr="00A64CAC">
                      <w:rPr>
                        <w:rFonts w:ascii="標楷體" w:eastAsia="標楷體" w:hAnsi="標楷體"/>
                        <w:bCs/>
                        <w:sz w:val="28"/>
                        <w:szCs w:val="28"/>
                      </w:rPr>
                      <w:t>)</w:t>
                    </w:r>
                  </w:sdtContent>
                </w:sdt>
              </w:sdtContent>
            </w:sdt>
          </w:p>
        </w:tc>
        <w:tc>
          <w:tcPr>
            <w:tcW w:w="4536" w:type="dxa"/>
          </w:tcPr>
          <w:p w:rsidR="00FC4E5A" w:rsidRPr="00A64CAC" w:rsidRDefault="00C9221F" w:rsidP="00E5268E">
            <w:pPr>
              <w:adjustRightInd w:val="0"/>
              <w:snapToGrid w:val="0"/>
              <w:jc w:val="both"/>
              <w:rPr>
                <w:rFonts w:ascii="標楷體" w:eastAsia="標楷體" w:hAnsi="標楷體"/>
                <w:bCs/>
                <w:sz w:val="28"/>
                <w:szCs w:val="28"/>
              </w:rPr>
            </w:pPr>
            <w:sdt>
              <w:sdtPr>
                <w:rPr>
                  <w:rFonts w:ascii="標楷體" w:eastAsia="標楷體" w:hAnsi="標楷體"/>
                  <w:bCs/>
                  <w:sz w:val="28"/>
                  <w:szCs w:val="28"/>
                </w:rPr>
                <w:tag w:val="goog_rdk_49"/>
                <w:id w:val="-345484026"/>
              </w:sdtPr>
              <w:sdtEndPr/>
              <w:sdtContent>
                <w:r w:rsidR="00FC4E5A" w:rsidRPr="00A64CAC">
                  <w:rPr>
                    <w:rFonts w:ascii="標楷體" w:eastAsia="標楷體" w:hAnsi="標楷體" w:hint="eastAsia"/>
                    <w:bCs/>
                    <w:sz w:val="28"/>
                    <w:szCs w:val="28"/>
                  </w:rPr>
                  <w:t>小組共有</w:t>
                </w:r>
                <w:r w:rsidR="00FC4E5A" w:rsidRPr="00A64CAC">
                  <w:rPr>
                    <w:rFonts w:ascii="標楷體" w:eastAsia="標楷體" w:hAnsi="標楷體"/>
                    <w:bCs/>
                    <w:sz w:val="28"/>
                    <w:szCs w:val="28"/>
                  </w:rPr>
                  <w:t>3</w:t>
                </w:r>
                <w:r w:rsidR="00FC4E5A" w:rsidRPr="00A64CAC">
                  <w:rPr>
                    <w:rFonts w:ascii="標楷體" w:eastAsia="標楷體" w:hAnsi="標楷體" w:hint="eastAsia"/>
                    <w:bCs/>
                    <w:sz w:val="28"/>
                    <w:szCs w:val="28"/>
                  </w:rPr>
                  <w:t>位學生參加，平均出席率為</w:t>
                </w:r>
                <w:r w:rsidR="00FC4E5A" w:rsidRPr="00A64CAC">
                  <w:rPr>
                    <w:rFonts w:ascii="標楷體" w:eastAsia="標楷體" w:hAnsi="標楷體"/>
                    <w:bCs/>
                    <w:sz w:val="28"/>
                    <w:szCs w:val="28"/>
                  </w:rPr>
                  <w:t>87.5 %</w:t>
                </w:r>
                <w:r w:rsidR="00FC4E5A" w:rsidRPr="00A64CAC">
                  <w:rPr>
                    <w:rFonts w:ascii="標楷體" w:eastAsia="標楷體" w:hAnsi="標楷體" w:hint="eastAsia"/>
                    <w:bCs/>
                    <w:sz w:val="28"/>
                    <w:szCs w:val="28"/>
                  </w:rPr>
                  <w:t>。是次小組主要以桌上遊戲作媒介，提升學生的專注力。學</w:t>
                </w:r>
                <w:r w:rsidR="00FC4E5A" w:rsidRPr="00A64CAC">
                  <w:rPr>
                    <w:rFonts w:ascii="標楷體" w:eastAsia="標楷體" w:hAnsi="標楷體" w:hint="eastAsia"/>
                    <w:bCs/>
                    <w:sz w:val="28"/>
                    <w:szCs w:val="28"/>
                  </w:rPr>
                  <w:lastRenderedPageBreak/>
                  <w:t>生抑制能力較弱，容易與同學發生衝突，在小組前已表明不想與某位同學一起參加小組，社工透過遊戲</w:t>
                </w:r>
              </w:sdtContent>
            </w:sdt>
            <w:sdt>
              <w:sdtPr>
                <w:rPr>
                  <w:rFonts w:ascii="標楷體" w:eastAsia="標楷體" w:hAnsi="標楷體"/>
                  <w:bCs/>
                  <w:sz w:val="28"/>
                  <w:szCs w:val="28"/>
                </w:rPr>
                <w:tag w:val="goog_rdk_50"/>
                <w:id w:val="194512796"/>
              </w:sdtPr>
              <w:sdtEndPr/>
              <w:sdtContent>
                <w:r w:rsidR="00FC4E5A" w:rsidRPr="00A64CAC">
                  <w:rPr>
                    <w:rFonts w:ascii="標楷體" w:eastAsia="標楷體" w:hAnsi="標楷體" w:hint="eastAsia"/>
                    <w:bCs/>
                    <w:sz w:val="28"/>
                    <w:szCs w:val="28"/>
                  </w:rPr>
                  <w:t>，</w:t>
                </w:r>
              </w:sdtContent>
            </w:sdt>
            <w:sdt>
              <w:sdtPr>
                <w:rPr>
                  <w:rFonts w:ascii="標楷體" w:eastAsia="標楷體" w:hAnsi="標楷體"/>
                  <w:bCs/>
                  <w:sz w:val="28"/>
                  <w:szCs w:val="28"/>
                </w:rPr>
                <w:tag w:val="goog_rdk_51"/>
                <w:id w:val="998395399"/>
              </w:sdtPr>
              <w:sdtEndPr/>
              <w:sdtContent>
                <w:r w:rsidR="00FC4E5A" w:rsidRPr="00A64CAC">
                  <w:rPr>
                    <w:rFonts w:ascii="標楷體" w:eastAsia="標楷體" w:hAnsi="標楷體" w:hint="eastAsia"/>
                    <w:bCs/>
                    <w:sz w:val="28"/>
                    <w:szCs w:val="28"/>
                  </w:rPr>
                  <w:t>學生需要細心聆聽指令，適當時才作出行動。社工亦讓學生學習欣賞對方做得好的地方，漸漸讓學生減低與同學的衝突。同時配合獎勵計劃，強化學生實踐良好行為的動機</w:t>
                </w:r>
              </w:sdtContent>
            </w:sdt>
            <w:sdt>
              <w:sdtPr>
                <w:rPr>
                  <w:rFonts w:ascii="標楷體" w:eastAsia="標楷體" w:hAnsi="標楷體"/>
                  <w:bCs/>
                  <w:sz w:val="28"/>
                  <w:szCs w:val="28"/>
                </w:rPr>
                <w:tag w:val="goog_rdk_52"/>
                <w:id w:val="-1211112812"/>
              </w:sdtPr>
              <w:sdtEndPr/>
              <w:sdtContent>
                <w:r w:rsidR="00FC4E5A" w:rsidRPr="00A64CAC">
                  <w:rPr>
                    <w:rFonts w:ascii="標楷體" w:eastAsia="標楷體" w:hAnsi="標楷體" w:hint="eastAsia"/>
                    <w:bCs/>
                    <w:sz w:val="28"/>
                    <w:szCs w:val="28"/>
                  </w:rPr>
                  <w:t>。</w:t>
                </w:r>
              </w:sdtContent>
            </w:sdt>
            <w:sdt>
              <w:sdtPr>
                <w:rPr>
                  <w:rFonts w:ascii="標楷體" w:eastAsia="標楷體" w:hAnsi="標楷體"/>
                  <w:bCs/>
                  <w:sz w:val="28"/>
                  <w:szCs w:val="28"/>
                </w:rPr>
                <w:tag w:val="goog_rdk_53"/>
                <w:id w:val="-1383395169"/>
              </w:sdtPr>
              <w:sdtEndPr/>
              <w:sdtContent>
                <w:r w:rsidR="00FC4E5A" w:rsidRPr="00A64CAC">
                  <w:rPr>
                    <w:rFonts w:ascii="標楷體" w:eastAsia="標楷體" w:hAnsi="標楷體" w:hint="eastAsia"/>
                    <w:bCs/>
                    <w:sz w:val="28"/>
                    <w:szCs w:val="28"/>
                  </w:rPr>
                  <w:t>學生</w:t>
                </w:r>
              </w:sdtContent>
            </w:sdt>
            <w:sdt>
              <w:sdtPr>
                <w:rPr>
                  <w:rFonts w:ascii="標楷體" w:eastAsia="標楷體" w:hAnsi="標楷體"/>
                  <w:bCs/>
                  <w:sz w:val="28"/>
                  <w:szCs w:val="28"/>
                </w:rPr>
                <w:tag w:val="goog_rdk_54"/>
                <w:id w:val="-42758952"/>
              </w:sdtPr>
              <w:sdtEndPr/>
              <w:sdtContent>
                <w:r w:rsidR="00FC4E5A" w:rsidRPr="00A64CAC">
                  <w:rPr>
                    <w:rFonts w:ascii="標楷體" w:eastAsia="標楷體" w:hAnsi="標楷體" w:hint="eastAsia"/>
                    <w:bCs/>
                    <w:sz w:val="28"/>
                    <w:szCs w:val="28"/>
                  </w:rPr>
                  <w:t>很喜歡</w:t>
                </w:r>
              </w:sdtContent>
            </w:sdt>
            <w:sdt>
              <w:sdtPr>
                <w:rPr>
                  <w:rFonts w:ascii="標楷體" w:eastAsia="標楷體" w:hAnsi="標楷體"/>
                  <w:bCs/>
                  <w:sz w:val="28"/>
                  <w:szCs w:val="28"/>
                </w:rPr>
                <w:tag w:val="goog_rdk_55"/>
                <w:id w:val="-1820487655"/>
              </w:sdtPr>
              <w:sdtEndPr/>
              <w:sdtContent>
                <w:r w:rsidR="00FC4E5A" w:rsidRPr="00A64CAC">
                  <w:rPr>
                    <w:rFonts w:ascii="標楷體" w:eastAsia="標楷體" w:hAnsi="標楷體" w:hint="eastAsia"/>
                    <w:bCs/>
                    <w:sz w:val="28"/>
                    <w:szCs w:val="28"/>
                  </w:rPr>
                  <w:t>獎勵</w:t>
                </w:r>
              </w:sdtContent>
            </w:sdt>
            <w:sdt>
              <w:sdtPr>
                <w:rPr>
                  <w:rFonts w:ascii="標楷體" w:eastAsia="標楷體" w:hAnsi="標楷體"/>
                  <w:bCs/>
                  <w:sz w:val="28"/>
                  <w:szCs w:val="28"/>
                </w:rPr>
                <w:tag w:val="goog_rdk_56"/>
                <w:id w:val="1838186500"/>
              </w:sdtPr>
              <w:sdtEndPr/>
              <w:sdtContent>
                <w:r w:rsidR="00FC4E5A" w:rsidRPr="00A64CAC">
                  <w:rPr>
                    <w:rFonts w:ascii="標楷體" w:eastAsia="標楷體" w:hAnsi="標楷體" w:hint="eastAsia"/>
                    <w:bCs/>
                    <w:sz w:val="28"/>
                    <w:szCs w:val="28"/>
                  </w:rPr>
                  <w:t>計劃，每當學生出現期望的行為，例如：工作員都會加分（寶石</w:t>
                </w:r>
                <w:r w:rsidR="00FC4E5A" w:rsidRPr="00A64CAC">
                  <w:rPr>
                    <w:rFonts w:ascii="標楷體" w:eastAsia="標楷體" w:hAnsi="標楷體"/>
                    <w:bCs/>
                    <w:sz w:val="28"/>
                    <w:szCs w:val="28"/>
                  </w:rPr>
                  <w:t>)</w:t>
                </w:r>
                <w:r w:rsidR="00FC4E5A" w:rsidRPr="00A64CAC">
                  <w:rPr>
                    <w:rFonts w:ascii="標楷體" w:eastAsia="標楷體" w:hAnsi="標楷體" w:hint="eastAsia"/>
                    <w:bCs/>
                    <w:sz w:val="28"/>
                    <w:szCs w:val="28"/>
                  </w:rPr>
                  <w:t>。漸見學生指責說話減少，能夠觀察到對方的好，當要從一個任務轉向另一任務，亦會先聆聽才行動。</w:t>
                </w:r>
              </w:sdtContent>
            </w:sdt>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lastRenderedPageBreak/>
              <w:t>1</w:t>
            </w:r>
            <w:r w:rsidRPr="00A64CAC">
              <w:rPr>
                <w:rFonts w:ascii="標楷體" w:eastAsia="標楷體" w:hAnsi="標楷體"/>
                <w:bCs/>
                <w:sz w:val="28"/>
                <w:szCs w:val="28"/>
              </w:rPr>
              <w:t>2. 香港青年協會</w:t>
            </w:r>
          </w:p>
        </w:tc>
        <w:tc>
          <w:tcPr>
            <w:tcW w:w="2552" w:type="dxa"/>
          </w:tcPr>
          <w:sdt>
            <w:sdtPr>
              <w:rPr>
                <w:rFonts w:ascii="標楷體" w:eastAsia="標楷體" w:hAnsi="標楷體"/>
                <w:bCs/>
                <w:sz w:val="28"/>
                <w:szCs w:val="28"/>
              </w:rPr>
              <w:tag w:val="goog_rdk_57"/>
              <w:id w:val="1865859054"/>
            </w:sdtPr>
            <w:sdtEndPr/>
            <w:sdtContent>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專注特工小組</w:t>
                </w:r>
                <w:r w:rsidRPr="00A64CAC">
                  <w:rPr>
                    <w:rFonts w:ascii="標楷體" w:eastAsia="標楷體" w:hAnsi="標楷體"/>
                    <w:bCs/>
                    <w:sz w:val="28"/>
                    <w:szCs w:val="28"/>
                  </w:rPr>
                  <w:t xml:space="preserve"> (</w:t>
                </w:r>
                <w:r w:rsidRPr="00A64CAC">
                  <w:rPr>
                    <w:rFonts w:ascii="標楷體" w:eastAsia="標楷體" w:hAnsi="標楷體" w:hint="eastAsia"/>
                    <w:bCs/>
                    <w:sz w:val="28"/>
                    <w:szCs w:val="28"/>
                  </w:rPr>
                  <w:t>小三小四</w:t>
                </w:r>
                <w:r w:rsidRPr="00A64CAC">
                  <w:rPr>
                    <w:rFonts w:ascii="標楷體" w:eastAsia="標楷體" w:hAnsi="標楷體"/>
                    <w:bCs/>
                    <w:sz w:val="28"/>
                    <w:szCs w:val="28"/>
                  </w:rPr>
                  <w:t xml:space="preserve">) </w:t>
                </w: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bCs/>
                    <w:sz w:val="28"/>
                    <w:szCs w:val="28"/>
                  </w:rPr>
                  <w:t>(19/7/23 - 4/8/23)</w:t>
                </w:r>
              </w:p>
            </w:sdtContent>
          </w:sdt>
          <w:p w:rsidR="00FC4E5A" w:rsidRPr="00A64CAC" w:rsidRDefault="00FC4E5A" w:rsidP="00E5268E">
            <w:pPr>
              <w:adjustRightInd w:val="0"/>
              <w:snapToGrid w:val="0"/>
              <w:rPr>
                <w:rFonts w:ascii="標楷體" w:eastAsia="標楷體" w:hAnsi="標楷體"/>
                <w:bCs/>
                <w:sz w:val="28"/>
                <w:szCs w:val="28"/>
              </w:rPr>
            </w:pPr>
          </w:p>
          <w:p w:rsidR="00FC4E5A" w:rsidRPr="00A64CAC" w:rsidRDefault="00C9221F" w:rsidP="00E5268E">
            <w:pPr>
              <w:pBdr>
                <w:top w:val="nil"/>
                <w:left w:val="nil"/>
                <w:bottom w:val="nil"/>
                <w:right w:val="nil"/>
                <w:between w:val="nil"/>
              </w:pBdr>
              <w:adjustRightInd w:val="0"/>
              <w:snapToGrid w:val="0"/>
              <w:rPr>
                <w:rFonts w:ascii="標楷體" w:eastAsia="標楷體" w:hAnsi="標楷體"/>
                <w:bCs/>
                <w:sz w:val="28"/>
                <w:szCs w:val="28"/>
              </w:rPr>
            </w:pPr>
            <w:sdt>
              <w:sdtPr>
                <w:rPr>
                  <w:rFonts w:ascii="標楷體" w:eastAsia="標楷體" w:hAnsi="標楷體"/>
                  <w:bCs/>
                  <w:sz w:val="28"/>
                  <w:szCs w:val="28"/>
                </w:rPr>
                <w:tag w:val="goog_rdk_58"/>
                <w:id w:val="1685329881"/>
              </w:sdtPr>
              <w:sdtEndPr/>
              <w:sdtContent>
                <w:r w:rsidR="00FC4E5A" w:rsidRPr="00A64CAC">
                  <w:rPr>
                    <w:rFonts w:ascii="標楷體" w:eastAsia="標楷體" w:hAnsi="標楷體"/>
                    <w:bCs/>
                    <w:sz w:val="28"/>
                    <w:szCs w:val="28"/>
                  </w:rPr>
                  <w:t>P3-P4</w:t>
                </w:r>
                <w:r w:rsidR="00FC4E5A" w:rsidRPr="00A64CAC">
                  <w:rPr>
                    <w:rFonts w:ascii="標楷體" w:eastAsia="標楷體" w:hAnsi="標楷體" w:hint="eastAsia"/>
                    <w:bCs/>
                    <w:sz w:val="28"/>
                    <w:szCs w:val="28"/>
                  </w:rPr>
                  <w:t>懷疑</w:t>
                </w:r>
                <w:r w:rsidR="00FC4E5A" w:rsidRPr="00A64CAC">
                  <w:rPr>
                    <w:rFonts w:ascii="標楷體" w:eastAsia="標楷體" w:hAnsi="標楷體"/>
                    <w:bCs/>
                    <w:sz w:val="28"/>
                    <w:szCs w:val="28"/>
                  </w:rPr>
                  <w:t>/</w:t>
                </w:r>
                <w:r w:rsidR="00FC4E5A" w:rsidRPr="00A64CAC">
                  <w:rPr>
                    <w:rFonts w:ascii="標楷體" w:eastAsia="標楷體" w:hAnsi="標楷體" w:hint="eastAsia"/>
                    <w:bCs/>
                    <w:sz w:val="28"/>
                    <w:szCs w:val="28"/>
                  </w:rPr>
                  <w:t>確診有專注力不足及過度活躍症學生</w:t>
                </w:r>
              </w:sdtContent>
            </w:sdt>
          </w:p>
          <w:p w:rsidR="00FC4E5A" w:rsidRPr="00A64CAC" w:rsidRDefault="00C9221F" w:rsidP="00E5268E">
            <w:pPr>
              <w:adjustRightInd w:val="0"/>
              <w:snapToGrid w:val="0"/>
              <w:rPr>
                <w:rFonts w:ascii="標楷體" w:eastAsia="標楷體" w:hAnsi="標楷體"/>
                <w:bCs/>
                <w:sz w:val="28"/>
                <w:szCs w:val="28"/>
              </w:rPr>
            </w:pPr>
            <w:sdt>
              <w:sdtPr>
                <w:rPr>
                  <w:rFonts w:ascii="標楷體" w:eastAsia="標楷體" w:hAnsi="標楷體"/>
                  <w:bCs/>
                  <w:sz w:val="28"/>
                  <w:szCs w:val="28"/>
                </w:rPr>
                <w:tag w:val="goog_rdk_59"/>
                <w:id w:val="1070930372"/>
              </w:sdtPr>
              <w:sdtEndPr/>
              <w:sdtContent>
                <w:r w:rsidR="00FC4E5A" w:rsidRPr="00A64CAC">
                  <w:rPr>
                    <w:rFonts w:ascii="標楷體" w:eastAsia="標楷體" w:hAnsi="標楷體"/>
                    <w:bCs/>
                    <w:sz w:val="28"/>
                    <w:szCs w:val="28"/>
                  </w:rPr>
                  <w:t>(</w:t>
                </w:r>
                <w:r w:rsidR="00FC4E5A" w:rsidRPr="00A64CAC">
                  <w:rPr>
                    <w:rFonts w:ascii="標楷體" w:eastAsia="標楷體" w:hAnsi="標楷體" w:hint="eastAsia"/>
                    <w:bCs/>
                    <w:sz w:val="28"/>
                    <w:szCs w:val="28"/>
                  </w:rPr>
                  <w:t>共</w:t>
                </w:r>
                <w:r w:rsidR="00FC4E5A" w:rsidRPr="00A64CAC">
                  <w:rPr>
                    <w:rFonts w:ascii="標楷體" w:eastAsia="標楷體" w:hAnsi="標楷體"/>
                    <w:bCs/>
                    <w:sz w:val="28"/>
                    <w:szCs w:val="28"/>
                  </w:rPr>
                  <w:t>7</w:t>
                </w:r>
                <w:r w:rsidR="00FC4E5A" w:rsidRPr="00A64CAC">
                  <w:rPr>
                    <w:rFonts w:ascii="標楷體" w:eastAsia="標楷體" w:hAnsi="標楷體" w:hint="eastAsia"/>
                    <w:bCs/>
                    <w:sz w:val="28"/>
                    <w:szCs w:val="28"/>
                  </w:rPr>
                  <w:t>位</w:t>
                </w:r>
                <w:r w:rsidR="00FC4E5A" w:rsidRPr="00A64CAC">
                  <w:rPr>
                    <w:rFonts w:ascii="標楷體" w:eastAsia="標楷體" w:hAnsi="標楷體"/>
                    <w:bCs/>
                    <w:sz w:val="28"/>
                    <w:szCs w:val="28"/>
                  </w:rPr>
                  <w:t>)</w:t>
                </w:r>
              </w:sdtContent>
            </w:sdt>
          </w:p>
        </w:tc>
        <w:tc>
          <w:tcPr>
            <w:tcW w:w="4536" w:type="dxa"/>
          </w:tcPr>
          <w:p w:rsidR="00FC4E5A" w:rsidRPr="00A64CAC" w:rsidRDefault="00C9221F" w:rsidP="00E5268E">
            <w:pPr>
              <w:adjustRightInd w:val="0"/>
              <w:snapToGrid w:val="0"/>
              <w:jc w:val="both"/>
              <w:rPr>
                <w:rFonts w:ascii="標楷體" w:eastAsia="標楷體" w:hAnsi="標楷體"/>
                <w:bCs/>
                <w:sz w:val="28"/>
                <w:szCs w:val="28"/>
              </w:rPr>
            </w:pPr>
            <w:sdt>
              <w:sdtPr>
                <w:rPr>
                  <w:rFonts w:ascii="標楷體" w:eastAsia="標楷體" w:hAnsi="標楷體"/>
                  <w:bCs/>
                  <w:sz w:val="28"/>
                  <w:szCs w:val="28"/>
                </w:rPr>
                <w:tag w:val="goog_rdk_60"/>
                <w:id w:val="1505086385"/>
              </w:sdtPr>
              <w:sdtEndPr/>
              <w:sdtContent>
                <w:r w:rsidR="00FC4E5A" w:rsidRPr="00A64CAC">
                  <w:rPr>
                    <w:rFonts w:ascii="標楷體" w:eastAsia="標楷體" w:hAnsi="標楷體" w:hint="eastAsia"/>
                    <w:bCs/>
                    <w:sz w:val="28"/>
                    <w:szCs w:val="28"/>
                  </w:rPr>
                  <w:t>小組共有</w:t>
                </w:r>
                <w:r w:rsidR="00FC4E5A" w:rsidRPr="00A64CAC">
                  <w:rPr>
                    <w:rFonts w:ascii="標楷體" w:eastAsia="標楷體" w:hAnsi="標楷體"/>
                    <w:bCs/>
                    <w:sz w:val="28"/>
                    <w:szCs w:val="28"/>
                  </w:rPr>
                  <w:t>7</w:t>
                </w:r>
                <w:r w:rsidR="00FC4E5A" w:rsidRPr="00A64CAC">
                  <w:rPr>
                    <w:rFonts w:ascii="標楷體" w:eastAsia="標楷體" w:hAnsi="標楷體" w:hint="eastAsia"/>
                    <w:bCs/>
                    <w:sz w:val="28"/>
                    <w:szCs w:val="28"/>
                  </w:rPr>
                  <w:t>位學生參加，平均出席率為</w:t>
                </w:r>
                <w:r w:rsidR="00FC4E5A" w:rsidRPr="00A64CAC">
                  <w:rPr>
                    <w:rFonts w:ascii="標楷體" w:eastAsia="標楷體" w:hAnsi="標楷體"/>
                    <w:bCs/>
                    <w:sz w:val="28"/>
                    <w:szCs w:val="28"/>
                  </w:rPr>
                  <w:t>87.5 %</w:t>
                </w:r>
                <w:r w:rsidR="00FC4E5A" w:rsidRPr="00A64CAC">
                  <w:rPr>
                    <w:rFonts w:ascii="標楷體" w:eastAsia="標楷體" w:hAnsi="標楷體" w:hint="eastAsia"/>
                    <w:bCs/>
                    <w:sz w:val="28"/>
                    <w:szCs w:val="28"/>
                  </w:rPr>
                  <w:t>。是次小組主要以桌上遊戲和活動作媒介，提升學生的專注力。學生抑制</w:t>
                </w:r>
              </w:sdtContent>
            </w:sdt>
            <w:sdt>
              <w:sdtPr>
                <w:rPr>
                  <w:rFonts w:ascii="標楷體" w:eastAsia="標楷體" w:hAnsi="標楷體"/>
                  <w:bCs/>
                  <w:sz w:val="28"/>
                  <w:szCs w:val="28"/>
                </w:rPr>
                <w:tag w:val="goog_rdk_61"/>
                <w:id w:val="-1276558531"/>
              </w:sdtPr>
              <w:sdtEndPr/>
              <w:sdtContent>
                <w:r w:rsidR="00FC4E5A" w:rsidRPr="00A64CAC">
                  <w:rPr>
                    <w:rFonts w:ascii="標楷體" w:eastAsia="標楷體" w:hAnsi="標楷體" w:hint="eastAsia"/>
                    <w:bCs/>
                    <w:sz w:val="28"/>
                    <w:szCs w:val="28"/>
                  </w:rPr>
                  <w:t>及情緒控制</w:t>
                </w:r>
              </w:sdtContent>
            </w:sdt>
            <w:sdt>
              <w:sdtPr>
                <w:rPr>
                  <w:rFonts w:ascii="標楷體" w:eastAsia="標楷體" w:hAnsi="標楷體"/>
                  <w:bCs/>
                  <w:sz w:val="28"/>
                  <w:szCs w:val="28"/>
                </w:rPr>
                <w:tag w:val="goog_rdk_62"/>
                <w:id w:val="-844470305"/>
              </w:sdtPr>
              <w:sdtEndPr/>
              <w:sdtContent>
                <w:r w:rsidR="00FC4E5A" w:rsidRPr="00A64CAC">
                  <w:rPr>
                    <w:rFonts w:ascii="標楷體" w:eastAsia="標楷體" w:hAnsi="標楷體" w:hint="eastAsia"/>
                    <w:bCs/>
                    <w:sz w:val="28"/>
                    <w:szCs w:val="28"/>
                  </w:rPr>
                  <w:t>能力較弱，容易與同學發生衝突，特別在面對不如意結果時會有情緒</w:t>
                </w:r>
              </w:sdtContent>
            </w:sdt>
            <w:sdt>
              <w:sdtPr>
                <w:rPr>
                  <w:rFonts w:ascii="標楷體" w:eastAsia="標楷體" w:hAnsi="標楷體"/>
                  <w:bCs/>
                  <w:sz w:val="28"/>
                  <w:szCs w:val="28"/>
                </w:rPr>
                <w:tag w:val="goog_rdk_63"/>
                <w:id w:val="961848463"/>
              </w:sdtPr>
              <w:sdtEndPr/>
              <w:sdtContent>
                <w:r w:rsidR="00FC4E5A" w:rsidRPr="00A64CAC">
                  <w:rPr>
                    <w:rFonts w:ascii="標楷體" w:eastAsia="標楷體" w:hAnsi="標楷體" w:hint="eastAsia"/>
                    <w:bCs/>
                    <w:sz w:val="28"/>
                    <w:szCs w:val="28"/>
                  </w:rPr>
                  <w:t>。</w:t>
                </w:r>
              </w:sdtContent>
            </w:sdt>
            <w:sdt>
              <w:sdtPr>
                <w:rPr>
                  <w:rFonts w:ascii="標楷體" w:eastAsia="標楷體" w:hAnsi="標楷體"/>
                  <w:bCs/>
                  <w:sz w:val="28"/>
                  <w:szCs w:val="28"/>
                </w:rPr>
                <w:tag w:val="goog_rdk_64"/>
                <w:id w:val="1749848753"/>
              </w:sdtPr>
              <w:sdtEndPr/>
              <w:sdtContent>
                <w:r w:rsidR="00FC4E5A" w:rsidRPr="00A64CAC">
                  <w:rPr>
                    <w:rFonts w:ascii="標楷體" w:eastAsia="標楷體" w:hAnsi="標楷體" w:hint="eastAsia"/>
                    <w:bCs/>
                    <w:sz w:val="28"/>
                    <w:szCs w:val="28"/>
                  </w:rPr>
                  <w:t>社工</w:t>
                </w:r>
              </w:sdtContent>
            </w:sdt>
            <w:sdt>
              <w:sdtPr>
                <w:rPr>
                  <w:rFonts w:ascii="標楷體" w:eastAsia="標楷體" w:hAnsi="標楷體"/>
                  <w:bCs/>
                  <w:sz w:val="28"/>
                  <w:szCs w:val="28"/>
                </w:rPr>
                <w:tag w:val="goog_rdk_65"/>
                <w:id w:val="-481229062"/>
              </w:sdtPr>
              <w:sdtEndPr/>
              <w:sdtContent>
                <w:r w:rsidR="00FC4E5A" w:rsidRPr="00A64CAC">
                  <w:rPr>
                    <w:rFonts w:ascii="標楷體" w:eastAsia="標楷體" w:hAnsi="標楷體" w:hint="eastAsia"/>
                    <w:bCs/>
                    <w:sz w:val="28"/>
                    <w:szCs w:val="28"/>
                  </w:rPr>
                  <w:t>帶領</w:t>
                </w:r>
              </w:sdtContent>
            </w:sdt>
            <w:sdt>
              <w:sdtPr>
                <w:rPr>
                  <w:rFonts w:ascii="標楷體" w:eastAsia="標楷體" w:hAnsi="標楷體"/>
                  <w:bCs/>
                  <w:sz w:val="28"/>
                  <w:szCs w:val="28"/>
                </w:rPr>
                <w:tag w:val="goog_rdk_66"/>
                <w:id w:val="-5141395"/>
              </w:sdtPr>
              <w:sdtEndPr/>
              <w:sdtContent>
                <w:r w:rsidR="00FC4E5A" w:rsidRPr="00A64CAC">
                  <w:rPr>
                    <w:rFonts w:ascii="標楷體" w:eastAsia="標楷體" w:hAnsi="標楷體" w:hint="eastAsia"/>
                    <w:bCs/>
                    <w:sz w:val="28"/>
                    <w:szCs w:val="28"/>
                  </w:rPr>
                  <w:t>活動時</w:t>
                </w:r>
              </w:sdtContent>
            </w:sdt>
            <w:sdt>
              <w:sdtPr>
                <w:rPr>
                  <w:rFonts w:ascii="標楷體" w:eastAsia="標楷體" w:hAnsi="標楷體"/>
                  <w:bCs/>
                  <w:sz w:val="28"/>
                  <w:szCs w:val="28"/>
                </w:rPr>
                <w:tag w:val="goog_rdk_67"/>
                <w:id w:val="-1650281199"/>
              </w:sdtPr>
              <w:sdtEndPr/>
              <w:sdtContent>
                <w:r w:rsidR="00FC4E5A" w:rsidRPr="00A64CAC">
                  <w:rPr>
                    <w:rFonts w:ascii="標楷體" w:eastAsia="標楷體" w:hAnsi="標楷體" w:hint="eastAsia"/>
                    <w:bCs/>
                    <w:sz w:val="28"/>
                    <w:szCs w:val="28"/>
                  </w:rPr>
                  <w:t>，讓學生去面對失敗，亦提供機會讓學生學習與同學冷靜地溝通及協商怎樣完成任務。同時社工</w:t>
                </w:r>
              </w:sdtContent>
            </w:sdt>
            <w:sdt>
              <w:sdtPr>
                <w:rPr>
                  <w:rFonts w:ascii="標楷體" w:eastAsia="標楷體" w:hAnsi="標楷體"/>
                  <w:bCs/>
                  <w:sz w:val="28"/>
                  <w:szCs w:val="28"/>
                </w:rPr>
                <w:tag w:val="goog_rdk_68"/>
                <w:id w:val="-1263148783"/>
              </w:sdtPr>
              <w:sdtEndPr/>
              <w:sdtContent>
                <w:r w:rsidR="00FC4E5A" w:rsidRPr="00A64CAC">
                  <w:rPr>
                    <w:rFonts w:ascii="標楷體" w:eastAsia="標楷體" w:hAnsi="標楷體" w:hint="eastAsia"/>
                    <w:bCs/>
                    <w:sz w:val="28"/>
                    <w:szCs w:val="28"/>
                  </w:rPr>
                  <w:t>配合獎勵計劃，強化學生實踐良好行為的動機。</w:t>
                </w:r>
              </w:sdtContent>
            </w:sdt>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1</w:t>
            </w:r>
            <w:r w:rsidRPr="00A64CAC">
              <w:rPr>
                <w:rFonts w:ascii="標楷體" w:eastAsia="標楷體" w:hAnsi="標楷體"/>
                <w:bCs/>
                <w:sz w:val="28"/>
                <w:szCs w:val="28"/>
              </w:rPr>
              <w:t>3. 香港青年協會</w:t>
            </w:r>
          </w:p>
        </w:tc>
        <w:tc>
          <w:tcPr>
            <w:tcW w:w="2552" w:type="dxa"/>
          </w:tcPr>
          <w:sdt>
            <w:sdtPr>
              <w:rPr>
                <w:rFonts w:ascii="標楷體" w:eastAsia="標楷體" w:hAnsi="標楷體"/>
                <w:bCs/>
                <w:sz w:val="28"/>
                <w:szCs w:val="28"/>
              </w:rPr>
              <w:tag w:val="goog_rdk_69"/>
              <w:id w:val="-1376539499"/>
            </w:sdtPr>
            <w:sdtEndPr/>
            <w:sdtContent>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hint="eastAsia"/>
                    <w:bCs/>
                    <w:sz w:val="28"/>
                    <w:szCs w:val="28"/>
                  </w:rPr>
                  <w:t>讀寫</w:t>
                </w:r>
                <w:r w:rsidRPr="00A64CAC">
                  <w:rPr>
                    <w:rFonts w:ascii="標楷體" w:eastAsia="標楷體" w:hAnsi="標楷體"/>
                    <w:bCs/>
                    <w:sz w:val="28"/>
                    <w:szCs w:val="28"/>
                  </w:rPr>
                  <w:t xml:space="preserve">FUN FUN FUN </w:t>
                </w:r>
                <w:r w:rsidRPr="00A64CAC">
                  <w:rPr>
                    <w:rFonts w:ascii="標楷體" w:eastAsia="標楷體" w:hAnsi="標楷體" w:hint="eastAsia"/>
                    <w:bCs/>
                    <w:sz w:val="28"/>
                    <w:szCs w:val="28"/>
                  </w:rPr>
                  <w:t>小四</w:t>
                </w: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bCs/>
                    <w:sz w:val="28"/>
                    <w:szCs w:val="28"/>
                  </w:rPr>
                  <w:t>(18/7/23 - 3/8/23)</w:t>
                </w:r>
              </w:p>
            </w:sdtContent>
          </w:sdt>
          <w:p w:rsidR="00FC4E5A" w:rsidRPr="00A64CAC" w:rsidRDefault="00FC4E5A" w:rsidP="00E5268E">
            <w:pPr>
              <w:adjustRightInd w:val="0"/>
              <w:snapToGrid w:val="0"/>
              <w:rPr>
                <w:rFonts w:ascii="標楷體" w:eastAsia="標楷體" w:hAnsi="標楷體"/>
                <w:bCs/>
                <w:sz w:val="28"/>
                <w:szCs w:val="28"/>
              </w:rPr>
            </w:pP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P4有讀寫困難的學生/中文能力稍遜者</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(共8位)</w:t>
            </w:r>
          </w:p>
        </w:tc>
        <w:tc>
          <w:tcPr>
            <w:tcW w:w="4536" w:type="dxa"/>
          </w:tcPr>
          <w:p w:rsidR="00FC4E5A" w:rsidRPr="00A64CAC" w:rsidRDefault="00C9221F" w:rsidP="00E5268E">
            <w:pPr>
              <w:adjustRightInd w:val="0"/>
              <w:snapToGrid w:val="0"/>
              <w:jc w:val="both"/>
              <w:rPr>
                <w:rFonts w:ascii="標楷體" w:eastAsia="標楷體" w:hAnsi="標楷體"/>
                <w:bCs/>
                <w:sz w:val="28"/>
                <w:szCs w:val="28"/>
              </w:rPr>
            </w:pPr>
            <w:sdt>
              <w:sdtPr>
                <w:rPr>
                  <w:rFonts w:ascii="標楷體" w:eastAsia="標楷體" w:hAnsi="標楷體"/>
                  <w:bCs/>
                  <w:sz w:val="28"/>
                  <w:szCs w:val="28"/>
                </w:rPr>
                <w:tag w:val="goog_rdk_73"/>
                <w:id w:val="-625458689"/>
              </w:sdtPr>
              <w:sdtEndPr/>
              <w:sdtContent>
                <w:r w:rsidR="00FC4E5A" w:rsidRPr="00A64CAC">
                  <w:rPr>
                    <w:rFonts w:ascii="標楷體" w:eastAsia="標楷體" w:hAnsi="標楷體" w:hint="eastAsia"/>
                    <w:bCs/>
                    <w:sz w:val="28"/>
                    <w:szCs w:val="28"/>
                  </w:rPr>
                  <w:t>小組共有</w:t>
                </w:r>
                <w:r w:rsidR="00FC4E5A" w:rsidRPr="00A64CAC">
                  <w:rPr>
                    <w:rFonts w:ascii="標楷體" w:eastAsia="標楷體" w:hAnsi="標楷體"/>
                    <w:bCs/>
                    <w:sz w:val="28"/>
                    <w:szCs w:val="28"/>
                  </w:rPr>
                  <w:t>8</w:t>
                </w:r>
                <w:r w:rsidR="00FC4E5A" w:rsidRPr="00A64CAC">
                  <w:rPr>
                    <w:rFonts w:ascii="標楷體" w:eastAsia="標楷體" w:hAnsi="標楷體" w:hint="eastAsia"/>
                    <w:bCs/>
                    <w:sz w:val="28"/>
                    <w:szCs w:val="28"/>
                  </w:rPr>
                  <w:t>位學生參加，平均出席率為</w:t>
                </w:r>
                <w:r w:rsidR="00FC4E5A" w:rsidRPr="00A64CAC">
                  <w:rPr>
                    <w:rFonts w:ascii="標楷體" w:eastAsia="標楷體" w:hAnsi="標楷體"/>
                    <w:bCs/>
                    <w:sz w:val="28"/>
                    <w:szCs w:val="28"/>
                  </w:rPr>
                  <w:t xml:space="preserve"> 87.5%</w:t>
                </w:r>
                <w:r w:rsidR="00FC4E5A" w:rsidRPr="00A64CAC">
                  <w:rPr>
                    <w:rFonts w:ascii="標楷體" w:eastAsia="標楷體" w:hAnsi="標楷體" w:hint="eastAsia"/>
                    <w:bCs/>
                    <w:sz w:val="28"/>
                    <w:szCs w:val="28"/>
                  </w:rPr>
                  <w:t>。小組主要以學習四素句及六種行為句子，鼓勵學生嘗試創作句子，進而嘗試段落寫作。小組初期學生沒有太大動機學習，較難專注，而且對識字量較少，更不想參與句子及段落寫作。社工讓學生運用平板電腦，利用語音輸入功能，學習寫出詞語，或者搜尋相關的詞彙，協助及鼓勵學生學習。大部份學生願意使用去學習，嘗試創作句子及段落。</w:t>
                </w:r>
              </w:sdtContent>
            </w:sdt>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1</w:t>
            </w:r>
            <w:r w:rsidRPr="00A64CAC">
              <w:rPr>
                <w:rFonts w:ascii="標楷體" w:eastAsia="標楷體" w:hAnsi="標楷體"/>
                <w:bCs/>
                <w:sz w:val="28"/>
                <w:szCs w:val="28"/>
              </w:rPr>
              <w:t>4. 香港青年協會</w:t>
            </w:r>
          </w:p>
        </w:tc>
        <w:tc>
          <w:tcPr>
            <w:tcW w:w="2552" w:type="dxa"/>
          </w:tcPr>
          <w:sdt>
            <w:sdtPr>
              <w:rPr>
                <w:rFonts w:ascii="標楷體" w:eastAsia="標楷體" w:hAnsi="標楷體"/>
                <w:bCs/>
                <w:sz w:val="28"/>
                <w:szCs w:val="28"/>
              </w:rPr>
              <w:tag w:val="goog_rdk_74"/>
              <w:id w:val="587895174"/>
            </w:sdtPr>
            <w:sdtEndPr/>
            <w:sdtContent>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hint="eastAsia"/>
                    <w:bCs/>
                    <w:sz w:val="28"/>
                    <w:szCs w:val="28"/>
                  </w:rPr>
                  <w:t>讀寫</w:t>
                </w:r>
                <w:r w:rsidRPr="00A64CAC">
                  <w:rPr>
                    <w:rFonts w:ascii="標楷體" w:eastAsia="標楷體" w:hAnsi="標楷體"/>
                    <w:bCs/>
                    <w:sz w:val="28"/>
                    <w:szCs w:val="28"/>
                  </w:rPr>
                  <w:t xml:space="preserve">FUN FUN FUN </w:t>
                </w:r>
                <w:r w:rsidRPr="00A64CAC">
                  <w:rPr>
                    <w:rFonts w:ascii="標楷體" w:eastAsia="標楷體" w:hAnsi="標楷體" w:hint="eastAsia"/>
                    <w:bCs/>
                    <w:sz w:val="28"/>
                    <w:szCs w:val="28"/>
                  </w:rPr>
                  <w:t>小三</w:t>
                </w:r>
              </w:p>
              <w:p w:rsidR="00FC4E5A" w:rsidRPr="00A64CAC" w:rsidRDefault="00FC4E5A" w:rsidP="00E5268E">
                <w:pPr>
                  <w:pBdr>
                    <w:top w:val="nil"/>
                    <w:left w:val="nil"/>
                    <w:bottom w:val="nil"/>
                    <w:right w:val="nil"/>
                    <w:between w:val="nil"/>
                  </w:pBdr>
                  <w:adjustRightInd w:val="0"/>
                  <w:snapToGrid w:val="0"/>
                  <w:rPr>
                    <w:rFonts w:ascii="標楷體" w:eastAsia="標楷體" w:hAnsi="標楷體"/>
                    <w:bCs/>
                    <w:sz w:val="28"/>
                    <w:szCs w:val="28"/>
                  </w:rPr>
                </w:pPr>
                <w:r w:rsidRPr="00A64CAC">
                  <w:rPr>
                    <w:rFonts w:ascii="標楷體" w:eastAsia="標楷體" w:hAnsi="標楷體"/>
                    <w:bCs/>
                    <w:sz w:val="28"/>
                    <w:szCs w:val="28"/>
                  </w:rPr>
                  <w:t>(19/7/2023 - 4/8/23)</w:t>
                </w:r>
              </w:p>
              <w:p w:rsidR="00FC4E5A" w:rsidRPr="00A64CAC" w:rsidRDefault="00C9221F" w:rsidP="00E5268E">
                <w:pPr>
                  <w:pBdr>
                    <w:top w:val="nil"/>
                    <w:left w:val="nil"/>
                    <w:bottom w:val="nil"/>
                    <w:right w:val="nil"/>
                    <w:between w:val="nil"/>
                  </w:pBdr>
                  <w:adjustRightInd w:val="0"/>
                  <w:snapToGrid w:val="0"/>
                  <w:rPr>
                    <w:rFonts w:ascii="標楷體" w:eastAsia="標楷體" w:hAnsi="標楷體"/>
                    <w:bCs/>
                    <w:sz w:val="28"/>
                    <w:szCs w:val="28"/>
                  </w:rPr>
                </w:pPr>
              </w:p>
            </w:sdtContent>
          </w:sdt>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lastRenderedPageBreak/>
              <w:t>P3有讀寫困難的學生/中文能力稍遜者</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(共3位)</w:t>
            </w:r>
          </w:p>
        </w:tc>
        <w:tc>
          <w:tcPr>
            <w:tcW w:w="4536" w:type="dxa"/>
          </w:tcPr>
          <w:p w:rsidR="00FC4E5A" w:rsidRPr="00A64CAC" w:rsidRDefault="00C9221F" w:rsidP="00E5268E">
            <w:pPr>
              <w:adjustRightInd w:val="0"/>
              <w:snapToGrid w:val="0"/>
              <w:jc w:val="both"/>
              <w:rPr>
                <w:rFonts w:ascii="標楷體" w:eastAsia="標楷體" w:hAnsi="標楷體"/>
                <w:bCs/>
                <w:sz w:val="28"/>
                <w:szCs w:val="28"/>
              </w:rPr>
            </w:pPr>
            <w:sdt>
              <w:sdtPr>
                <w:rPr>
                  <w:rFonts w:ascii="標楷體" w:eastAsia="標楷體" w:hAnsi="標楷體"/>
                  <w:bCs/>
                  <w:sz w:val="28"/>
                  <w:szCs w:val="28"/>
                </w:rPr>
                <w:tag w:val="goog_rdk_78"/>
                <w:id w:val="-1019622459"/>
              </w:sdtPr>
              <w:sdtEndPr/>
              <w:sdtContent>
                <w:r w:rsidR="00FC4E5A" w:rsidRPr="00A64CAC">
                  <w:rPr>
                    <w:rFonts w:ascii="標楷體" w:eastAsia="標楷體" w:hAnsi="標楷體" w:hint="eastAsia"/>
                    <w:bCs/>
                    <w:sz w:val="28"/>
                    <w:szCs w:val="28"/>
                  </w:rPr>
                  <w:t>小組共有</w:t>
                </w:r>
                <w:r w:rsidR="00FC4E5A" w:rsidRPr="00A64CAC">
                  <w:rPr>
                    <w:rFonts w:ascii="標楷體" w:eastAsia="標楷體" w:hAnsi="標楷體"/>
                    <w:bCs/>
                    <w:sz w:val="28"/>
                    <w:szCs w:val="28"/>
                  </w:rPr>
                  <w:t>3</w:t>
                </w:r>
                <w:r w:rsidR="00FC4E5A" w:rsidRPr="00A64CAC">
                  <w:rPr>
                    <w:rFonts w:ascii="標楷體" w:eastAsia="標楷體" w:hAnsi="標楷體" w:hint="eastAsia"/>
                    <w:bCs/>
                    <w:sz w:val="28"/>
                    <w:szCs w:val="28"/>
                  </w:rPr>
                  <w:t>位學生參加，平均出席率為</w:t>
                </w:r>
                <w:r w:rsidR="00FC4E5A" w:rsidRPr="00A64CAC">
                  <w:rPr>
                    <w:rFonts w:ascii="標楷體" w:eastAsia="標楷體" w:hAnsi="標楷體"/>
                    <w:bCs/>
                    <w:sz w:val="28"/>
                    <w:szCs w:val="28"/>
                  </w:rPr>
                  <w:t>83.3 %</w:t>
                </w:r>
                <w:r w:rsidR="00FC4E5A" w:rsidRPr="00A64CAC">
                  <w:rPr>
                    <w:rFonts w:ascii="標楷體" w:eastAsia="標楷體" w:hAnsi="標楷體" w:hint="eastAsia"/>
                    <w:bCs/>
                    <w:sz w:val="28"/>
                    <w:szCs w:val="28"/>
                  </w:rPr>
                  <w:t>。學生中文能力弱，</w:t>
                </w:r>
              </w:sdtContent>
            </w:sdt>
            <w:sdt>
              <w:sdtPr>
                <w:rPr>
                  <w:rFonts w:ascii="標楷體" w:eastAsia="標楷體" w:hAnsi="標楷體"/>
                  <w:bCs/>
                  <w:sz w:val="28"/>
                  <w:szCs w:val="28"/>
                </w:rPr>
                <w:tag w:val="goog_rdk_79"/>
                <w:id w:val="-1156143533"/>
              </w:sdtPr>
              <w:sdtEndPr/>
              <w:sdtContent>
                <w:r w:rsidR="00FC4E5A" w:rsidRPr="00A64CAC">
                  <w:rPr>
                    <w:rFonts w:ascii="標楷體" w:eastAsia="標楷體" w:hAnsi="標楷體"/>
                    <w:bCs/>
                    <w:sz w:val="28"/>
                    <w:szCs w:val="28"/>
                  </w:rPr>
                  <w:t>識字量少，社工讓學生學習字型結構及部首的作用，掌握記字方法。之後再學習幾個較常見部首（例如:部首</w:t>
                </w:r>
                <w:r w:rsidR="00FC4E5A" w:rsidRPr="00A64CAC">
                  <w:rPr>
                    <w:rFonts w:ascii="標楷體" w:eastAsia="標楷體" w:hAnsi="標楷體"/>
                    <w:bCs/>
                    <w:sz w:val="28"/>
                    <w:szCs w:val="28"/>
                  </w:rPr>
                  <w:lastRenderedPageBreak/>
                  <w:t>「手」「木」「虫」)的詞語，過程中學生需要朗讀、默寫，加</w:t>
                </w:r>
                <w:r w:rsidR="00FC4E5A" w:rsidRPr="00A64CAC">
                  <w:rPr>
                    <w:rFonts w:ascii="標楷體" w:eastAsia="標楷體" w:hAnsi="標楷體" w:hint="eastAsia"/>
                    <w:bCs/>
                    <w:sz w:val="28"/>
                    <w:szCs w:val="28"/>
                  </w:rPr>
                  <w:t>強學生學習詞彚能力。學生樂於認讀字詞，但要默寫時，學生普遍抗拒，社工配合獎勵計劃，並鼓勵學生嘗試，期後學生漸漸投入學習。</w:t>
                </w:r>
              </w:sdtContent>
            </w:sdt>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lastRenderedPageBreak/>
              <w:t>1</w:t>
            </w:r>
            <w:r w:rsidRPr="00A64CAC">
              <w:rPr>
                <w:rFonts w:ascii="標楷體" w:eastAsia="標楷體" w:hAnsi="標楷體"/>
                <w:bCs/>
                <w:sz w:val="28"/>
                <w:szCs w:val="28"/>
              </w:rPr>
              <w:t>5. 諾道言語治療-言語治療服務</w:t>
            </w:r>
          </w:p>
        </w:tc>
        <w:tc>
          <w:tcPr>
            <w:tcW w:w="2552"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 xml:space="preserve">服務總時數：200小時 </w:t>
            </w:r>
            <w:r w:rsidRPr="00A64CAC">
              <w:rPr>
                <w:rFonts w:ascii="標楷體" w:eastAsia="標楷體" w:hAnsi="標楷體"/>
                <w:bCs/>
                <w:sz w:val="28"/>
                <w:szCs w:val="28"/>
              </w:rPr>
              <w:t>(9/2022-6/2023)</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提供以下服務：</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言語治療訓練</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個案面談</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入班支援</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家長面談/致電家長</w:t>
            </w:r>
          </w:p>
          <w:p w:rsidR="00FC4E5A" w:rsidRPr="00A64CAC" w:rsidRDefault="00FC4E5A" w:rsidP="00E5268E">
            <w:pPr>
              <w:adjustRightInd w:val="0"/>
              <w:snapToGrid w:val="0"/>
              <w:rPr>
                <w:rFonts w:ascii="標楷體" w:eastAsia="標楷體" w:hAnsi="標楷體"/>
                <w:bCs/>
                <w:sz w:val="28"/>
                <w:szCs w:val="28"/>
              </w:rPr>
            </w:pPr>
          </w:p>
          <w:p w:rsidR="00FC4E5A" w:rsidRPr="00A64CAC" w:rsidRDefault="00FC4E5A" w:rsidP="00E5268E">
            <w:pPr>
              <w:adjustRightInd w:val="0"/>
              <w:snapToGrid w:val="0"/>
              <w:rPr>
                <w:rFonts w:ascii="標楷體" w:eastAsia="標楷體" w:hAnsi="標楷體"/>
                <w:bCs/>
                <w:sz w:val="28"/>
                <w:szCs w:val="28"/>
              </w:rPr>
            </w:pPr>
          </w:p>
          <w:p w:rsidR="00FC4E5A" w:rsidRPr="00A64CAC" w:rsidRDefault="00FC4E5A" w:rsidP="00E5268E">
            <w:pPr>
              <w:adjustRightInd w:val="0"/>
              <w:snapToGrid w:val="0"/>
              <w:rPr>
                <w:rFonts w:ascii="標楷體" w:eastAsia="標楷體" w:hAnsi="標楷體"/>
                <w:bCs/>
                <w:sz w:val="28"/>
                <w:szCs w:val="28"/>
              </w:rPr>
            </w:pPr>
          </w:p>
          <w:p w:rsidR="00FC4E5A" w:rsidRPr="00A64CAC" w:rsidRDefault="00FC4E5A" w:rsidP="00E5268E">
            <w:pPr>
              <w:adjustRightInd w:val="0"/>
              <w:snapToGrid w:val="0"/>
              <w:rPr>
                <w:rFonts w:ascii="標楷體" w:eastAsia="標楷體" w:hAnsi="標楷體"/>
                <w:bCs/>
                <w:sz w:val="28"/>
                <w:szCs w:val="28"/>
              </w:rPr>
            </w:pPr>
          </w:p>
          <w:p w:rsidR="00FC4E5A" w:rsidRPr="00A64CAC" w:rsidRDefault="00FC4E5A" w:rsidP="00E5268E">
            <w:pPr>
              <w:adjustRightInd w:val="0"/>
              <w:snapToGrid w:val="0"/>
              <w:rPr>
                <w:rFonts w:ascii="標楷體" w:eastAsia="標楷體" w:hAnsi="標楷體"/>
                <w:bCs/>
                <w:sz w:val="28"/>
                <w:szCs w:val="28"/>
              </w:rPr>
            </w:pPr>
          </w:p>
        </w:tc>
        <w:tc>
          <w:tcPr>
            <w:tcW w:w="4536"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本年度共有</w:t>
            </w:r>
            <w:r w:rsidRPr="00A64CAC">
              <w:rPr>
                <w:rFonts w:ascii="標楷體" w:eastAsia="標楷體" w:hAnsi="標楷體"/>
                <w:bCs/>
                <w:sz w:val="28"/>
                <w:szCs w:val="28"/>
              </w:rPr>
              <w:t>71</w:t>
            </w:r>
            <w:r w:rsidRPr="00A64CAC">
              <w:rPr>
                <w:rFonts w:ascii="標楷體" w:eastAsia="標楷體" w:hAnsi="標楷體" w:hint="eastAsia"/>
                <w:bCs/>
                <w:sz w:val="28"/>
                <w:szCs w:val="28"/>
              </w:rPr>
              <w:t>名學生接受評估，</w:t>
            </w:r>
            <w:r w:rsidRPr="00A64CAC">
              <w:rPr>
                <w:rFonts w:ascii="標楷體" w:eastAsia="標楷體" w:hAnsi="標楷體"/>
                <w:bCs/>
                <w:sz w:val="28"/>
                <w:szCs w:val="28"/>
              </w:rPr>
              <w:t>71</w:t>
            </w:r>
            <w:r w:rsidRPr="00A64CAC">
              <w:rPr>
                <w:rFonts w:ascii="標楷體" w:eastAsia="標楷體" w:hAnsi="標楷體" w:hint="eastAsia"/>
                <w:bCs/>
                <w:sz w:val="28"/>
                <w:szCs w:val="28"/>
              </w:rPr>
              <w:t>人評估為語障學生。</w:t>
            </w:r>
          </w:p>
          <w:p w:rsidR="00FC4E5A"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半天課堂時，部分下午服務以實體形式進行，部分以z</w:t>
            </w:r>
            <w:r w:rsidRPr="00A64CAC">
              <w:rPr>
                <w:rFonts w:ascii="標楷體" w:eastAsia="標楷體" w:hAnsi="標楷體"/>
                <w:bCs/>
                <w:sz w:val="28"/>
                <w:szCs w:val="28"/>
              </w:rPr>
              <w:t>oom</w:t>
            </w:r>
            <w:r w:rsidRPr="00A64CAC">
              <w:rPr>
                <w:rFonts w:ascii="標楷體" w:eastAsia="標楷體" w:hAnsi="標楷體" w:hint="eastAsia"/>
                <w:bCs/>
                <w:sz w:val="28"/>
                <w:szCs w:val="28"/>
              </w:rPr>
              <w:t>形式進行。</w:t>
            </w:r>
          </w:p>
          <w:p w:rsidR="00FC4E5A" w:rsidRPr="00A64CAC" w:rsidRDefault="00FC4E5A" w:rsidP="00E5268E">
            <w:pPr>
              <w:adjustRightInd w:val="0"/>
              <w:snapToGrid w:val="0"/>
              <w:rPr>
                <w:rFonts w:ascii="標楷體" w:eastAsia="標楷體" w:hAnsi="標楷體"/>
                <w:bCs/>
                <w:sz w:val="28"/>
                <w:szCs w:val="28"/>
              </w:rPr>
            </w:pP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言語</w:t>
            </w:r>
            <w:r w:rsidRPr="00A64CAC">
              <w:rPr>
                <w:rFonts w:ascii="標楷體" w:eastAsia="標楷體" w:hAnsi="標楷體"/>
                <w:bCs/>
                <w:sz w:val="28"/>
                <w:szCs w:val="28"/>
              </w:rPr>
              <w:t>治療</w:t>
            </w:r>
            <w:r w:rsidRPr="00A64CAC">
              <w:rPr>
                <w:rFonts w:ascii="標楷體" w:eastAsia="標楷體" w:hAnsi="標楷體" w:hint="eastAsia"/>
                <w:bCs/>
                <w:sz w:val="28"/>
                <w:szCs w:val="28"/>
              </w:rPr>
              <w:t>師除提供個別訓練外，亦提供老師/家長諮詢服務，以讓家長/老師了解如何協助同學改善語障問題。</w:t>
            </w:r>
          </w:p>
          <w:p w:rsidR="00FC4E5A" w:rsidRPr="00A64CAC" w:rsidRDefault="00FC4E5A" w:rsidP="00E5268E">
            <w:pPr>
              <w:adjustRightInd w:val="0"/>
              <w:snapToGrid w:val="0"/>
              <w:rPr>
                <w:rFonts w:ascii="標楷體" w:eastAsia="標楷體" w:hAnsi="標楷體"/>
                <w:bCs/>
                <w:sz w:val="28"/>
                <w:szCs w:val="28"/>
              </w:rPr>
            </w:pP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根據學生問卷，有8</w:t>
            </w:r>
            <w:r w:rsidRPr="00A64CAC">
              <w:rPr>
                <w:rFonts w:ascii="標楷體" w:eastAsia="標楷體" w:hAnsi="標楷體"/>
                <w:bCs/>
                <w:sz w:val="28"/>
                <w:szCs w:val="28"/>
              </w:rPr>
              <w:t>0</w:t>
            </w:r>
            <w:r w:rsidRPr="00A64CAC">
              <w:rPr>
                <w:rFonts w:ascii="標楷體" w:eastAsia="標楷體" w:hAnsi="標楷體" w:hint="eastAsia"/>
                <w:bCs/>
                <w:sz w:val="28"/>
                <w:szCs w:val="28"/>
              </w:rPr>
              <w:t>%的語障學生認為接受言語治療服務後，有助他們改善語障問題。根據家長問卷，有7</w:t>
            </w:r>
            <w:r w:rsidRPr="00A64CAC">
              <w:rPr>
                <w:rFonts w:ascii="標楷體" w:eastAsia="標楷體" w:hAnsi="標楷體"/>
                <w:bCs/>
                <w:sz w:val="28"/>
                <w:szCs w:val="28"/>
              </w:rPr>
              <w:t>4</w:t>
            </w:r>
            <w:r w:rsidRPr="00A64CAC">
              <w:rPr>
                <w:rFonts w:ascii="標楷體" w:eastAsia="標楷體" w:hAnsi="標楷體" w:hint="eastAsia"/>
                <w:bCs/>
                <w:sz w:val="28"/>
                <w:szCs w:val="28"/>
              </w:rPr>
              <w:t>%家長認為接受校本言語治療服務後，子女的語障問題得到改善。但是，只有3</w:t>
            </w:r>
            <w:r w:rsidRPr="00A64CAC">
              <w:rPr>
                <w:rFonts w:ascii="標楷體" w:eastAsia="標楷體" w:hAnsi="標楷體"/>
                <w:bCs/>
                <w:sz w:val="28"/>
                <w:szCs w:val="28"/>
              </w:rPr>
              <w:t>8</w:t>
            </w:r>
            <w:r w:rsidRPr="00A64CAC">
              <w:rPr>
                <w:rFonts w:ascii="標楷體" w:eastAsia="標楷體" w:hAnsi="標楷體" w:hint="eastAsia"/>
                <w:bCs/>
                <w:sz w:val="28"/>
                <w:szCs w:val="28"/>
              </w:rPr>
              <w:t>%的家長曾到學校參與言語治療課堂，他們認為參與治療課能學習治療技巧以進行家居訓練。有</w:t>
            </w:r>
            <w:r w:rsidRPr="00A64CAC">
              <w:rPr>
                <w:rFonts w:ascii="標楷體" w:eastAsia="標楷體" w:hAnsi="標楷體"/>
                <w:bCs/>
                <w:sz w:val="28"/>
                <w:szCs w:val="28"/>
              </w:rPr>
              <w:t>54</w:t>
            </w:r>
            <w:r w:rsidRPr="00A64CAC">
              <w:rPr>
                <w:rFonts w:ascii="標楷體" w:eastAsia="標楷體" w:hAnsi="標楷體" w:hint="eastAsia"/>
                <w:bCs/>
                <w:sz w:val="28"/>
                <w:szCs w:val="28"/>
              </w:rPr>
              <w:t>%的家長有跟進言語治療師所給予子女的家課。</w:t>
            </w:r>
          </w:p>
          <w:p w:rsidR="00FC4E5A" w:rsidRPr="00A64CAC" w:rsidRDefault="00FC4E5A" w:rsidP="00E5268E">
            <w:pP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建議明年度派發言語治療文件夾，鼓勵學生回家練習後帶回相關紀錄。如有進行家居練習的便給予獎勵。</w:t>
            </w:r>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16.</w:t>
            </w:r>
            <w:r w:rsidRPr="00A64CAC">
              <w:rPr>
                <w:rFonts w:ascii="標楷體" w:eastAsia="標楷體" w:hAnsi="標楷體" w:hint="eastAsia"/>
                <w:bCs/>
                <w:sz w:val="28"/>
                <w:szCs w:val="28"/>
              </w:rPr>
              <w:t>EDB</w:t>
            </w:r>
          </w:p>
        </w:tc>
        <w:tc>
          <w:tcPr>
            <w:tcW w:w="2552" w:type="dxa"/>
          </w:tcPr>
          <w:p w:rsidR="00FC4E5A"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智趣小精英串字小組（6-</w:t>
            </w:r>
            <w:r w:rsidRPr="00A64CAC">
              <w:rPr>
                <w:rFonts w:ascii="標楷體" w:eastAsia="標楷體" w:hAnsi="標楷體"/>
                <w:bCs/>
                <w:sz w:val="28"/>
                <w:szCs w:val="28"/>
              </w:rPr>
              <w:t>7</w:t>
            </w:r>
            <w:r w:rsidRPr="00A64CAC">
              <w:rPr>
                <w:rFonts w:ascii="標楷體" w:eastAsia="標楷體" w:hAnsi="標楷體" w:hint="eastAsia"/>
                <w:bCs/>
                <w:sz w:val="28"/>
                <w:szCs w:val="28"/>
              </w:rPr>
              <w:t>/</w:t>
            </w:r>
            <w:r w:rsidRPr="00A64CAC">
              <w:rPr>
                <w:rFonts w:ascii="標楷體" w:eastAsia="標楷體" w:hAnsi="標楷體"/>
                <w:bCs/>
                <w:sz w:val="28"/>
                <w:szCs w:val="28"/>
              </w:rPr>
              <w:t>2023</w:t>
            </w:r>
            <w:r w:rsidRPr="00A64CAC">
              <w:rPr>
                <w:rFonts w:ascii="標楷體" w:eastAsia="標楷體" w:hAnsi="標楷體" w:hint="eastAsia"/>
                <w:bCs/>
                <w:sz w:val="28"/>
                <w:szCs w:val="28"/>
              </w:rPr>
              <w:t>）</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(共</w:t>
            </w:r>
            <w:r>
              <w:rPr>
                <w:rFonts w:ascii="標楷體" w:eastAsia="標楷體" w:hAnsi="標楷體" w:hint="eastAsia"/>
                <w:bCs/>
                <w:sz w:val="28"/>
                <w:szCs w:val="28"/>
              </w:rPr>
              <w:t>7</w:t>
            </w:r>
            <w:r w:rsidRPr="00A64CAC">
              <w:rPr>
                <w:rFonts w:ascii="標楷體" w:eastAsia="標楷體" w:hAnsi="標楷體" w:hint="eastAsia"/>
                <w:bCs/>
                <w:sz w:val="28"/>
                <w:szCs w:val="28"/>
              </w:rPr>
              <w:t>位)</w:t>
            </w:r>
          </w:p>
        </w:tc>
        <w:tc>
          <w:tcPr>
            <w:tcW w:w="4536" w:type="dxa"/>
          </w:tcPr>
          <w:p w:rsidR="00FC4E5A"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活動對象為小一及早識別的學生，共有八節課堂，本校共有7位學生參加。</w:t>
            </w:r>
          </w:p>
          <w:p w:rsidR="00FC4E5A" w:rsidRPr="00A64CAC" w:rsidRDefault="00FC4E5A" w:rsidP="00E5268E">
            <w:pPr>
              <w:adjustRightInd w:val="0"/>
              <w:snapToGrid w:val="0"/>
              <w:rPr>
                <w:rFonts w:ascii="標楷體" w:eastAsia="標楷體" w:hAnsi="標楷體"/>
                <w:bCs/>
                <w:sz w:val="28"/>
                <w:szCs w:val="28"/>
              </w:rPr>
            </w:pPr>
          </w:p>
          <w:p w:rsidR="00FC4E5A" w:rsidRPr="00A64CAC" w:rsidRDefault="00FC4E5A" w:rsidP="00E5268E">
            <w:pP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由教育局派老師到校教授英語拼音技巧及進行朗讀訓練。惟部分家長需要上班未能親自到校參與家長講座或工作坊，或許會影響學生的學習成效。</w:t>
            </w:r>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lastRenderedPageBreak/>
              <w:t>1</w:t>
            </w:r>
            <w:r w:rsidRPr="00A64CAC">
              <w:rPr>
                <w:rFonts w:ascii="標楷體" w:eastAsia="標楷體" w:hAnsi="標楷體"/>
                <w:bCs/>
                <w:sz w:val="28"/>
                <w:szCs w:val="28"/>
              </w:rPr>
              <w:t xml:space="preserve">7. </w:t>
            </w:r>
            <w:r w:rsidRPr="00A64CAC">
              <w:rPr>
                <w:rFonts w:ascii="標楷體" w:eastAsia="標楷體" w:hAnsi="標楷體" w:hint="eastAsia"/>
                <w:bCs/>
                <w:sz w:val="28"/>
                <w:szCs w:val="28"/>
              </w:rPr>
              <w:t>保良局地區支援中心</w:t>
            </w:r>
          </w:p>
        </w:tc>
        <w:tc>
          <w:tcPr>
            <w:tcW w:w="2552"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正向溝通技巧家長講座（6/5/</w:t>
            </w:r>
            <w:r w:rsidRPr="00A64CAC">
              <w:rPr>
                <w:rFonts w:ascii="標楷體" w:eastAsia="標楷體" w:hAnsi="標楷體"/>
                <w:bCs/>
                <w:sz w:val="28"/>
                <w:szCs w:val="28"/>
              </w:rPr>
              <w:t>2023</w:t>
            </w:r>
            <w:r w:rsidRPr="00A64CAC">
              <w:rPr>
                <w:rFonts w:ascii="標楷體" w:eastAsia="標楷體" w:hAnsi="標楷體" w:hint="eastAsia"/>
                <w:bCs/>
                <w:sz w:val="28"/>
                <w:szCs w:val="28"/>
              </w:rPr>
              <w:t>）</w:t>
            </w:r>
          </w:p>
        </w:tc>
        <w:tc>
          <w:tcPr>
            <w:tcW w:w="4536"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家長講座由保良局地區支援中心提供，講者以生動有趣的方式讓家長認識了不同的情緒，講座當天家長反應良好，樂意進行模擬練習。</w:t>
            </w:r>
          </w:p>
          <w:p w:rsidR="00FC4E5A" w:rsidRPr="00A64CAC" w:rsidRDefault="00FC4E5A" w:rsidP="00E5268E">
            <w:pPr>
              <w:adjustRightInd w:val="0"/>
              <w:snapToGrid w:val="0"/>
              <w:jc w:val="both"/>
              <w:rPr>
                <w:rFonts w:ascii="標楷體" w:eastAsia="標楷體" w:hAnsi="標楷體"/>
                <w:bCs/>
                <w:sz w:val="28"/>
                <w:szCs w:val="28"/>
              </w:rPr>
            </w:pPr>
            <w:r w:rsidRPr="00A64CAC">
              <w:rPr>
                <w:rFonts w:ascii="標楷體" w:eastAsia="標楷體" w:hAnsi="標楷體" w:hint="eastAsia"/>
                <w:bCs/>
                <w:sz w:val="28"/>
                <w:szCs w:val="28"/>
              </w:rPr>
              <w:t>此講座分為兩部分，第二部份將於來年度再邀請機構進行。</w:t>
            </w:r>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1</w:t>
            </w:r>
            <w:r w:rsidRPr="00A64CAC">
              <w:rPr>
                <w:rFonts w:ascii="標楷體" w:eastAsia="標楷體" w:hAnsi="標楷體"/>
                <w:bCs/>
                <w:sz w:val="28"/>
                <w:szCs w:val="28"/>
              </w:rPr>
              <w:t xml:space="preserve">8. </w:t>
            </w:r>
            <w:r w:rsidRPr="00A64CAC">
              <w:rPr>
                <w:rFonts w:ascii="標楷體" w:eastAsia="標楷體" w:hAnsi="標楷體" w:hint="eastAsia"/>
                <w:bCs/>
                <w:sz w:val="28"/>
                <w:szCs w:val="28"/>
              </w:rPr>
              <w:t>校本安排</w:t>
            </w:r>
          </w:p>
        </w:tc>
        <w:tc>
          <w:tcPr>
            <w:tcW w:w="2552"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 xml:space="preserve">加強輔導班 </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(9/2022-6/2023)</w:t>
            </w:r>
          </w:p>
          <w:p w:rsidR="00FC4E5A" w:rsidRPr="00A64CAC" w:rsidRDefault="00FC4E5A" w:rsidP="00E5268E">
            <w:pPr>
              <w:adjustRightInd w:val="0"/>
              <w:snapToGrid w:val="0"/>
              <w:rPr>
                <w:rFonts w:ascii="標楷體" w:eastAsia="標楷體" w:hAnsi="標楷體"/>
                <w:bCs/>
                <w:sz w:val="28"/>
                <w:szCs w:val="28"/>
              </w:rPr>
            </w:pPr>
          </w:p>
        </w:tc>
        <w:tc>
          <w:tcPr>
            <w:tcW w:w="4536" w:type="dxa"/>
          </w:tcPr>
          <w:p w:rsidR="00FC4E5A"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 xml:space="preserve">共開設6組 </w:t>
            </w:r>
            <w:r w:rsidRPr="00A64CAC">
              <w:rPr>
                <w:rFonts w:ascii="標楷體" w:eastAsia="標楷體" w:hAnsi="標楷體"/>
                <w:bCs/>
                <w:sz w:val="28"/>
                <w:szCs w:val="28"/>
              </w:rPr>
              <w:t>(3</w:t>
            </w:r>
            <w:r w:rsidRPr="00A64CAC">
              <w:rPr>
                <w:rFonts w:ascii="標楷體" w:eastAsia="標楷體" w:hAnsi="標楷體" w:hint="eastAsia"/>
                <w:bCs/>
                <w:sz w:val="28"/>
                <w:szCs w:val="28"/>
              </w:rPr>
              <w:t>組中文加強輔導班-</w:t>
            </w:r>
            <w:r w:rsidRPr="00A64CAC">
              <w:rPr>
                <w:rFonts w:ascii="標楷體" w:eastAsia="標楷體" w:hAnsi="標楷體"/>
                <w:bCs/>
                <w:sz w:val="28"/>
                <w:szCs w:val="28"/>
              </w:rPr>
              <w:t>P.2-4</w:t>
            </w:r>
            <w:r w:rsidRPr="00A64CAC">
              <w:rPr>
                <w:rFonts w:ascii="標楷體" w:eastAsia="標楷體" w:hAnsi="標楷體" w:hint="eastAsia"/>
                <w:bCs/>
                <w:sz w:val="28"/>
                <w:szCs w:val="28"/>
              </w:rPr>
              <w:t xml:space="preserve"> </w:t>
            </w:r>
            <w:r w:rsidRPr="00A64CAC">
              <w:rPr>
                <w:rFonts w:ascii="標楷體" w:eastAsia="標楷體" w:hAnsi="標楷體"/>
                <w:bCs/>
                <w:sz w:val="28"/>
                <w:szCs w:val="28"/>
              </w:rPr>
              <w:t>/ 3</w:t>
            </w:r>
            <w:r w:rsidRPr="00A64CAC">
              <w:rPr>
                <w:rFonts w:ascii="標楷體" w:eastAsia="標楷體" w:hAnsi="標楷體" w:hint="eastAsia"/>
                <w:bCs/>
                <w:sz w:val="28"/>
                <w:szCs w:val="28"/>
              </w:rPr>
              <w:t>組英文加強輔導班-</w:t>
            </w:r>
            <w:r w:rsidRPr="00A64CAC">
              <w:rPr>
                <w:rFonts w:ascii="標楷體" w:eastAsia="標楷體" w:hAnsi="標楷體"/>
                <w:bCs/>
                <w:sz w:val="28"/>
                <w:szCs w:val="28"/>
              </w:rPr>
              <w:t>P.2-4)</w:t>
            </w:r>
            <w:r w:rsidRPr="00A64CAC">
              <w:rPr>
                <w:rFonts w:ascii="標楷體" w:eastAsia="標楷體" w:hAnsi="標楷體" w:hint="eastAsia"/>
                <w:bCs/>
                <w:sz w:val="28"/>
                <w:szCs w:val="28"/>
              </w:rPr>
              <w:t xml:space="preserve"> </w:t>
            </w:r>
          </w:p>
          <w:p w:rsidR="00FC4E5A" w:rsidRPr="00A64CAC" w:rsidRDefault="00FC4E5A" w:rsidP="00E5268E">
            <w:pPr>
              <w:adjustRightInd w:val="0"/>
              <w:snapToGrid w:val="0"/>
              <w:rPr>
                <w:rFonts w:ascii="標楷體" w:eastAsia="標楷體" w:hAnsi="標楷體"/>
                <w:bCs/>
                <w:sz w:val="28"/>
                <w:szCs w:val="28"/>
              </w:rPr>
            </w:pP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讀寫障礙或成績稍遜的學生於中/英文課堂抽離</w:t>
            </w:r>
            <w:r w:rsidRPr="00A64CAC">
              <w:rPr>
                <w:rFonts w:ascii="標楷體" w:eastAsia="標楷體" w:hAnsi="標楷體"/>
                <w:bCs/>
                <w:sz w:val="28"/>
                <w:szCs w:val="28"/>
              </w:rPr>
              <w:t>，</w:t>
            </w:r>
            <w:r w:rsidRPr="00A64CAC">
              <w:rPr>
                <w:rFonts w:ascii="標楷體" w:eastAsia="標楷體" w:hAnsi="標楷體" w:hint="eastAsia"/>
                <w:bCs/>
                <w:sz w:val="28"/>
                <w:szCs w:val="28"/>
              </w:rPr>
              <w:t>以小組形式上課。</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在課程上按學生的需要作調適。</w:t>
            </w:r>
          </w:p>
          <w:tbl>
            <w:tblPr>
              <w:tblpPr w:leftFromText="180" w:rightFromText="180" w:vertAnchor="text" w:horzAnchor="margin" w:tblpY="20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608"/>
              <w:gridCol w:w="1199"/>
              <w:gridCol w:w="684"/>
              <w:gridCol w:w="1205"/>
            </w:tblGrid>
            <w:tr w:rsidR="00FC4E5A" w:rsidRPr="00A64CAC" w:rsidTr="00E5268E">
              <w:tc>
                <w:tcPr>
                  <w:tcW w:w="803" w:type="dxa"/>
                  <w:shd w:val="clear" w:color="auto" w:fill="auto"/>
                </w:tcPr>
                <w:p w:rsidR="00FC4E5A" w:rsidRPr="00A64CAC" w:rsidRDefault="00FC4E5A" w:rsidP="00E5268E">
                  <w:pPr>
                    <w:adjustRightInd w:val="0"/>
                    <w:snapToGrid w:val="0"/>
                    <w:jc w:val="center"/>
                    <w:rPr>
                      <w:rFonts w:ascii="標楷體" w:eastAsia="標楷體" w:hAnsi="標楷體"/>
                      <w:bCs/>
                      <w:sz w:val="28"/>
                      <w:szCs w:val="28"/>
                    </w:rPr>
                  </w:pPr>
                  <w:r w:rsidRPr="00A64CAC">
                    <w:rPr>
                      <w:rFonts w:ascii="標楷體" w:eastAsia="標楷體" w:hAnsi="標楷體" w:hint="eastAsia"/>
                      <w:bCs/>
                      <w:sz w:val="28"/>
                      <w:szCs w:val="28"/>
                    </w:rPr>
                    <w:t>年級</w:t>
                  </w:r>
                </w:p>
              </w:tc>
              <w:tc>
                <w:tcPr>
                  <w:tcW w:w="789" w:type="dxa"/>
                  <w:tcBorders>
                    <w:right w:val="single" w:sz="4" w:space="0" w:color="auto"/>
                  </w:tcBorders>
                  <w:shd w:val="clear" w:color="auto" w:fill="auto"/>
                </w:tcPr>
                <w:p w:rsidR="00FC4E5A" w:rsidRPr="00A64CAC" w:rsidRDefault="00FC4E5A" w:rsidP="00E5268E">
                  <w:pPr>
                    <w:adjustRightInd w:val="0"/>
                    <w:snapToGrid w:val="0"/>
                    <w:jc w:val="center"/>
                    <w:rPr>
                      <w:rFonts w:ascii="標楷體" w:eastAsia="標楷體" w:hAnsi="標楷體"/>
                      <w:bCs/>
                      <w:sz w:val="28"/>
                      <w:szCs w:val="28"/>
                    </w:rPr>
                  </w:pPr>
                  <w:r w:rsidRPr="00A64CAC">
                    <w:rPr>
                      <w:rFonts w:ascii="標楷體" w:eastAsia="標楷體" w:hAnsi="標楷體" w:hint="eastAsia"/>
                      <w:bCs/>
                      <w:sz w:val="28"/>
                      <w:szCs w:val="28"/>
                    </w:rPr>
                    <w:t>人數</w:t>
                  </w:r>
                </w:p>
                <w:p w:rsidR="00FC4E5A" w:rsidRPr="00A64CAC" w:rsidRDefault="00FC4E5A" w:rsidP="00E5268E">
                  <w:pPr>
                    <w:adjustRightInd w:val="0"/>
                    <w:snapToGrid w:val="0"/>
                    <w:jc w:val="center"/>
                    <w:rPr>
                      <w:rFonts w:ascii="標楷體" w:eastAsia="標楷體" w:hAnsi="標楷體"/>
                      <w:bCs/>
                      <w:sz w:val="28"/>
                      <w:szCs w:val="28"/>
                    </w:rPr>
                  </w:pPr>
                  <w:r w:rsidRPr="00A64CAC">
                    <w:rPr>
                      <w:rFonts w:ascii="標楷體" w:eastAsia="標楷體" w:hAnsi="標楷體" w:hint="eastAsia"/>
                      <w:bCs/>
                      <w:sz w:val="28"/>
                      <w:szCs w:val="28"/>
                    </w:rPr>
                    <w:t>中文</w:t>
                  </w:r>
                </w:p>
              </w:tc>
              <w:tc>
                <w:tcPr>
                  <w:tcW w:w="1882" w:type="dxa"/>
                  <w:tcBorders>
                    <w:left w:val="single" w:sz="4" w:space="0" w:color="auto"/>
                    <w:right w:val="single" w:sz="18" w:space="0" w:color="auto"/>
                  </w:tcBorders>
                  <w:shd w:val="clear" w:color="auto" w:fill="auto"/>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成績進步人數百分比</w:t>
                  </w:r>
                </w:p>
              </w:tc>
              <w:tc>
                <w:tcPr>
                  <w:tcW w:w="988" w:type="dxa"/>
                  <w:tcBorders>
                    <w:left w:val="single" w:sz="18" w:space="0" w:color="auto"/>
                  </w:tcBorders>
                  <w:shd w:val="clear" w:color="auto" w:fill="auto"/>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人數</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英文</w:t>
                  </w:r>
                </w:p>
              </w:tc>
              <w:tc>
                <w:tcPr>
                  <w:tcW w:w="2121" w:type="dxa"/>
                  <w:shd w:val="clear" w:color="auto" w:fill="auto"/>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成績進步人數百分比</w:t>
                  </w:r>
                </w:p>
              </w:tc>
            </w:tr>
            <w:tr w:rsidR="00FC4E5A" w:rsidRPr="00A64CAC" w:rsidTr="00E5268E">
              <w:tc>
                <w:tcPr>
                  <w:tcW w:w="803" w:type="dxa"/>
                  <w:shd w:val="clear" w:color="auto" w:fill="auto"/>
                </w:tcPr>
                <w:p w:rsidR="00FC4E5A" w:rsidRPr="00A64CAC" w:rsidRDefault="00FC4E5A" w:rsidP="00E5268E">
                  <w:pPr>
                    <w:adjustRightInd w:val="0"/>
                    <w:snapToGrid w:val="0"/>
                    <w:jc w:val="center"/>
                    <w:rPr>
                      <w:rFonts w:ascii="標楷體" w:eastAsia="標楷體" w:hAnsi="標楷體"/>
                      <w:bCs/>
                      <w:sz w:val="28"/>
                      <w:szCs w:val="28"/>
                    </w:rPr>
                  </w:pPr>
                  <w:r w:rsidRPr="00A64CAC">
                    <w:rPr>
                      <w:rFonts w:ascii="標楷體" w:eastAsia="標楷體" w:hAnsi="標楷體" w:hint="eastAsia"/>
                      <w:bCs/>
                      <w:sz w:val="28"/>
                      <w:szCs w:val="28"/>
                    </w:rPr>
                    <w:t>二</w:t>
                  </w:r>
                </w:p>
              </w:tc>
              <w:tc>
                <w:tcPr>
                  <w:tcW w:w="789" w:type="dxa"/>
                  <w:tcBorders>
                    <w:right w:val="single" w:sz="4" w:space="0" w:color="auto"/>
                  </w:tcBorders>
                  <w:shd w:val="clear" w:color="auto" w:fill="auto"/>
                </w:tcPr>
                <w:p w:rsidR="00FC4E5A" w:rsidRPr="00A64CAC" w:rsidRDefault="00FC4E5A" w:rsidP="00E5268E">
                  <w:pPr>
                    <w:adjustRightInd w:val="0"/>
                    <w:snapToGrid w:val="0"/>
                    <w:jc w:val="center"/>
                    <w:rPr>
                      <w:rFonts w:ascii="標楷體" w:eastAsia="標楷體" w:hAnsi="標楷體"/>
                      <w:bCs/>
                      <w:sz w:val="28"/>
                      <w:szCs w:val="28"/>
                    </w:rPr>
                  </w:pPr>
                  <w:r w:rsidRPr="00A64CAC">
                    <w:rPr>
                      <w:rFonts w:ascii="標楷體" w:eastAsia="標楷體" w:hAnsi="標楷體"/>
                      <w:bCs/>
                      <w:sz w:val="28"/>
                      <w:szCs w:val="28"/>
                    </w:rPr>
                    <w:t>7</w:t>
                  </w:r>
                </w:p>
              </w:tc>
              <w:tc>
                <w:tcPr>
                  <w:tcW w:w="1882" w:type="dxa"/>
                  <w:tcBorders>
                    <w:left w:val="single" w:sz="4" w:space="0" w:color="auto"/>
                    <w:right w:val="single" w:sz="18" w:space="0" w:color="auto"/>
                  </w:tcBorders>
                  <w:shd w:val="clear" w:color="auto" w:fill="auto"/>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1</w:t>
                  </w:r>
                  <w:r w:rsidRPr="00A64CAC">
                    <w:rPr>
                      <w:rFonts w:ascii="標楷體" w:eastAsia="標楷體" w:hAnsi="標楷體"/>
                      <w:bCs/>
                      <w:sz w:val="28"/>
                      <w:szCs w:val="28"/>
                    </w:rPr>
                    <w:t>00%</w:t>
                  </w:r>
                </w:p>
              </w:tc>
              <w:tc>
                <w:tcPr>
                  <w:tcW w:w="988" w:type="dxa"/>
                  <w:tcBorders>
                    <w:left w:val="single" w:sz="18" w:space="0" w:color="auto"/>
                  </w:tcBorders>
                  <w:shd w:val="clear" w:color="auto" w:fill="auto"/>
                </w:tcPr>
                <w:p w:rsidR="00FC4E5A" w:rsidRPr="00A64CAC" w:rsidRDefault="00FC4E5A" w:rsidP="00E5268E">
                  <w:pPr>
                    <w:adjustRightInd w:val="0"/>
                    <w:snapToGrid w:val="0"/>
                    <w:jc w:val="center"/>
                    <w:rPr>
                      <w:rFonts w:ascii="標楷體" w:eastAsia="標楷體" w:hAnsi="標楷體"/>
                      <w:bCs/>
                      <w:sz w:val="28"/>
                      <w:szCs w:val="28"/>
                    </w:rPr>
                  </w:pPr>
                  <w:r w:rsidRPr="00A64CAC">
                    <w:rPr>
                      <w:rFonts w:ascii="標楷體" w:eastAsia="標楷體" w:hAnsi="標楷體"/>
                      <w:bCs/>
                      <w:sz w:val="28"/>
                      <w:szCs w:val="28"/>
                    </w:rPr>
                    <w:t>6</w:t>
                  </w:r>
                </w:p>
              </w:tc>
              <w:tc>
                <w:tcPr>
                  <w:tcW w:w="2121" w:type="dxa"/>
                  <w:shd w:val="clear" w:color="auto" w:fill="auto"/>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83%</w:t>
                  </w:r>
                </w:p>
              </w:tc>
            </w:tr>
            <w:tr w:rsidR="00FC4E5A" w:rsidRPr="00A64CAC" w:rsidTr="00E5268E">
              <w:tc>
                <w:tcPr>
                  <w:tcW w:w="803" w:type="dxa"/>
                  <w:shd w:val="clear" w:color="auto" w:fill="auto"/>
                </w:tcPr>
                <w:p w:rsidR="00FC4E5A" w:rsidRPr="00A64CAC" w:rsidRDefault="00FC4E5A" w:rsidP="00E5268E">
                  <w:pPr>
                    <w:adjustRightInd w:val="0"/>
                    <w:snapToGrid w:val="0"/>
                    <w:jc w:val="center"/>
                    <w:rPr>
                      <w:rFonts w:ascii="標楷體" w:eastAsia="標楷體" w:hAnsi="標楷體"/>
                      <w:bCs/>
                      <w:sz w:val="28"/>
                      <w:szCs w:val="28"/>
                    </w:rPr>
                  </w:pPr>
                  <w:r w:rsidRPr="00A64CAC">
                    <w:rPr>
                      <w:rFonts w:ascii="標楷體" w:eastAsia="標楷體" w:hAnsi="標楷體" w:hint="eastAsia"/>
                      <w:bCs/>
                      <w:sz w:val="28"/>
                      <w:szCs w:val="28"/>
                    </w:rPr>
                    <w:t>三</w:t>
                  </w:r>
                </w:p>
              </w:tc>
              <w:tc>
                <w:tcPr>
                  <w:tcW w:w="789" w:type="dxa"/>
                  <w:tcBorders>
                    <w:right w:val="single" w:sz="4" w:space="0" w:color="auto"/>
                  </w:tcBorders>
                  <w:shd w:val="clear" w:color="auto" w:fill="auto"/>
                </w:tcPr>
                <w:p w:rsidR="00FC4E5A" w:rsidRPr="00A64CAC" w:rsidRDefault="00FC4E5A" w:rsidP="00E5268E">
                  <w:pPr>
                    <w:adjustRightInd w:val="0"/>
                    <w:snapToGrid w:val="0"/>
                    <w:jc w:val="center"/>
                    <w:rPr>
                      <w:rFonts w:ascii="標楷體" w:eastAsia="標楷體" w:hAnsi="標楷體"/>
                      <w:bCs/>
                      <w:sz w:val="28"/>
                      <w:szCs w:val="28"/>
                    </w:rPr>
                  </w:pPr>
                  <w:r w:rsidRPr="00A64CAC">
                    <w:rPr>
                      <w:rFonts w:ascii="標楷體" w:eastAsia="標楷體" w:hAnsi="標楷體"/>
                      <w:bCs/>
                      <w:sz w:val="28"/>
                      <w:szCs w:val="28"/>
                    </w:rPr>
                    <w:t>9</w:t>
                  </w:r>
                </w:p>
              </w:tc>
              <w:tc>
                <w:tcPr>
                  <w:tcW w:w="1882" w:type="dxa"/>
                  <w:tcBorders>
                    <w:left w:val="single" w:sz="4" w:space="0" w:color="auto"/>
                    <w:right w:val="single" w:sz="18" w:space="0" w:color="auto"/>
                  </w:tcBorders>
                  <w:shd w:val="clear" w:color="auto" w:fill="auto"/>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50%</w:t>
                  </w:r>
                </w:p>
              </w:tc>
              <w:tc>
                <w:tcPr>
                  <w:tcW w:w="988" w:type="dxa"/>
                  <w:tcBorders>
                    <w:left w:val="single" w:sz="18" w:space="0" w:color="auto"/>
                  </w:tcBorders>
                  <w:shd w:val="clear" w:color="auto" w:fill="auto"/>
                </w:tcPr>
                <w:p w:rsidR="00FC4E5A" w:rsidRPr="00A64CAC" w:rsidRDefault="00FC4E5A" w:rsidP="00E5268E">
                  <w:pPr>
                    <w:adjustRightInd w:val="0"/>
                    <w:snapToGrid w:val="0"/>
                    <w:jc w:val="center"/>
                    <w:rPr>
                      <w:rFonts w:ascii="標楷體" w:eastAsia="標楷體" w:hAnsi="標楷體"/>
                      <w:bCs/>
                      <w:sz w:val="28"/>
                      <w:szCs w:val="28"/>
                    </w:rPr>
                  </w:pPr>
                  <w:r w:rsidRPr="00A64CAC">
                    <w:rPr>
                      <w:rFonts w:ascii="標楷體" w:eastAsia="標楷體" w:hAnsi="標楷體"/>
                      <w:bCs/>
                      <w:sz w:val="28"/>
                      <w:szCs w:val="28"/>
                    </w:rPr>
                    <w:t>9</w:t>
                  </w:r>
                </w:p>
              </w:tc>
              <w:tc>
                <w:tcPr>
                  <w:tcW w:w="2121" w:type="dxa"/>
                  <w:shd w:val="clear" w:color="auto" w:fill="auto"/>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50%</w:t>
                  </w:r>
                </w:p>
              </w:tc>
            </w:tr>
            <w:tr w:rsidR="00FC4E5A" w:rsidRPr="00A64CAC" w:rsidTr="00E5268E">
              <w:tc>
                <w:tcPr>
                  <w:tcW w:w="803" w:type="dxa"/>
                  <w:shd w:val="clear" w:color="auto" w:fill="auto"/>
                </w:tcPr>
                <w:p w:rsidR="00FC4E5A" w:rsidRPr="00A64CAC" w:rsidRDefault="00FC4E5A" w:rsidP="00E5268E">
                  <w:pPr>
                    <w:adjustRightInd w:val="0"/>
                    <w:snapToGrid w:val="0"/>
                    <w:jc w:val="center"/>
                    <w:rPr>
                      <w:rFonts w:ascii="標楷體" w:eastAsia="標楷體" w:hAnsi="標楷體"/>
                      <w:bCs/>
                      <w:sz w:val="28"/>
                      <w:szCs w:val="28"/>
                    </w:rPr>
                  </w:pPr>
                  <w:r w:rsidRPr="00A64CAC">
                    <w:rPr>
                      <w:rFonts w:ascii="標楷體" w:eastAsia="標楷體" w:hAnsi="標楷體" w:hint="eastAsia"/>
                      <w:bCs/>
                      <w:sz w:val="28"/>
                      <w:szCs w:val="28"/>
                    </w:rPr>
                    <w:t>四</w:t>
                  </w:r>
                </w:p>
              </w:tc>
              <w:tc>
                <w:tcPr>
                  <w:tcW w:w="789" w:type="dxa"/>
                  <w:tcBorders>
                    <w:right w:val="single" w:sz="4" w:space="0" w:color="auto"/>
                  </w:tcBorders>
                  <w:shd w:val="clear" w:color="auto" w:fill="auto"/>
                </w:tcPr>
                <w:p w:rsidR="00FC4E5A" w:rsidRPr="00A64CAC" w:rsidRDefault="00FC4E5A" w:rsidP="00E5268E">
                  <w:pPr>
                    <w:adjustRightInd w:val="0"/>
                    <w:snapToGrid w:val="0"/>
                    <w:jc w:val="center"/>
                    <w:rPr>
                      <w:rFonts w:ascii="標楷體" w:eastAsia="標楷體" w:hAnsi="標楷體"/>
                      <w:bCs/>
                      <w:sz w:val="28"/>
                      <w:szCs w:val="28"/>
                    </w:rPr>
                  </w:pPr>
                  <w:r w:rsidRPr="00A64CAC">
                    <w:rPr>
                      <w:rFonts w:ascii="標楷體" w:eastAsia="標楷體" w:hAnsi="標楷體"/>
                      <w:bCs/>
                      <w:sz w:val="28"/>
                      <w:szCs w:val="28"/>
                    </w:rPr>
                    <w:t>13</w:t>
                  </w:r>
                </w:p>
              </w:tc>
              <w:tc>
                <w:tcPr>
                  <w:tcW w:w="1882" w:type="dxa"/>
                  <w:tcBorders>
                    <w:left w:val="single" w:sz="4" w:space="0" w:color="auto"/>
                    <w:right w:val="single" w:sz="18" w:space="0" w:color="auto"/>
                  </w:tcBorders>
                  <w:shd w:val="clear" w:color="auto" w:fill="auto"/>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58%</w:t>
                  </w:r>
                </w:p>
              </w:tc>
              <w:tc>
                <w:tcPr>
                  <w:tcW w:w="988" w:type="dxa"/>
                  <w:tcBorders>
                    <w:left w:val="single" w:sz="18" w:space="0" w:color="auto"/>
                  </w:tcBorders>
                  <w:shd w:val="clear" w:color="auto" w:fill="auto"/>
                </w:tcPr>
                <w:p w:rsidR="00FC4E5A" w:rsidRPr="00A64CAC" w:rsidRDefault="00FC4E5A" w:rsidP="00E5268E">
                  <w:pPr>
                    <w:adjustRightInd w:val="0"/>
                    <w:snapToGrid w:val="0"/>
                    <w:jc w:val="center"/>
                    <w:rPr>
                      <w:rFonts w:ascii="標楷體" w:eastAsia="標楷體" w:hAnsi="標楷體"/>
                      <w:bCs/>
                      <w:sz w:val="28"/>
                      <w:szCs w:val="28"/>
                    </w:rPr>
                  </w:pPr>
                  <w:r w:rsidRPr="00A64CAC">
                    <w:rPr>
                      <w:rFonts w:ascii="標楷體" w:eastAsia="標楷體" w:hAnsi="標楷體"/>
                      <w:bCs/>
                      <w:sz w:val="28"/>
                      <w:szCs w:val="28"/>
                    </w:rPr>
                    <w:t>11</w:t>
                  </w:r>
                </w:p>
              </w:tc>
              <w:tc>
                <w:tcPr>
                  <w:tcW w:w="2121" w:type="dxa"/>
                  <w:shd w:val="clear" w:color="auto" w:fill="auto"/>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36%</w:t>
                  </w:r>
                </w:p>
              </w:tc>
            </w:tr>
          </w:tbl>
          <w:p w:rsidR="00FC4E5A" w:rsidRPr="00A64CAC" w:rsidRDefault="00FC4E5A" w:rsidP="00E5268E">
            <w:pPr>
              <w:adjustRightInd w:val="0"/>
              <w:snapToGrid w:val="0"/>
              <w:rPr>
                <w:rFonts w:ascii="標楷體" w:eastAsia="標楷體" w:hAnsi="標楷體"/>
                <w:bCs/>
                <w:sz w:val="28"/>
                <w:szCs w:val="28"/>
              </w:rPr>
            </w:pP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明年度將繼續安排加強輔導班</w:t>
            </w:r>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1</w:t>
            </w:r>
            <w:r w:rsidRPr="00A64CAC">
              <w:rPr>
                <w:rFonts w:ascii="標楷體" w:eastAsia="標楷體" w:hAnsi="標楷體"/>
                <w:bCs/>
                <w:sz w:val="28"/>
                <w:szCs w:val="28"/>
              </w:rPr>
              <w:t xml:space="preserve">9. </w:t>
            </w:r>
            <w:r w:rsidRPr="00A64CAC">
              <w:rPr>
                <w:rFonts w:ascii="標楷體" w:eastAsia="標楷體" w:hAnsi="標楷體" w:hint="eastAsia"/>
                <w:bCs/>
                <w:sz w:val="28"/>
                <w:szCs w:val="28"/>
              </w:rPr>
              <w:t>校本安排</w:t>
            </w:r>
          </w:p>
        </w:tc>
        <w:tc>
          <w:tcPr>
            <w:tcW w:w="2552"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數學科小老師計劃</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(2/2023-3/2023)</w:t>
            </w:r>
          </w:p>
          <w:p w:rsidR="00FC4E5A" w:rsidRPr="00A64CAC" w:rsidRDefault="00FC4E5A" w:rsidP="00E5268E">
            <w:pPr>
              <w:adjustRightInd w:val="0"/>
              <w:snapToGrid w:val="0"/>
              <w:rPr>
                <w:rFonts w:ascii="標楷體" w:eastAsia="標楷體" w:hAnsi="標楷體"/>
                <w:bCs/>
                <w:sz w:val="28"/>
                <w:szCs w:val="28"/>
              </w:rPr>
            </w:pPr>
          </w:p>
        </w:tc>
        <w:tc>
          <w:tcPr>
            <w:tcW w:w="4536"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P.</w:t>
            </w:r>
            <w:r w:rsidRPr="00A64CAC">
              <w:rPr>
                <w:rFonts w:ascii="標楷體" w:eastAsia="標楷體" w:hAnsi="標楷體"/>
                <w:bCs/>
                <w:sz w:val="28"/>
                <w:szCs w:val="28"/>
              </w:rPr>
              <w:t xml:space="preserve">2 </w:t>
            </w:r>
            <w:r w:rsidRPr="00A64CAC">
              <w:rPr>
                <w:rFonts w:ascii="標楷體" w:eastAsia="標楷體" w:hAnsi="標楷體" w:hint="eastAsia"/>
                <w:bCs/>
                <w:sz w:val="28"/>
                <w:szCs w:val="28"/>
              </w:rPr>
              <w:t>共</w:t>
            </w:r>
            <w:r w:rsidRPr="00A64CAC">
              <w:rPr>
                <w:rFonts w:ascii="標楷體" w:eastAsia="標楷體" w:hAnsi="標楷體"/>
                <w:bCs/>
                <w:sz w:val="28"/>
                <w:szCs w:val="28"/>
              </w:rPr>
              <w:t>11</w:t>
            </w:r>
            <w:r w:rsidRPr="00A64CAC">
              <w:rPr>
                <w:rFonts w:ascii="標楷體" w:eastAsia="標楷體" w:hAnsi="標楷體" w:hint="eastAsia"/>
                <w:bCs/>
                <w:sz w:val="28"/>
                <w:szCs w:val="28"/>
              </w:rPr>
              <w:t>位學生參與此</w:t>
            </w:r>
            <w:r w:rsidRPr="00A64CAC">
              <w:rPr>
                <w:rFonts w:ascii="標楷體" w:eastAsia="標楷體" w:hAnsi="標楷體"/>
                <w:bCs/>
                <w:sz w:val="28"/>
                <w:szCs w:val="28"/>
              </w:rPr>
              <w:t>計劃</w:t>
            </w:r>
            <w:r w:rsidRPr="00A64CAC">
              <w:rPr>
                <w:rFonts w:ascii="標楷體" w:eastAsia="標楷體" w:hAnsi="標楷體" w:hint="eastAsia"/>
                <w:bCs/>
                <w:sz w:val="28"/>
                <w:szCs w:val="28"/>
              </w:rPr>
              <w:t>。</w:t>
            </w:r>
          </w:p>
          <w:p w:rsidR="00FC4E5A"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此計劃於小息時段進行(共9次</w:t>
            </w:r>
            <w:r w:rsidRPr="00A64CAC">
              <w:rPr>
                <w:rFonts w:ascii="標楷體" w:eastAsia="標楷體" w:hAnsi="標楷體"/>
                <w:bCs/>
                <w:sz w:val="28"/>
                <w:szCs w:val="28"/>
              </w:rPr>
              <w:t>)</w:t>
            </w:r>
            <w:r w:rsidRPr="00A64CAC">
              <w:rPr>
                <w:rFonts w:ascii="標楷體" w:eastAsia="標楷體" w:hAnsi="標楷體" w:hint="eastAsia"/>
                <w:bCs/>
                <w:sz w:val="28"/>
                <w:szCs w:val="28"/>
              </w:rPr>
              <w:t>，由高年級學生到二年級課室，以一對一模式協助二年級學生背誦乘數。</w:t>
            </w:r>
          </w:p>
          <w:p w:rsidR="00FC4E5A" w:rsidRPr="00A64CAC" w:rsidRDefault="00FC4E5A" w:rsidP="00E5268E">
            <w:pPr>
              <w:adjustRightInd w:val="0"/>
              <w:snapToGrid w:val="0"/>
              <w:rPr>
                <w:rFonts w:ascii="標楷體" w:eastAsia="標楷體" w:hAnsi="標楷體"/>
                <w:bCs/>
                <w:sz w:val="28"/>
                <w:szCs w:val="28"/>
              </w:rPr>
            </w:pP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根據學生問卷調查結果，1</w:t>
            </w:r>
            <w:r w:rsidRPr="00A64CAC">
              <w:rPr>
                <w:rFonts w:ascii="標楷體" w:eastAsia="標楷體" w:hAnsi="標楷體"/>
                <w:bCs/>
                <w:sz w:val="28"/>
                <w:szCs w:val="28"/>
              </w:rPr>
              <w:t>00%</w:t>
            </w:r>
            <w:r w:rsidRPr="00A64CAC">
              <w:rPr>
                <w:rFonts w:ascii="標楷體" w:eastAsia="標楷體" w:hAnsi="標楷體" w:hint="eastAsia"/>
                <w:bCs/>
                <w:sz w:val="28"/>
                <w:szCs w:val="28"/>
              </w:rPr>
              <w:t>參與學生認為數學科小老師計劃能夠幫助他們背誦乘數表。</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明年度將繼續此計劃。</w:t>
            </w:r>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2</w:t>
            </w:r>
            <w:r w:rsidRPr="00A64CAC">
              <w:rPr>
                <w:rFonts w:ascii="標楷體" w:eastAsia="標楷體" w:hAnsi="標楷體"/>
                <w:bCs/>
                <w:sz w:val="28"/>
                <w:szCs w:val="28"/>
              </w:rPr>
              <w:t xml:space="preserve">0. </w:t>
            </w:r>
            <w:r w:rsidRPr="00A64CAC">
              <w:rPr>
                <w:rFonts w:ascii="標楷體" w:eastAsia="標楷體" w:hAnsi="標楷體" w:hint="eastAsia"/>
                <w:bCs/>
                <w:sz w:val="28"/>
                <w:szCs w:val="28"/>
              </w:rPr>
              <w:t>校本安排</w:t>
            </w:r>
          </w:p>
        </w:tc>
        <w:tc>
          <w:tcPr>
            <w:tcW w:w="2552"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大哥哥大姐姐英文伴讀計劃</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(4/2023-5/2023)</w:t>
            </w:r>
          </w:p>
          <w:p w:rsidR="00FC4E5A" w:rsidRPr="00A64CAC" w:rsidRDefault="00FC4E5A" w:rsidP="00E5268E">
            <w:pPr>
              <w:adjustRightInd w:val="0"/>
              <w:snapToGrid w:val="0"/>
              <w:rPr>
                <w:rFonts w:ascii="標楷體" w:eastAsia="標楷體" w:hAnsi="標楷體"/>
                <w:bCs/>
                <w:sz w:val="28"/>
                <w:szCs w:val="28"/>
              </w:rPr>
            </w:pPr>
          </w:p>
        </w:tc>
        <w:tc>
          <w:tcPr>
            <w:tcW w:w="4536"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P.</w:t>
            </w:r>
            <w:r w:rsidRPr="00A64CAC">
              <w:rPr>
                <w:rFonts w:ascii="標楷體" w:eastAsia="標楷體" w:hAnsi="標楷體"/>
                <w:bCs/>
                <w:sz w:val="28"/>
                <w:szCs w:val="28"/>
              </w:rPr>
              <w:t>1</w:t>
            </w:r>
            <w:r w:rsidRPr="00A64CAC">
              <w:rPr>
                <w:rFonts w:ascii="標楷體" w:eastAsia="標楷體" w:hAnsi="標楷體" w:hint="eastAsia"/>
                <w:bCs/>
                <w:sz w:val="28"/>
                <w:szCs w:val="28"/>
              </w:rPr>
              <w:t xml:space="preserve"> 共1</w:t>
            </w:r>
            <w:r w:rsidRPr="00A64CAC">
              <w:rPr>
                <w:rFonts w:ascii="標楷體" w:eastAsia="標楷體" w:hAnsi="標楷體"/>
                <w:bCs/>
                <w:sz w:val="28"/>
                <w:szCs w:val="28"/>
              </w:rPr>
              <w:t>2</w:t>
            </w:r>
            <w:r w:rsidRPr="00A64CAC">
              <w:rPr>
                <w:rFonts w:ascii="標楷體" w:eastAsia="標楷體" w:hAnsi="標楷體" w:hint="eastAsia"/>
                <w:bCs/>
                <w:sz w:val="28"/>
                <w:szCs w:val="28"/>
              </w:rPr>
              <w:t xml:space="preserve">位學生參與此計劃 </w:t>
            </w:r>
          </w:p>
          <w:p w:rsidR="00FC4E5A"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此計劃於小息時段進行(共1</w:t>
            </w:r>
            <w:r w:rsidRPr="00A64CAC">
              <w:rPr>
                <w:rFonts w:ascii="標楷體" w:eastAsia="標楷體" w:hAnsi="標楷體"/>
                <w:bCs/>
                <w:sz w:val="28"/>
                <w:szCs w:val="28"/>
              </w:rPr>
              <w:t>0</w:t>
            </w:r>
            <w:r w:rsidRPr="00A64CAC">
              <w:rPr>
                <w:rFonts w:ascii="標楷體" w:eastAsia="標楷體" w:hAnsi="標楷體" w:hint="eastAsia"/>
                <w:bCs/>
                <w:sz w:val="28"/>
                <w:szCs w:val="28"/>
              </w:rPr>
              <w:t>次</w:t>
            </w:r>
            <w:r w:rsidRPr="00A64CAC">
              <w:rPr>
                <w:rFonts w:ascii="標楷體" w:eastAsia="標楷體" w:hAnsi="標楷體"/>
                <w:bCs/>
                <w:sz w:val="28"/>
                <w:szCs w:val="28"/>
              </w:rPr>
              <w:t>)</w:t>
            </w:r>
            <w:r w:rsidRPr="00A64CAC">
              <w:rPr>
                <w:rFonts w:ascii="標楷體" w:eastAsia="標楷體" w:hAnsi="標楷體" w:hint="eastAsia"/>
                <w:bCs/>
                <w:sz w:val="28"/>
                <w:szCs w:val="28"/>
              </w:rPr>
              <w:t>，由高年級學生到一年級課室，以一對一模式協助二年級學生朗讀及默寫英文生字。</w:t>
            </w:r>
          </w:p>
          <w:p w:rsidR="00FC4E5A" w:rsidRPr="00A64CAC" w:rsidRDefault="00FC4E5A" w:rsidP="00E5268E">
            <w:pPr>
              <w:adjustRightInd w:val="0"/>
              <w:snapToGrid w:val="0"/>
              <w:rPr>
                <w:rFonts w:ascii="標楷體" w:eastAsia="標楷體" w:hAnsi="標楷體"/>
                <w:bCs/>
                <w:sz w:val="28"/>
                <w:szCs w:val="28"/>
              </w:rPr>
            </w:pP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 xml:space="preserve">根據學生問卷調查結果， </w:t>
            </w:r>
            <w:r w:rsidRPr="00A64CAC">
              <w:rPr>
                <w:rFonts w:ascii="標楷體" w:eastAsia="標楷體" w:hAnsi="標楷體"/>
                <w:bCs/>
                <w:sz w:val="28"/>
                <w:szCs w:val="28"/>
              </w:rPr>
              <w:t>80%</w:t>
            </w:r>
            <w:r w:rsidRPr="00A64CAC">
              <w:rPr>
                <w:rFonts w:ascii="標楷體" w:eastAsia="標楷體" w:hAnsi="標楷體" w:hint="eastAsia"/>
                <w:bCs/>
                <w:sz w:val="28"/>
                <w:szCs w:val="28"/>
              </w:rPr>
              <w:t>參與學生認為英文朗讀訓練小組對他們朗讀英文有幫助。</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lastRenderedPageBreak/>
              <w:t>明年度將繼續此計劃。</w:t>
            </w:r>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lastRenderedPageBreak/>
              <w:t xml:space="preserve">21. </w:t>
            </w:r>
            <w:r w:rsidRPr="00A64CAC">
              <w:rPr>
                <w:rFonts w:ascii="標楷體" w:eastAsia="標楷體" w:hAnsi="標楷體" w:hint="eastAsia"/>
                <w:bCs/>
                <w:sz w:val="28"/>
                <w:szCs w:val="28"/>
              </w:rPr>
              <w:t>校本安排</w:t>
            </w:r>
          </w:p>
        </w:tc>
        <w:tc>
          <w:tcPr>
            <w:tcW w:w="2552"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補底班</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(10/2022-5/2023)</w:t>
            </w:r>
          </w:p>
          <w:p w:rsidR="00FC4E5A" w:rsidRPr="00A64CAC" w:rsidRDefault="00FC4E5A" w:rsidP="00E5268E">
            <w:pPr>
              <w:adjustRightInd w:val="0"/>
              <w:snapToGrid w:val="0"/>
              <w:rPr>
                <w:rFonts w:ascii="標楷體" w:eastAsia="標楷體" w:hAnsi="標楷體"/>
                <w:bCs/>
                <w:sz w:val="28"/>
                <w:szCs w:val="28"/>
              </w:rPr>
            </w:pPr>
          </w:p>
          <w:p w:rsidR="00FC4E5A" w:rsidRPr="00A64CAC" w:rsidRDefault="00FC4E5A" w:rsidP="00E5268E">
            <w:pPr>
              <w:adjustRightInd w:val="0"/>
              <w:snapToGrid w:val="0"/>
              <w:rPr>
                <w:rFonts w:ascii="標楷體" w:eastAsia="標楷體" w:hAnsi="標楷體"/>
                <w:bCs/>
                <w:sz w:val="28"/>
                <w:szCs w:val="28"/>
              </w:rPr>
            </w:pPr>
          </w:p>
        </w:tc>
        <w:tc>
          <w:tcPr>
            <w:tcW w:w="4536"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共開設</w:t>
            </w:r>
            <w:r w:rsidRPr="00A64CAC">
              <w:rPr>
                <w:rFonts w:ascii="標楷體" w:eastAsia="標楷體" w:hAnsi="標楷體"/>
                <w:bCs/>
                <w:sz w:val="28"/>
                <w:szCs w:val="28"/>
              </w:rPr>
              <w:t>2</w:t>
            </w:r>
            <w:r w:rsidRPr="00A64CAC">
              <w:rPr>
                <w:rFonts w:ascii="標楷體" w:eastAsia="標楷體" w:hAnsi="標楷體" w:hint="eastAsia"/>
                <w:bCs/>
                <w:sz w:val="28"/>
                <w:szCs w:val="28"/>
              </w:rPr>
              <w:t xml:space="preserve">組中文補底班 </w:t>
            </w:r>
            <w:r w:rsidRPr="00A64CAC">
              <w:rPr>
                <w:rFonts w:ascii="標楷體" w:eastAsia="標楷體" w:hAnsi="標楷體"/>
                <w:bCs/>
                <w:sz w:val="28"/>
                <w:szCs w:val="28"/>
              </w:rPr>
              <w:t>(</w:t>
            </w:r>
            <w:r w:rsidRPr="00A64CAC">
              <w:rPr>
                <w:rFonts w:ascii="標楷體" w:eastAsia="標楷體" w:hAnsi="標楷體" w:hint="eastAsia"/>
                <w:bCs/>
                <w:sz w:val="28"/>
                <w:szCs w:val="28"/>
              </w:rPr>
              <w:t>P</w:t>
            </w:r>
            <w:r w:rsidRPr="00A64CAC">
              <w:rPr>
                <w:rFonts w:ascii="標楷體" w:eastAsia="標楷體" w:hAnsi="標楷體"/>
                <w:bCs/>
                <w:sz w:val="28"/>
                <w:szCs w:val="28"/>
              </w:rPr>
              <w:t>.1</w:t>
            </w:r>
            <w:r w:rsidRPr="00A64CAC">
              <w:rPr>
                <w:rFonts w:ascii="標楷體" w:eastAsia="標楷體" w:hAnsi="標楷體" w:hint="eastAsia"/>
                <w:bCs/>
                <w:sz w:val="28"/>
                <w:szCs w:val="28"/>
              </w:rPr>
              <w:t>以識字教學為主/</w:t>
            </w:r>
            <w:r w:rsidRPr="00A64CAC">
              <w:rPr>
                <w:rFonts w:ascii="標楷體" w:eastAsia="標楷體" w:hAnsi="標楷體"/>
                <w:bCs/>
                <w:sz w:val="28"/>
                <w:szCs w:val="28"/>
              </w:rPr>
              <w:t xml:space="preserve"> P.2</w:t>
            </w:r>
            <w:r w:rsidRPr="00A64CAC">
              <w:rPr>
                <w:rFonts w:ascii="標楷體" w:eastAsia="標楷體" w:hAnsi="標楷體" w:hint="eastAsia"/>
                <w:bCs/>
                <w:sz w:val="28"/>
                <w:szCs w:val="28"/>
              </w:rPr>
              <w:t>以句子教學為主</w:t>
            </w:r>
            <w:r w:rsidRPr="00A64CAC">
              <w:rPr>
                <w:rFonts w:ascii="標楷體" w:eastAsia="標楷體" w:hAnsi="標楷體"/>
                <w:bCs/>
                <w:sz w:val="28"/>
                <w:szCs w:val="28"/>
              </w:rPr>
              <w:t>)</w:t>
            </w:r>
            <w:r w:rsidRPr="00A64CAC">
              <w:rPr>
                <w:rFonts w:ascii="標楷體" w:eastAsia="標楷體" w:hAnsi="標楷體" w:hint="eastAsia"/>
                <w:bCs/>
                <w:sz w:val="28"/>
                <w:szCs w:val="28"/>
              </w:rPr>
              <w:t xml:space="preserve"> </w:t>
            </w:r>
            <w:r w:rsidRPr="00A64CAC">
              <w:rPr>
                <w:rFonts w:ascii="標楷體" w:eastAsia="標楷體" w:hAnsi="標楷體"/>
                <w:bCs/>
                <w:sz w:val="28"/>
                <w:szCs w:val="28"/>
              </w:rPr>
              <w:t xml:space="preserve">; </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1</w:t>
            </w:r>
            <w:r w:rsidRPr="00A64CAC">
              <w:rPr>
                <w:rFonts w:ascii="標楷體" w:eastAsia="標楷體" w:hAnsi="標楷體" w:hint="eastAsia"/>
                <w:bCs/>
                <w:sz w:val="28"/>
                <w:szCs w:val="28"/>
              </w:rPr>
              <w:t xml:space="preserve">組英文補底班 </w:t>
            </w:r>
            <w:r w:rsidRPr="00A64CAC">
              <w:rPr>
                <w:rFonts w:ascii="標楷體" w:eastAsia="標楷體" w:hAnsi="標楷體"/>
                <w:bCs/>
                <w:sz w:val="28"/>
                <w:szCs w:val="28"/>
              </w:rPr>
              <w:t>(</w:t>
            </w:r>
            <w:r w:rsidRPr="00A64CAC">
              <w:rPr>
                <w:rFonts w:ascii="標楷體" w:eastAsia="標楷體" w:hAnsi="標楷體" w:hint="eastAsia"/>
                <w:bCs/>
                <w:sz w:val="28"/>
                <w:szCs w:val="28"/>
              </w:rPr>
              <w:t>P</w:t>
            </w:r>
            <w:r w:rsidRPr="00A64CAC">
              <w:rPr>
                <w:rFonts w:ascii="標楷體" w:eastAsia="標楷體" w:hAnsi="標楷體"/>
                <w:bCs/>
                <w:sz w:val="28"/>
                <w:szCs w:val="28"/>
              </w:rPr>
              <w:t xml:space="preserve">.3) ; </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3</w:t>
            </w:r>
            <w:r w:rsidRPr="00A64CAC">
              <w:rPr>
                <w:rFonts w:ascii="標楷體" w:eastAsia="標楷體" w:hAnsi="標楷體" w:hint="eastAsia"/>
                <w:bCs/>
                <w:sz w:val="28"/>
                <w:szCs w:val="28"/>
              </w:rPr>
              <w:t>組數學補底班(</w:t>
            </w:r>
            <w:r w:rsidRPr="00A64CAC">
              <w:rPr>
                <w:rFonts w:ascii="標楷體" w:eastAsia="標楷體" w:hAnsi="標楷體"/>
                <w:bCs/>
                <w:sz w:val="28"/>
                <w:szCs w:val="28"/>
              </w:rPr>
              <w:t xml:space="preserve">P.2,3,4); </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另加設一組英文補底班由教學助理負責(</w:t>
            </w:r>
            <w:r w:rsidRPr="00A64CAC">
              <w:rPr>
                <w:rFonts w:ascii="標楷體" w:eastAsia="標楷體" w:hAnsi="標楷體"/>
                <w:bCs/>
                <w:sz w:val="28"/>
                <w:szCs w:val="28"/>
              </w:rPr>
              <w:t>P.2</w:t>
            </w:r>
            <w:r w:rsidRPr="00A64CAC">
              <w:rPr>
                <w:rFonts w:ascii="標楷體" w:eastAsia="標楷體" w:hAnsi="標楷體" w:hint="eastAsia"/>
                <w:bCs/>
                <w:sz w:val="28"/>
                <w:szCs w:val="28"/>
              </w:rPr>
              <w:t>以教授拼音及功課輔導為主</w:t>
            </w:r>
            <w:r w:rsidRPr="00A64CAC">
              <w:rPr>
                <w:rFonts w:ascii="標楷體" w:eastAsia="標楷體" w:hAnsi="標楷體"/>
                <w:bCs/>
                <w:sz w:val="28"/>
                <w:szCs w:val="28"/>
              </w:rPr>
              <w:t>)</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根據前後測驗對比，6組平均有</w:t>
            </w:r>
            <w:r w:rsidRPr="00A64CAC">
              <w:rPr>
                <w:rFonts w:ascii="標楷體" w:eastAsia="標楷體" w:hAnsi="標楷體"/>
                <w:bCs/>
                <w:sz w:val="28"/>
                <w:szCs w:val="28"/>
              </w:rPr>
              <w:t>88%</w:t>
            </w:r>
            <w:r w:rsidRPr="00A64CAC">
              <w:rPr>
                <w:rFonts w:ascii="標楷體" w:eastAsia="標楷體" w:hAnsi="標楷體" w:hint="eastAsia"/>
                <w:bCs/>
                <w:sz w:val="28"/>
                <w:szCs w:val="28"/>
              </w:rPr>
              <w:t>參與學生在後測中成績有進步。</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根據學生問卷調查結果，</w:t>
            </w:r>
            <w:r w:rsidRPr="00A64CAC">
              <w:rPr>
                <w:rFonts w:ascii="標楷體" w:eastAsia="標楷體" w:hAnsi="標楷體"/>
                <w:bCs/>
                <w:sz w:val="28"/>
                <w:szCs w:val="28"/>
              </w:rPr>
              <w:t>83%</w:t>
            </w:r>
            <w:r w:rsidRPr="00A64CAC">
              <w:rPr>
                <w:rFonts w:ascii="標楷體" w:eastAsia="標楷體" w:hAnsi="標楷體" w:hint="eastAsia"/>
                <w:bCs/>
                <w:sz w:val="28"/>
                <w:szCs w:val="28"/>
              </w:rPr>
              <w:t>參與學生認為參加「補底班」有助他們學習本科的知識。</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明年度將按校情需要，安排不同的補底班。如果學生成績相差太遠的話，會安排同學入讀教低年級的輔導班。</w:t>
            </w:r>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 xml:space="preserve">22. </w:t>
            </w:r>
            <w:r w:rsidRPr="00A64CAC">
              <w:rPr>
                <w:rFonts w:ascii="標楷體" w:eastAsia="標楷體" w:hAnsi="標楷體" w:hint="eastAsia"/>
                <w:bCs/>
                <w:sz w:val="28"/>
                <w:szCs w:val="28"/>
              </w:rPr>
              <w:t>校本安排</w:t>
            </w:r>
          </w:p>
        </w:tc>
        <w:tc>
          <w:tcPr>
            <w:tcW w:w="2552"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I</w:t>
            </w:r>
            <w:r w:rsidRPr="00A64CAC">
              <w:rPr>
                <w:rFonts w:ascii="標楷體" w:eastAsia="標楷體" w:hAnsi="標楷體"/>
                <w:bCs/>
                <w:sz w:val="28"/>
                <w:szCs w:val="28"/>
              </w:rPr>
              <w:t>EP</w:t>
            </w:r>
          </w:p>
        </w:tc>
        <w:tc>
          <w:tcPr>
            <w:tcW w:w="4536"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共5位學生參與I</w:t>
            </w:r>
            <w:r w:rsidRPr="00A64CAC">
              <w:rPr>
                <w:rFonts w:ascii="標楷體" w:eastAsia="標楷體" w:hAnsi="標楷體"/>
                <w:bCs/>
                <w:sz w:val="28"/>
                <w:szCs w:val="28"/>
              </w:rPr>
              <w:t>EP (P.1</w:t>
            </w:r>
            <w:r w:rsidRPr="00A64CAC">
              <w:rPr>
                <w:rFonts w:ascii="標楷體" w:eastAsia="標楷體" w:hAnsi="標楷體" w:hint="eastAsia"/>
                <w:bCs/>
                <w:sz w:val="28"/>
                <w:szCs w:val="28"/>
              </w:rPr>
              <w:t>,</w:t>
            </w:r>
            <w:r w:rsidRPr="00A64CAC">
              <w:rPr>
                <w:rFonts w:ascii="標楷體" w:eastAsia="標楷體" w:hAnsi="標楷體"/>
                <w:bCs/>
                <w:sz w:val="28"/>
                <w:szCs w:val="28"/>
              </w:rPr>
              <w:t>3</w:t>
            </w:r>
            <w:r w:rsidRPr="00A64CAC">
              <w:rPr>
                <w:rFonts w:ascii="標楷體" w:eastAsia="標楷體" w:hAnsi="標楷體" w:hint="eastAsia"/>
                <w:bCs/>
                <w:sz w:val="28"/>
                <w:szCs w:val="28"/>
              </w:rPr>
              <w:t>,</w:t>
            </w:r>
            <w:r w:rsidRPr="00A64CAC">
              <w:rPr>
                <w:rFonts w:ascii="標楷體" w:eastAsia="標楷體" w:hAnsi="標楷體"/>
                <w:bCs/>
                <w:sz w:val="28"/>
                <w:szCs w:val="28"/>
              </w:rPr>
              <w:t>4</w:t>
            </w:r>
            <w:r w:rsidRPr="00A64CAC">
              <w:rPr>
                <w:rFonts w:ascii="標楷體" w:eastAsia="標楷體" w:hAnsi="標楷體" w:hint="eastAsia"/>
                <w:bCs/>
                <w:sz w:val="28"/>
                <w:szCs w:val="28"/>
              </w:rPr>
              <w:t>,</w:t>
            </w:r>
            <w:r w:rsidRPr="00A64CAC">
              <w:rPr>
                <w:rFonts w:ascii="標楷體" w:eastAsia="標楷體" w:hAnsi="標楷體"/>
                <w:bCs/>
                <w:sz w:val="28"/>
                <w:szCs w:val="28"/>
              </w:rPr>
              <w:t>6)</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定期安排教育心理學家</w:t>
            </w:r>
            <w:r w:rsidRPr="00A64CAC">
              <w:rPr>
                <w:rFonts w:ascii="標楷體" w:eastAsia="標楷體" w:hAnsi="標楷體"/>
                <w:bCs/>
                <w:sz w:val="28"/>
                <w:szCs w:val="28"/>
              </w:rPr>
              <w:t>、</w:t>
            </w:r>
            <w:r w:rsidRPr="00A64CAC">
              <w:rPr>
                <w:rFonts w:ascii="標楷體" w:eastAsia="標楷體" w:hAnsi="標楷體" w:hint="eastAsia"/>
                <w:bCs/>
                <w:sz w:val="28"/>
                <w:szCs w:val="28"/>
              </w:rPr>
              <w:t>家長及老師參與會議，就學生的個別需要，訂定合適的目標，透過三層支援模式，增強學生在學習、社交和情緒三方面的適應能力。</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根據家長問卷調查結果，</w:t>
            </w:r>
            <w:r w:rsidRPr="00A64CAC">
              <w:rPr>
                <w:rFonts w:ascii="標楷體" w:eastAsia="標楷體" w:hAnsi="標楷體"/>
                <w:bCs/>
                <w:sz w:val="28"/>
                <w:szCs w:val="28"/>
              </w:rPr>
              <w:t>100%</w:t>
            </w:r>
            <w:r w:rsidRPr="00A64CAC">
              <w:rPr>
                <w:rFonts w:ascii="標楷體" w:eastAsia="標楷體" w:hAnsi="標楷體" w:hint="eastAsia"/>
                <w:bCs/>
                <w:sz w:val="28"/>
                <w:szCs w:val="28"/>
              </w:rPr>
              <w:t>參與家長認為子女在學校獲得有系統的支援及幫助。1</w:t>
            </w:r>
            <w:r w:rsidRPr="00A64CAC">
              <w:rPr>
                <w:rFonts w:ascii="標楷體" w:eastAsia="標楷體" w:hAnsi="標楷體"/>
                <w:bCs/>
                <w:sz w:val="28"/>
                <w:szCs w:val="28"/>
              </w:rPr>
              <w:t>00%</w:t>
            </w:r>
            <w:r w:rsidRPr="00A64CAC">
              <w:rPr>
                <w:rFonts w:ascii="標楷體" w:eastAsia="標楷體" w:hAnsi="標楷體" w:hint="eastAsia"/>
                <w:bCs/>
                <w:sz w:val="28"/>
                <w:szCs w:val="28"/>
              </w:rPr>
              <w:t>參與家長認為參與本計劃後，他們的子女的學習適應、社交溝通及/或情緒調控能力有所進步。</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明年度將按同學需要邀請家長參與I</w:t>
            </w:r>
            <w:r w:rsidRPr="00A64CAC">
              <w:rPr>
                <w:rFonts w:ascii="標楷體" w:eastAsia="標楷體" w:hAnsi="標楷體"/>
                <w:bCs/>
                <w:sz w:val="28"/>
                <w:szCs w:val="28"/>
              </w:rPr>
              <w:t>EP</w:t>
            </w:r>
            <w:r w:rsidRPr="00A64CAC">
              <w:rPr>
                <w:rFonts w:ascii="標楷體" w:eastAsia="標楷體" w:hAnsi="標楷體" w:hint="eastAsia"/>
                <w:bCs/>
                <w:sz w:val="28"/>
                <w:szCs w:val="28"/>
              </w:rPr>
              <w:t>。</w:t>
            </w:r>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t xml:space="preserve">23. </w:t>
            </w:r>
            <w:r w:rsidRPr="00A64CAC">
              <w:rPr>
                <w:rFonts w:ascii="標楷體" w:eastAsia="標楷體" w:hAnsi="標楷體" w:hint="eastAsia"/>
                <w:bCs/>
                <w:sz w:val="28"/>
                <w:szCs w:val="28"/>
              </w:rPr>
              <w:t>校本安排</w:t>
            </w:r>
          </w:p>
        </w:tc>
        <w:tc>
          <w:tcPr>
            <w:tcW w:w="2552"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情境解讀故事教師工作坊</w:t>
            </w:r>
          </w:p>
        </w:tc>
        <w:tc>
          <w:tcPr>
            <w:tcW w:w="4536"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負責IEP個案老師/TA及社工姑娘參與(共7位)</w:t>
            </w:r>
          </w:p>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由於EP講解情境解讀故事的目的及故事結構。參與者嘗試按不同的個案情況撰合適的情境解讀故事。</w:t>
            </w:r>
          </w:p>
        </w:tc>
      </w:tr>
      <w:tr w:rsidR="00FC4E5A" w:rsidRPr="00A64CAC" w:rsidTr="00E5268E">
        <w:trPr>
          <w:trHeight w:val="1266"/>
        </w:trPr>
        <w:tc>
          <w:tcPr>
            <w:tcW w:w="2405"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bCs/>
                <w:sz w:val="28"/>
                <w:szCs w:val="28"/>
              </w:rPr>
              <w:lastRenderedPageBreak/>
              <w:t xml:space="preserve">24. </w:t>
            </w:r>
            <w:r w:rsidRPr="00A64CAC">
              <w:rPr>
                <w:rFonts w:ascii="標楷體" w:eastAsia="標楷體" w:hAnsi="標楷體" w:hint="eastAsia"/>
                <w:bCs/>
                <w:sz w:val="28"/>
                <w:szCs w:val="28"/>
              </w:rPr>
              <w:t>校本安排</w:t>
            </w:r>
          </w:p>
        </w:tc>
        <w:tc>
          <w:tcPr>
            <w:tcW w:w="2552"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「支援有特殊教育需要學生課堂學習與寫作」教師講座</w:t>
            </w:r>
          </w:p>
        </w:tc>
        <w:tc>
          <w:tcPr>
            <w:tcW w:w="4536" w:type="dxa"/>
          </w:tcPr>
          <w:p w:rsidR="00FC4E5A" w:rsidRPr="00A64CAC" w:rsidRDefault="00FC4E5A" w:rsidP="00E5268E">
            <w:pPr>
              <w:adjustRightInd w:val="0"/>
              <w:snapToGrid w:val="0"/>
              <w:rPr>
                <w:rFonts w:ascii="標楷體" w:eastAsia="標楷體" w:hAnsi="標楷體"/>
                <w:bCs/>
                <w:sz w:val="28"/>
                <w:szCs w:val="28"/>
              </w:rPr>
            </w:pPr>
            <w:r w:rsidRPr="00A64CAC">
              <w:rPr>
                <w:rFonts w:ascii="標楷體" w:eastAsia="標楷體" w:hAnsi="標楷體" w:hint="eastAsia"/>
                <w:bCs/>
                <w:sz w:val="28"/>
                <w:szCs w:val="28"/>
              </w:rPr>
              <w:t>本年度教師發展日安排了教育心理學家到校進行「支援有特殊教育需要學生課堂學習與寫作」教師講座。根據教師問卷調查結果，</w:t>
            </w:r>
            <w:r w:rsidRPr="00A64CAC">
              <w:rPr>
                <w:rFonts w:ascii="標楷體" w:eastAsia="標楷體" w:hAnsi="標楷體"/>
                <w:bCs/>
                <w:sz w:val="28"/>
                <w:szCs w:val="28"/>
              </w:rPr>
              <w:t>100%</w:t>
            </w:r>
            <w:r w:rsidRPr="00A64CAC">
              <w:rPr>
                <w:rFonts w:ascii="標楷體" w:eastAsia="標楷體" w:hAnsi="標楷體" w:hint="eastAsia"/>
                <w:bCs/>
                <w:sz w:val="28"/>
                <w:szCs w:val="28"/>
              </w:rPr>
              <w:t>教師認為他們能更了解支援有特殊教育需要學生課堂學習的策略及更認識如何幫助有特殊教育需要學生應付寫作任務。</w:t>
            </w:r>
          </w:p>
        </w:tc>
      </w:tr>
    </w:tbl>
    <w:p w:rsidR="00FC4E5A" w:rsidRPr="00A64CAC" w:rsidRDefault="00FC4E5A" w:rsidP="00FC4E5A">
      <w:pPr>
        <w:adjustRightInd w:val="0"/>
        <w:snapToGrid w:val="0"/>
        <w:rPr>
          <w:rFonts w:ascii="標楷體" w:eastAsia="標楷體" w:hAnsi="標楷體"/>
          <w:bCs/>
          <w:sz w:val="28"/>
          <w:szCs w:val="28"/>
        </w:rPr>
      </w:pPr>
    </w:p>
    <w:p w:rsidR="00FC4E5A" w:rsidRPr="00FC4E5A" w:rsidRDefault="00FC4E5A" w:rsidP="002C63A2">
      <w:pPr>
        <w:spacing w:afterLines="50" w:after="180" w:line="360" w:lineRule="exact"/>
        <w:rPr>
          <w:rFonts w:ascii="標楷體" w:eastAsia="標楷體" w:hAnsi="標楷體" w:cs="Times New Roman"/>
          <w:b/>
          <w:bCs/>
          <w:color w:val="FF0000"/>
          <w:spacing w:val="20"/>
          <w:sz w:val="36"/>
          <w:szCs w:val="36"/>
        </w:rPr>
      </w:pPr>
    </w:p>
    <w:bookmarkEnd w:id="1"/>
    <w:bookmarkEnd w:id="2"/>
    <w:bookmarkEnd w:id="3"/>
    <w:p w:rsidR="00FC4E5A" w:rsidRDefault="00FC4E5A" w:rsidP="00FC4E5A">
      <w:pPr>
        <w:spacing w:line="320" w:lineRule="exact"/>
        <w:rPr>
          <w:rFonts w:ascii="標楷體" w:eastAsia="標楷體" w:hAnsi="標楷體"/>
          <w:color w:val="000000"/>
        </w:rPr>
      </w:pPr>
    </w:p>
    <w:p w:rsidR="00FC4E5A" w:rsidRPr="00D2475F" w:rsidRDefault="00FC4E5A" w:rsidP="00FC4E5A">
      <w:pPr>
        <w:spacing w:line="320" w:lineRule="exact"/>
        <w:rPr>
          <w:rFonts w:ascii="標楷體" w:eastAsia="標楷體" w:hAnsi="標楷體"/>
          <w:color w:val="000000"/>
        </w:rPr>
        <w:sectPr w:rsidR="00FC4E5A" w:rsidRPr="00D2475F" w:rsidSect="00EB6E42">
          <w:pgSz w:w="11906" w:h="16838"/>
          <w:pgMar w:top="851" w:right="1134" w:bottom="567" w:left="1134" w:header="851" w:footer="992" w:gutter="0"/>
          <w:cols w:space="425"/>
          <w:docGrid w:type="lines" w:linePitch="360"/>
        </w:sectPr>
      </w:pPr>
    </w:p>
    <w:p w:rsidR="002C63A2" w:rsidRPr="00616303" w:rsidRDefault="002C63A2" w:rsidP="002C63A2">
      <w:pPr>
        <w:spacing w:line="320" w:lineRule="exact"/>
        <w:jc w:val="center"/>
        <w:rPr>
          <w:rFonts w:ascii="標楷體" w:eastAsia="標楷體" w:hAnsi="標楷體"/>
          <w:sz w:val="32"/>
          <w:szCs w:val="32"/>
        </w:rPr>
      </w:pPr>
      <w:r w:rsidRPr="00616303">
        <w:rPr>
          <w:rFonts w:ascii="標楷體" w:eastAsia="標楷體" w:hAnsi="標楷體" w:hint="eastAsia"/>
          <w:sz w:val="32"/>
          <w:szCs w:val="32"/>
        </w:rPr>
        <w:lastRenderedPageBreak/>
        <w:t>吳氏宗親總會泰伯紀念學校</w:t>
      </w:r>
    </w:p>
    <w:p w:rsidR="002C63A2" w:rsidRPr="00616303" w:rsidRDefault="004D4AF6" w:rsidP="002C63A2">
      <w:pPr>
        <w:spacing w:line="320" w:lineRule="exact"/>
        <w:jc w:val="center"/>
        <w:rPr>
          <w:rFonts w:ascii="標楷體" w:eastAsia="標楷體" w:hAnsi="標楷體"/>
          <w:sz w:val="32"/>
          <w:szCs w:val="32"/>
        </w:rPr>
      </w:pPr>
      <w:r w:rsidRPr="00616303">
        <w:rPr>
          <w:rFonts w:ascii="標楷體" w:eastAsia="標楷體" w:hAnsi="標楷體"/>
          <w:sz w:val="32"/>
          <w:szCs w:val="32"/>
        </w:rPr>
        <w:t>202</w:t>
      </w:r>
      <w:r w:rsidRPr="00616303">
        <w:rPr>
          <w:rFonts w:ascii="標楷體" w:eastAsia="標楷體" w:hAnsi="標楷體" w:hint="eastAsia"/>
          <w:sz w:val="32"/>
          <w:szCs w:val="32"/>
        </w:rPr>
        <w:t>2</w:t>
      </w:r>
      <w:r w:rsidRPr="00616303">
        <w:rPr>
          <w:rFonts w:ascii="標楷體" w:eastAsia="標楷體" w:hAnsi="標楷體"/>
          <w:sz w:val="32"/>
          <w:szCs w:val="32"/>
        </w:rPr>
        <w:t>-202</w:t>
      </w:r>
      <w:r w:rsidRPr="00616303">
        <w:rPr>
          <w:rFonts w:ascii="標楷體" w:eastAsia="標楷體" w:hAnsi="標楷體" w:hint="eastAsia"/>
          <w:sz w:val="32"/>
          <w:szCs w:val="32"/>
        </w:rPr>
        <w:t>3</w:t>
      </w:r>
      <w:r w:rsidR="002C63A2" w:rsidRPr="00616303">
        <w:rPr>
          <w:rFonts w:ascii="標楷體" w:eastAsia="標楷體" w:hAnsi="標楷體" w:hint="eastAsia"/>
          <w:sz w:val="32"/>
          <w:szCs w:val="32"/>
        </w:rPr>
        <w:t>年度</w:t>
      </w:r>
    </w:p>
    <w:p w:rsidR="002C63A2" w:rsidRPr="00616303" w:rsidRDefault="002C63A2" w:rsidP="002C63A2">
      <w:pPr>
        <w:spacing w:line="320" w:lineRule="exact"/>
        <w:jc w:val="center"/>
        <w:rPr>
          <w:rFonts w:ascii="標楷體" w:eastAsia="標楷體" w:hAnsi="標楷體"/>
          <w:sz w:val="32"/>
          <w:szCs w:val="32"/>
          <w:u w:val="single"/>
        </w:rPr>
      </w:pPr>
      <w:r w:rsidRPr="00616303">
        <w:rPr>
          <w:rFonts w:ascii="標楷體" w:eastAsia="標楷體" w:hAnsi="標楷體" w:hint="eastAsia"/>
          <w:sz w:val="32"/>
          <w:szCs w:val="32"/>
        </w:rPr>
        <w:t>學校報告：學生學業以外表現(學術、藝術、體育及其他範疇)</w:t>
      </w:r>
    </w:p>
    <w:p w:rsidR="00616303" w:rsidRPr="00B42AE9" w:rsidRDefault="00616303" w:rsidP="00616303">
      <w:pPr>
        <w:adjustRightInd w:val="0"/>
        <w:snapToGrid w:val="0"/>
        <w:rPr>
          <w:rFonts w:ascii="標楷體" w:eastAsia="標楷體" w:hAnsi="標楷體"/>
          <w:b/>
          <w:bCs/>
          <w:color w:val="000000"/>
          <w:sz w:val="22"/>
          <w:u w:val="single"/>
        </w:rPr>
      </w:pPr>
      <w:r w:rsidRPr="00C73207">
        <w:rPr>
          <w:rFonts w:ascii="標楷體" w:eastAsia="標楷體" w:hAnsi="標楷體" w:hint="eastAsia"/>
          <w:b/>
          <w:bCs/>
          <w:color w:val="000000"/>
          <w:sz w:val="22"/>
          <w:u w:val="single"/>
          <w:lang w:eastAsia="ja-JP"/>
        </w:rPr>
        <w:t>學</w:t>
      </w:r>
      <w:r w:rsidRPr="00B42AE9">
        <w:rPr>
          <w:rFonts w:ascii="標楷體" w:eastAsia="標楷體" w:hAnsi="標楷體" w:hint="eastAsia"/>
          <w:b/>
          <w:bCs/>
          <w:color w:val="000000"/>
          <w:sz w:val="22"/>
          <w:u w:val="single"/>
        </w:rPr>
        <w:t>術</w:t>
      </w:r>
    </w:p>
    <w:tbl>
      <w:tblPr>
        <w:tblW w:w="1080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80"/>
        <w:gridCol w:w="3260"/>
        <w:gridCol w:w="2268"/>
        <w:gridCol w:w="4394"/>
      </w:tblGrid>
      <w:tr w:rsidR="00616303" w:rsidRPr="00B42AE9" w:rsidTr="00385D90">
        <w:trPr>
          <w:cantSplit/>
          <w:trHeight w:val="313"/>
        </w:trPr>
        <w:tc>
          <w:tcPr>
            <w:tcW w:w="880" w:type="dxa"/>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u w:val="single"/>
              </w:rPr>
            </w:pPr>
            <w:r w:rsidRPr="00B42AE9">
              <w:rPr>
                <w:rFonts w:ascii="標楷體" w:eastAsia="標楷體" w:hAnsi="標楷體" w:hint="eastAsia"/>
                <w:color w:val="000000"/>
                <w:sz w:val="22"/>
              </w:rPr>
              <w:t>月份</w:t>
            </w:r>
          </w:p>
        </w:tc>
        <w:tc>
          <w:tcPr>
            <w:tcW w:w="3260" w:type="dxa"/>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項目</w:t>
            </w:r>
          </w:p>
        </w:tc>
        <w:tc>
          <w:tcPr>
            <w:tcW w:w="2268" w:type="dxa"/>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主辦機構</w:t>
            </w:r>
          </w:p>
        </w:tc>
        <w:tc>
          <w:tcPr>
            <w:tcW w:w="4394" w:type="dxa"/>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成績</w:t>
            </w:r>
          </w:p>
        </w:tc>
      </w:tr>
      <w:tr w:rsidR="00616303" w:rsidRPr="00B42AE9" w:rsidTr="00385D90">
        <w:trPr>
          <w:cantSplit/>
          <w:trHeight w:val="313"/>
        </w:trPr>
        <w:tc>
          <w:tcPr>
            <w:tcW w:w="880" w:type="dxa"/>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2</w:t>
            </w:r>
            <w:r w:rsidRPr="00B42AE9">
              <w:rPr>
                <w:rFonts w:ascii="標楷體" w:eastAsia="標楷體" w:hAnsi="標楷體"/>
                <w:color w:val="000000"/>
                <w:sz w:val="22"/>
              </w:rPr>
              <w:t>022</w:t>
            </w:r>
            <w:r w:rsidRPr="00B42AE9">
              <w:rPr>
                <w:rFonts w:ascii="標楷體" w:eastAsia="標楷體" w:hAnsi="標楷體" w:hint="eastAsia"/>
                <w:color w:val="000000"/>
                <w:sz w:val="22"/>
              </w:rPr>
              <w:t>年7月</w:t>
            </w: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2022年香港學生作文比賽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香港藝術課程中心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Segoe UI Symbol" w:hint="eastAsia"/>
                <w:color w:val="000000"/>
                <w:sz w:val="22"/>
              </w:rPr>
              <w:t>高小組三等獎</w:t>
            </w:r>
            <w:r w:rsidRPr="00B42AE9">
              <w:rPr>
                <w:rFonts w:ascii="標楷體" w:eastAsia="標楷體" w:hAnsi="標楷體" w:hint="eastAsia"/>
                <w:color w:val="000000"/>
                <w:sz w:val="22"/>
              </w:rPr>
              <w:t>5D：</w:t>
            </w:r>
            <w:r w:rsidRPr="00B42AE9">
              <w:rPr>
                <w:rFonts w:ascii="標楷體" w:eastAsia="標楷體" w:hAnsi="標楷體" w:cs="Segoe UI Symbol" w:hint="eastAsia"/>
                <w:color w:val="000000"/>
                <w:sz w:val="22"/>
              </w:rPr>
              <w:t>曾曉洛</w:t>
            </w:r>
          </w:p>
        </w:tc>
      </w:tr>
      <w:tr w:rsidR="00616303" w:rsidRPr="00B42AE9" w:rsidTr="00385D90">
        <w:trPr>
          <w:cantSplit/>
          <w:trHeight w:val="313"/>
        </w:trPr>
        <w:tc>
          <w:tcPr>
            <w:tcW w:w="880"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8月</w:t>
            </w: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第八屆《基本法》暨慶祝香港特別行政區成立二十五周年問答比賽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教育局</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小學組亞軍：</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陳康篪(畢業生)、陳庭軒(畢業生)、何俊樺(畢業生)、李梓愷(畢業生)6E鄧睿洋</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「國家安全教育通通識」校際挑戰賽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青識教育發展中心、</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善德基金會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小學組冠軍：陳康篪(畢業生)、陳庭軒(畢業生)、6E鄧睿洋</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Segoe UI Symbol" w:hint="eastAsia"/>
                <w:color w:val="000000"/>
                <w:sz w:val="22"/>
              </w:rPr>
              <w:t>最傑出學校表現獎(優異獎)</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全港學界狀元爭霸戰2022</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香港創科培育中心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中文金獎探花：5D傅逸希</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中文銀獎：5D曾曉洛</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英文銀獎：5D 曾曉洛</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傑出教育大獎及傑出導師大獎</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「華夏盃」全國數學奧林匹克邀請賽2</w:t>
            </w:r>
            <w:r w:rsidRPr="00B42AE9">
              <w:rPr>
                <w:rFonts w:ascii="標楷體" w:eastAsia="標楷體" w:hAnsi="標楷體"/>
                <w:color w:val="000000"/>
                <w:sz w:val="22"/>
              </w:rPr>
              <w:t xml:space="preserve">022 </w:t>
            </w:r>
            <w:r w:rsidRPr="00B42AE9">
              <w:rPr>
                <w:rFonts w:ascii="標楷體" w:eastAsia="標楷體" w:hAnsi="標楷體" w:hint="eastAsia"/>
                <w:color w:val="000000"/>
                <w:sz w:val="22"/>
              </w:rPr>
              <w:t>海外交流賽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香港數學奧林匹克協會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三等獎：2A莊千梵</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2022年亞洲國際數學奧林匹克公開賽總決賽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香港數學奧林匹克協會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優異獎：4C王彥翔、6E李彥諄</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第五屆向醫護致敬-全港中英文徵文大賽2022</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香港青年兒童文藝協會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Segoe UI Symbol" w:hint="eastAsia"/>
                <w:color w:val="000000"/>
                <w:sz w:val="22"/>
              </w:rPr>
              <w:t>小學高級組銅獎：5D曾曉洛</w:t>
            </w:r>
          </w:p>
        </w:tc>
      </w:tr>
      <w:tr w:rsidR="00616303" w:rsidRPr="00B42AE9" w:rsidTr="00385D90">
        <w:trPr>
          <w:cantSplit/>
          <w:trHeight w:val="313"/>
        </w:trPr>
        <w:tc>
          <w:tcPr>
            <w:tcW w:w="880" w:type="dxa"/>
            <w:vMerge/>
            <w:shd w:val="clear" w:color="auto" w:fill="auto"/>
          </w:tcPr>
          <w:p w:rsidR="00616303" w:rsidRPr="00B42AE9" w:rsidRDefault="00616303" w:rsidP="00385D90">
            <w:pPr>
              <w:adjustRightInd w:val="0"/>
              <w:snapToGrid w:val="0"/>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bCs/>
                <w:sz w:val="22"/>
              </w:rPr>
              <w:t>2022《中華盃》國際數學精英邀請賽初賽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創世紀教育中心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一等獎：2</w:t>
            </w:r>
            <w:r w:rsidRPr="00B42AE9">
              <w:rPr>
                <w:rFonts w:ascii="標楷體" w:eastAsia="標楷體" w:hAnsi="標楷體"/>
                <w:sz w:val="22"/>
              </w:rPr>
              <w:t xml:space="preserve">B </w:t>
            </w:r>
            <w:r w:rsidRPr="00B42AE9">
              <w:rPr>
                <w:rFonts w:ascii="標楷體" w:eastAsia="標楷體" w:hAnsi="標楷體" w:hint="eastAsia"/>
                <w:sz w:val="22"/>
              </w:rPr>
              <w:t>吳彥醇</w:t>
            </w:r>
          </w:p>
        </w:tc>
      </w:tr>
      <w:tr w:rsidR="00616303" w:rsidRPr="00B42AE9" w:rsidTr="00385D90">
        <w:trPr>
          <w:cantSplit/>
          <w:trHeight w:val="313"/>
        </w:trPr>
        <w:tc>
          <w:tcPr>
            <w:tcW w:w="880"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9月</w:t>
            </w: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2022孔聖盃全港學界國學常識問答比賽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孔教學院及香港孔教總會 聯合主辦</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小學組冠軍：</w:t>
            </w:r>
          </w:p>
          <w:p w:rsidR="00616303"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陳庭軒(畢業生)、何俊樺(畢業生)、</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6E鄧睿洋</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小學組優異獎：</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李梓愷(畢業生)、6E黃洛詠、6E崔鈺熙</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第三屆全港學界數學挑戰賽2022</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香港青年兒童文藝協會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銅獎:</w:t>
            </w:r>
            <w:r w:rsidRPr="00B42AE9">
              <w:rPr>
                <w:rFonts w:ascii="標楷體" w:eastAsia="標楷體" w:hAnsi="標楷體"/>
                <w:color w:val="000000"/>
                <w:sz w:val="22"/>
              </w:rPr>
              <w:t xml:space="preserve"> </w:t>
            </w:r>
            <w:r w:rsidRPr="00B42AE9">
              <w:rPr>
                <w:rFonts w:ascii="標楷體" w:eastAsia="標楷體" w:hAnsi="標楷體" w:hint="eastAsia"/>
                <w:color w:val="000000"/>
                <w:sz w:val="22"/>
              </w:rPr>
              <w:t>3D</w:t>
            </w:r>
            <w:r w:rsidRPr="00B42AE9">
              <w:rPr>
                <w:rFonts w:ascii="標楷體" w:eastAsia="標楷體" w:hAnsi="標楷體"/>
                <w:color w:val="000000"/>
                <w:sz w:val="22"/>
              </w:rPr>
              <w:t xml:space="preserve"> </w:t>
            </w:r>
            <w:r w:rsidRPr="00B42AE9">
              <w:rPr>
                <w:rFonts w:ascii="標楷體" w:eastAsia="標楷體" w:hAnsi="標楷體" w:hint="eastAsia"/>
                <w:color w:val="000000"/>
                <w:sz w:val="22"/>
              </w:rPr>
              <w:t>陳卓勤</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2022香港學界數學及奧數公開賽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香港兒童數學協會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小四數學組金獎：4C張日藍</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小四奧數組銅獎：4C張日藍</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小二奧數組銅獎：</w:t>
            </w:r>
            <w:r w:rsidRPr="00B42AE9">
              <w:rPr>
                <w:rFonts w:ascii="標楷體" w:eastAsia="標楷體" w:hAnsi="標楷體"/>
                <w:sz w:val="22"/>
              </w:rPr>
              <w:t>2A</w:t>
            </w:r>
            <w:r w:rsidRPr="00B42AE9">
              <w:rPr>
                <w:rFonts w:ascii="標楷體" w:eastAsia="標楷體" w:hAnsi="標楷體" w:hint="eastAsia"/>
                <w:sz w:val="22"/>
              </w:rPr>
              <w:t>梁埇誠</w:t>
            </w:r>
          </w:p>
        </w:tc>
      </w:tr>
      <w:tr w:rsidR="00616303" w:rsidRPr="00B42AE9" w:rsidTr="00385D90">
        <w:trPr>
          <w:cantSplit/>
          <w:trHeight w:val="276"/>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1</w:t>
            </w:r>
            <w:r w:rsidRPr="00B42AE9">
              <w:rPr>
                <w:rFonts w:ascii="標楷體" w:eastAsia="標楷體" w:hAnsi="標楷體"/>
                <w:color w:val="000000"/>
                <w:sz w:val="22"/>
              </w:rPr>
              <w:t>0</w:t>
            </w:r>
            <w:r w:rsidRPr="00B42AE9">
              <w:rPr>
                <w:rFonts w:ascii="標楷體" w:eastAsia="標楷體" w:hAnsi="標楷體" w:hint="eastAsia"/>
                <w:color w:val="000000"/>
                <w:sz w:val="22"/>
              </w:rPr>
              <w:t>月</w:t>
            </w: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第五屆中國歷史校際精英問答比賽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《巴士的報》</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小學組亞軍：5D麥嘉軒、6E鄧睿洋、</w:t>
            </w:r>
          </w:p>
          <w:p w:rsidR="00616303" w:rsidRPr="00B42AE9" w:rsidRDefault="00616303" w:rsidP="00385D90">
            <w:pPr>
              <w:adjustRightInd w:val="0"/>
              <w:snapToGrid w:val="0"/>
              <w:ind w:firstLineChars="600" w:firstLine="1320"/>
              <w:jc w:val="both"/>
              <w:rPr>
                <w:rFonts w:ascii="標楷體" w:eastAsia="標楷體" w:hAnsi="標楷體"/>
                <w:color w:val="000000"/>
                <w:sz w:val="22"/>
              </w:rPr>
            </w:pPr>
            <w:r w:rsidRPr="00B42AE9">
              <w:rPr>
                <w:rFonts w:ascii="標楷體" w:eastAsia="標楷體" w:hAnsi="標楷體" w:hint="eastAsia"/>
                <w:color w:val="000000"/>
                <w:sz w:val="22"/>
              </w:rPr>
              <w:t>6E崔鈺熙、6E歐陽兆禧</w:t>
            </w: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泰國國際數學競賽初賽</w:t>
            </w:r>
            <w:r w:rsidRPr="00B42AE9">
              <w:rPr>
                <w:rFonts w:ascii="標楷體" w:eastAsia="標楷體" w:hAnsi="標楷體"/>
                <w:color w:val="000000"/>
                <w:sz w:val="22"/>
              </w:rPr>
              <w:t>2022-</w:t>
            </w:r>
            <w:r w:rsidRPr="00B42AE9">
              <w:rPr>
                <w:rFonts w:ascii="標楷體" w:eastAsia="標楷體" w:hAnsi="標楷體" w:hint="eastAsia"/>
                <w:color w:val="000000"/>
                <w:sz w:val="22"/>
              </w:rPr>
              <w:t xml:space="preserve"> 2023(香港賽區)</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奧冠教育中心</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銀獎：5D</w:t>
            </w:r>
            <w:r w:rsidRPr="00B42AE9">
              <w:rPr>
                <w:rFonts w:ascii="標楷體" w:eastAsia="標楷體" w:hAnsi="標楷體"/>
                <w:color w:val="000000"/>
                <w:sz w:val="22"/>
              </w:rPr>
              <w:t>傅逸</w:t>
            </w:r>
            <w:r w:rsidRPr="00B42AE9">
              <w:rPr>
                <w:rFonts w:ascii="標楷體" w:eastAsia="標楷體" w:hAnsi="標楷體" w:hint="eastAsia"/>
                <w:color w:val="000000"/>
                <w:sz w:val="22"/>
              </w:rPr>
              <w:t>希、5D</w:t>
            </w:r>
            <w:r w:rsidRPr="00B42AE9">
              <w:rPr>
                <w:rFonts w:ascii="標楷體" w:eastAsia="標楷體" w:hAnsi="標楷體"/>
                <w:color w:val="000000"/>
                <w:sz w:val="22"/>
              </w:rPr>
              <w:t>曾曉</w:t>
            </w:r>
            <w:r w:rsidRPr="00B42AE9">
              <w:rPr>
                <w:rFonts w:ascii="標楷體" w:eastAsia="標楷體" w:hAnsi="標楷體" w:hint="eastAsia"/>
                <w:color w:val="000000"/>
                <w:sz w:val="22"/>
              </w:rPr>
              <w:t>洛</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銅獎：2B</w:t>
            </w:r>
            <w:r w:rsidRPr="00B42AE9">
              <w:rPr>
                <w:rFonts w:ascii="標楷體" w:eastAsia="標楷體" w:hAnsi="標楷體"/>
                <w:color w:val="000000"/>
                <w:sz w:val="22"/>
              </w:rPr>
              <w:t>吳彥</w:t>
            </w:r>
            <w:r w:rsidRPr="00B42AE9">
              <w:rPr>
                <w:rFonts w:ascii="標楷體" w:eastAsia="標楷體" w:hAnsi="標楷體" w:hint="eastAsia"/>
                <w:color w:val="000000"/>
                <w:sz w:val="22"/>
              </w:rPr>
              <w:t>醇、3A</w:t>
            </w:r>
            <w:r w:rsidRPr="00B42AE9">
              <w:rPr>
                <w:rFonts w:ascii="標楷體" w:eastAsia="標楷體" w:hAnsi="標楷體"/>
                <w:color w:val="000000"/>
                <w:sz w:val="22"/>
              </w:rPr>
              <w:t>丘俊</w:t>
            </w:r>
            <w:r w:rsidRPr="00B42AE9">
              <w:rPr>
                <w:rFonts w:ascii="標楷體" w:eastAsia="標楷體" w:hAnsi="標楷體" w:hint="eastAsia"/>
                <w:color w:val="000000"/>
                <w:sz w:val="22"/>
              </w:rPr>
              <w:t>希、5B</w:t>
            </w:r>
            <w:r w:rsidRPr="00B42AE9">
              <w:rPr>
                <w:rFonts w:ascii="標楷體" w:eastAsia="標楷體" w:hAnsi="標楷體"/>
                <w:color w:val="000000"/>
                <w:sz w:val="22"/>
              </w:rPr>
              <w:t>吳天</w:t>
            </w:r>
            <w:r w:rsidRPr="00B42AE9">
              <w:rPr>
                <w:rFonts w:ascii="標楷體" w:eastAsia="標楷體" w:hAnsi="標楷體" w:hint="eastAsia"/>
                <w:color w:val="000000"/>
                <w:sz w:val="22"/>
              </w:rPr>
              <w:t>貽、</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5D</w:t>
            </w:r>
            <w:r w:rsidRPr="00B42AE9">
              <w:rPr>
                <w:rFonts w:ascii="標楷體" w:eastAsia="標楷體" w:hAnsi="標楷體"/>
                <w:color w:val="000000"/>
                <w:sz w:val="22"/>
              </w:rPr>
              <w:t>黃琳</w:t>
            </w:r>
            <w:r w:rsidRPr="00B42AE9">
              <w:rPr>
                <w:rFonts w:ascii="標楷體" w:eastAsia="標楷體" w:hAnsi="標楷體" w:hint="eastAsia"/>
                <w:color w:val="000000"/>
                <w:sz w:val="22"/>
              </w:rPr>
              <w:t>毓、5D</w:t>
            </w:r>
            <w:r w:rsidRPr="00B42AE9">
              <w:rPr>
                <w:rFonts w:ascii="標楷體" w:eastAsia="標楷體" w:hAnsi="標楷體"/>
                <w:color w:val="000000"/>
                <w:sz w:val="22"/>
              </w:rPr>
              <w:t>麥嘉</w:t>
            </w:r>
            <w:r w:rsidRPr="00B42AE9">
              <w:rPr>
                <w:rFonts w:ascii="標楷體" w:eastAsia="標楷體" w:hAnsi="標楷體" w:hint="eastAsia"/>
                <w:color w:val="000000"/>
                <w:sz w:val="22"/>
              </w:rPr>
              <w:t>軒、5D</w:t>
            </w:r>
            <w:r w:rsidRPr="00B42AE9">
              <w:rPr>
                <w:rFonts w:ascii="標楷體" w:eastAsia="標楷體" w:hAnsi="標楷體"/>
                <w:color w:val="000000"/>
                <w:sz w:val="22"/>
              </w:rPr>
              <w:t>莫梓</w:t>
            </w:r>
            <w:r w:rsidRPr="00B42AE9">
              <w:rPr>
                <w:rFonts w:ascii="標楷體" w:eastAsia="標楷體" w:hAnsi="標楷體" w:hint="eastAsia"/>
                <w:color w:val="000000"/>
                <w:sz w:val="22"/>
              </w:rPr>
              <w:t>謙、5D</w:t>
            </w:r>
            <w:r w:rsidRPr="00B42AE9">
              <w:rPr>
                <w:rFonts w:ascii="標楷體" w:eastAsia="標楷體" w:hAnsi="標楷體"/>
                <w:color w:val="000000"/>
                <w:sz w:val="22"/>
              </w:rPr>
              <w:t>歐陽</w:t>
            </w:r>
            <w:r w:rsidRPr="00B42AE9">
              <w:rPr>
                <w:rFonts w:ascii="標楷體" w:eastAsia="標楷體" w:hAnsi="標楷體" w:hint="eastAsia"/>
                <w:color w:val="000000"/>
                <w:sz w:val="22"/>
              </w:rPr>
              <w:t>諾、6E</w:t>
            </w:r>
            <w:r w:rsidRPr="00B42AE9">
              <w:rPr>
                <w:rFonts w:ascii="標楷體" w:eastAsia="標楷體" w:hAnsi="標楷體"/>
                <w:color w:val="000000"/>
                <w:sz w:val="22"/>
              </w:rPr>
              <w:t xml:space="preserve"> 郭</w:t>
            </w:r>
            <w:r w:rsidRPr="00B42AE9">
              <w:rPr>
                <w:rFonts w:ascii="標楷體" w:eastAsia="標楷體" w:hAnsi="標楷體" w:hint="eastAsia"/>
                <w:color w:val="000000"/>
                <w:sz w:val="22"/>
              </w:rPr>
              <w:t>城、6E</w:t>
            </w:r>
            <w:r w:rsidRPr="00B42AE9">
              <w:rPr>
                <w:rFonts w:ascii="標楷體" w:eastAsia="標楷體" w:hAnsi="標楷體"/>
                <w:color w:val="000000"/>
                <w:sz w:val="22"/>
              </w:rPr>
              <w:t>覃焯</w:t>
            </w:r>
            <w:r w:rsidRPr="00B42AE9">
              <w:rPr>
                <w:rFonts w:ascii="標楷體" w:eastAsia="標楷體" w:hAnsi="標楷體" w:hint="eastAsia"/>
                <w:color w:val="000000"/>
                <w:sz w:val="22"/>
              </w:rPr>
              <w:t xml:space="preserve">熙  </w:t>
            </w: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2022國慶日網上問答比賽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教育局</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小學組冠軍：6E歐陽兆禧</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小學組亞軍：5</w:t>
            </w:r>
            <w:r w:rsidRPr="00B42AE9">
              <w:rPr>
                <w:rFonts w:ascii="標楷體" w:eastAsia="標楷體" w:hAnsi="標楷體"/>
                <w:sz w:val="22"/>
              </w:rPr>
              <w:t>D</w:t>
            </w:r>
            <w:r w:rsidRPr="00B42AE9">
              <w:rPr>
                <w:rFonts w:ascii="標楷體" w:eastAsia="標楷體" w:hAnsi="標楷體" w:hint="eastAsia"/>
                <w:sz w:val="22"/>
              </w:rPr>
              <w:t>黃琳毓</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小學組季軍：5</w:t>
            </w:r>
            <w:r w:rsidRPr="00B42AE9">
              <w:rPr>
                <w:rFonts w:ascii="標楷體" w:eastAsia="標楷體" w:hAnsi="標楷體"/>
                <w:sz w:val="22"/>
              </w:rPr>
              <w:t>D</w:t>
            </w:r>
            <w:r w:rsidRPr="00B42AE9">
              <w:rPr>
                <w:rFonts w:ascii="標楷體" w:eastAsia="標楷體" w:hAnsi="標楷體" w:hint="eastAsia"/>
                <w:sz w:val="22"/>
              </w:rPr>
              <w:t>莫梓謙</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小學組優異獎：</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sz w:val="22"/>
              </w:rPr>
              <w:t>5D</w:t>
            </w:r>
            <w:r w:rsidRPr="00B42AE9">
              <w:rPr>
                <w:rFonts w:ascii="標楷體" w:eastAsia="標楷體" w:hAnsi="標楷體" w:hint="eastAsia"/>
                <w:sz w:val="22"/>
              </w:rPr>
              <w:t>宋婷婷、5</w:t>
            </w:r>
            <w:r w:rsidRPr="00B42AE9">
              <w:rPr>
                <w:rFonts w:ascii="標楷體" w:eastAsia="標楷體" w:hAnsi="標楷體"/>
                <w:sz w:val="22"/>
              </w:rPr>
              <w:t>D</w:t>
            </w:r>
            <w:r w:rsidRPr="00B42AE9">
              <w:rPr>
                <w:rFonts w:ascii="標楷體" w:eastAsia="標楷體" w:hAnsi="標楷體" w:hint="eastAsia"/>
                <w:sz w:val="22"/>
              </w:rPr>
              <w:t>歐陽諾、5</w:t>
            </w:r>
            <w:r w:rsidRPr="00B42AE9">
              <w:rPr>
                <w:rFonts w:ascii="標楷體" w:eastAsia="標楷體" w:hAnsi="標楷體"/>
                <w:sz w:val="22"/>
              </w:rPr>
              <w:t>D</w:t>
            </w:r>
            <w:r w:rsidRPr="00B42AE9">
              <w:rPr>
                <w:rFonts w:ascii="標楷體" w:eastAsia="標楷體" w:hAnsi="標楷體" w:hint="eastAsia"/>
                <w:sz w:val="22"/>
              </w:rPr>
              <w:t>曾曉洛、5</w:t>
            </w:r>
            <w:r w:rsidRPr="00B42AE9">
              <w:rPr>
                <w:rFonts w:ascii="標楷體" w:eastAsia="標楷體" w:hAnsi="標楷體"/>
                <w:sz w:val="22"/>
              </w:rPr>
              <w:t>D</w:t>
            </w:r>
            <w:r w:rsidRPr="00B42AE9">
              <w:rPr>
                <w:rFonts w:ascii="標楷體" w:eastAsia="標楷體" w:hAnsi="標楷體" w:hint="eastAsia"/>
                <w:sz w:val="22"/>
              </w:rPr>
              <w:t>葉希敏、</w:t>
            </w:r>
            <w:r w:rsidRPr="00B42AE9">
              <w:rPr>
                <w:rFonts w:ascii="標楷體" w:eastAsia="標楷體" w:hAnsi="標楷體"/>
                <w:sz w:val="22"/>
              </w:rPr>
              <w:t>5C</w:t>
            </w:r>
            <w:r w:rsidRPr="00B42AE9">
              <w:rPr>
                <w:rFonts w:ascii="標楷體" w:eastAsia="標楷體" w:hAnsi="標楷體" w:hint="eastAsia"/>
                <w:sz w:val="22"/>
              </w:rPr>
              <w:t>司徒明韋、3</w:t>
            </w:r>
            <w:r w:rsidRPr="00B42AE9">
              <w:rPr>
                <w:rFonts w:ascii="標楷體" w:eastAsia="標楷體" w:hAnsi="標楷體"/>
                <w:sz w:val="22"/>
              </w:rPr>
              <w:t>D</w:t>
            </w:r>
            <w:r w:rsidRPr="00B42AE9">
              <w:rPr>
                <w:rFonts w:ascii="標楷體" w:eastAsia="標楷體" w:hAnsi="標楷體" w:hint="eastAsia"/>
                <w:sz w:val="22"/>
              </w:rPr>
              <w:t>龍紹峰、</w:t>
            </w:r>
            <w:r w:rsidRPr="00B42AE9">
              <w:rPr>
                <w:rFonts w:ascii="標楷體" w:eastAsia="標楷體" w:hAnsi="標楷體"/>
                <w:sz w:val="22"/>
              </w:rPr>
              <w:t>3D</w:t>
            </w:r>
            <w:r w:rsidRPr="00B42AE9">
              <w:rPr>
                <w:rFonts w:ascii="標楷體" w:eastAsia="標楷體" w:hAnsi="標楷體" w:hint="eastAsia"/>
                <w:sz w:val="22"/>
              </w:rPr>
              <w:t>黃奐然</w:t>
            </w: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bCs/>
                <w:sz w:val="22"/>
              </w:rPr>
              <w:t>2022《中華盃》國際數學精英邀請賽總決賽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創世紀教育中心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二等獎：2</w:t>
            </w:r>
            <w:r w:rsidRPr="00B42AE9">
              <w:rPr>
                <w:rFonts w:ascii="標楷體" w:eastAsia="標楷體" w:hAnsi="標楷體"/>
                <w:sz w:val="22"/>
              </w:rPr>
              <w:t xml:space="preserve">B </w:t>
            </w:r>
            <w:r w:rsidRPr="00B42AE9">
              <w:rPr>
                <w:rFonts w:ascii="標楷體" w:eastAsia="標楷體" w:hAnsi="標楷體" w:hint="eastAsia"/>
                <w:sz w:val="22"/>
              </w:rPr>
              <w:t>吳彥醇</w:t>
            </w:r>
          </w:p>
        </w:tc>
      </w:tr>
      <w:tr w:rsidR="00616303" w:rsidRPr="00B42AE9" w:rsidTr="00385D90">
        <w:trPr>
          <w:cantSplit/>
          <w:trHeight w:val="820"/>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lastRenderedPageBreak/>
              <w:t>1</w:t>
            </w:r>
            <w:r w:rsidRPr="00B42AE9">
              <w:rPr>
                <w:rFonts w:ascii="標楷體" w:eastAsia="標楷體" w:hAnsi="標楷體"/>
                <w:color w:val="000000"/>
                <w:sz w:val="22"/>
              </w:rPr>
              <w:t>1</w:t>
            </w:r>
            <w:r w:rsidRPr="00B42AE9">
              <w:rPr>
                <w:rFonts w:ascii="標楷體" w:eastAsia="標楷體" w:hAnsi="標楷體" w:hint="eastAsia"/>
                <w:color w:val="000000"/>
                <w:sz w:val="22"/>
              </w:rPr>
              <w:t>月</w:t>
            </w: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第十屆《法制先鋒》法律常識問答比賽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香港基本法推介聯席會議</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小學組冠軍：6E鄧睿洋、6E歐陽兆禧、</w:t>
            </w:r>
          </w:p>
          <w:p w:rsidR="00616303" w:rsidRPr="00B42AE9" w:rsidRDefault="00616303" w:rsidP="00385D90">
            <w:pPr>
              <w:adjustRightInd w:val="0"/>
              <w:snapToGrid w:val="0"/>
              <w:ind w:firstLineChars="600" w:firstLine="1320"/>
              <w:jc w:val="both"/>
              <w:rPr>
                <w:rFonts w:ascii="標楷體" w:eastAsia="標楷體" w:hAnsi="標楷體"/>
                <w:color w:val="000000"/>
                <w:sz w:val="22"/>
              </w:rPr>
            </w:pPr>
            <w:r w:rsidRPr="00B42AE9">
              <w:rPr>
                <w:rFonts w:ascii="標楷體" w:eastAsia="標楷體" w:hAnsi="標楷體" w:hint="eastAsia"/>
                <w:color w:val="000000"/>
                <w:sz w:val="22"/>
              </w:rPr>
              <w:t>6E崔鈺熙、5D麥嘉軒</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公開組優異獎：6E鄧睿洋</w:t>
            </w:r>
          </w:p>
        </w:tc>
      </w:tr>
      <w:tr w:rsidR="00616303" w:rsidRPr="00B42AE9" w:rsidTr="00385D90">
        <w:trPr>
          <w:cantSplit/>
          <w:trHeight w:val="385"/>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第二屆香港學生中文作文比賽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香港藝術課程中心</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Segoe UI Symbol" w:hint="eastAsia"/>
                <w:color w:val="000000"/>
                <w:sz w:val="22"/>
              </w:rPr>
              <w:t>一等獎</w:t>
            </w:r>
            <w:r w:rsidRPr="00B42AE9">
              <w:rPr>
                <w:rFonts w:ascii="標楷體" w:eastAsia="標楷體" w:hAnsi="標楷體" w:hint="eastAsia"/>
                <w:sz w:val="22"/>
              </w:rPr>
              <w:t>：</w:t>
            </w:r>
            <w:r w:rsidRPr="00B42AE9">
              <w:rPr>
                <w:rFonts w:ascii="標楷體" w:eastAsia="標楷體" w:hAnsi="標楷體" w:cs="Segoe UI Symbol" w:hint="eastAsia"/>
                <w:color w:val="000000"/>
                <w:sz w:val="22"/>
              </w:rPr>
              <w:t>5A鄧凱澄</w:t>
            </w:r>
          </w:p>
        </w:tc>
      </w:tr>
      <w:tr w:rsidR="00616303" w:rsidRPr="00B42AE9" w:rsidTr="00385D90">
        <w:trPr>
          <w:cantSplit/>
          <w:trHeight w:val="385"/>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第三屆全港十八區沙田區粵語朗誦比賽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香港文藝協會</w:t>
            </w:r>
          </w:p>
        </w:tc>
        <w:tc>
          <w:tcPr>
            <w:tcW w:w="4394" w:type="dxa"/>
          </w:tcPr>
          <w:p w:rsidR="00616303" w:rsidRPr="00B42AE9" w:rsidRDefault="00616303" w:rsidP="00385D90">
            <w:pPr>
              <w:adjustRightInd w:val="0"/>
              <w:snapToGrid w:val="0"/>
              <w:jc w:val="both"/>
              <w:rPr>
                <w:rFonts w:ascii="標楷體" w:eastAsia="標楷體" w:hAnsi="標楷體" w:cs="Segoe UI Symbol"/>
                <w:sz w:val="22"/>
              </w:rPr>
            </w:pPr>
            <w:r w:rsidRPr="00B42AE9">
              <w:rPr>
                <w:rFonts w:ascii="標楷體" w:eastAsia="標楷體" w:hAnsi="標楷體" w:cs="Segoe UI Symbol" w:hint="eastAsia"/>
                <w:sz w:val="22"/>
              </w:rPr>
              <w:t>亞軍</w:t>
            </w:r>
            <w:r w:rsidRPr="00B42AE9">
              <w:rPr>
                <w:rFonts w:ascii="標楷體" w:eastAsia="標楷體" w:hAnsi="標楷體" w:hint="eastAsia"/>
                <w:sz w:val="22"/>
              </w:rPr>
              <w:t>：</w:t>
            </w:r>
            <w:r w:rsidRPr="00B42AE9">
              <w:rPr>
                <w:rFonts w:ascii="標楷體" w:eastAsia="標楷體" w:hAnsi="標楷體" w:cs="Segoe UI Symbol" w:hint="eastAsia"/>
                <w:sz w:val="22"/>
              </w:rPr>
              <w:t>3D梁琛</w:t>
            </w:r>
          </w:p>
        </w:tc>
      </w:tr>
      <w:tr w:rsidR="00616303" w:rsidRPr="00B42AE9" w:rsidTr="00385D90">
        <w:trPr>
          <w:cantSplit/>
          <w:trHeight w:val="385"/>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b/>
                <w:sz w:val="22"/>
              </w:rPr>
            </w:pPr>
            <w:r w:rsidRPr="00B42AE9">
              <w:rPr>
                <w:rFonts w:ascii="標楷體" w:eastAsia="標楷體" w:hAnsi="標楷體" w:hint="eastAsia"/>
                <w:sz w:val="22"/>
              </w:rPr>
              <w:t>滅罪標語創作比賽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沙田區撲滅罪行委員會、沙田民政事務處、沙田警區</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cs="Segoe UI Symbol" w:hint="eastAsia"/>
                <w:sz w:val="22"/>
              </w:rPr>
              <w:t>優異獎</w:t>
            </w:r>
            <w:r w:rsidRPr="00B42AE9">
              <w:rPr>
                <w:rFonts w:ascii="標楷體" w:eastAsia="標楷體" w:hAnsi="標楷體" w:hint="eastAsia"/>
                <w:sz w:val="22"/>
              </w:rPr>
              <w:t>：5</w:t>
            </w:r>
            <w:r w:rsidRPr="00B42AE9">
              <w:rPr>
                <w:rFonts w:ascii="標楷體" w:eastAsia="標楷體" w:hAnsi="標楷體"/>
                <w:sz w:val="22"/>
              </w:rPr>
              <w:t>D</w:t>
            </w:r>
            <w:r w:rsidRPr="00B42AE9">
              <w:rPr>
                <w:rFonts w:ascii="標楷體" w:eastAsia="標楷體" w:hAnsi="標楷體" w:cs="Segoe UI Symbol" w:hint="eastAsia"/>
                <w:sz w:val="22"/>
              </w:rPr>
              <w:t>陸懿鋌</w:t>
            </w:r>
          </w:p>
          <w:p w:rsidR="00616303" w:rsidRPr="00B42AE9" w:rsidRDefault="00616303" w:rsidP="00385D90">
            <w:pPr>
              <w:adjustRightInd w:val="0"/>
              <w:snapToGrid w:val="0"/>
              <w:jc w:val="both"/>
              <w:rPr>
                <w:rFonts w:ascii="標楷體" w:eastAsia="標楷體" w:hAnsi="標楷體" w:cs="Segoe UI Symbol"/>
                <w:sz w:val="22"/>
              </w:rPr>
            </w:pP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第74屆香港學校朗誦節普通話詩詞及散文朗誦</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香港學校音樂及朗誦協會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普通話詩詞優良獎</w:t>
            </w:r>
            <w:r w:rsidRPr="00B42AE9">
              <w:rPr>
                <w:rFonts w:ascii="標楷體" w:eastAsia="標楷體" w:hAnsi="標楷體" w:hint="eastAsia"/>
                <w:sz w:val="22"/>
              </w:rPr>
              <w:t>：</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1C劉梓琪</w:t>
            </w:r>
            <w:r w:rsidRPr="00B42AE9">
              <w:rPr>
                <w:rFonts w:ascii="標楷體" w:eastAsia="標楷體" w:hAnsi="標楷體" w:hint="eastAsia"/>
                <w:color w:val="000000"/>
                <w:sz w:val="22"/>
              </w:rPr>
              <w:tab/>
              <w:t>、2A莊千梵、2C詹學怡、3D徐朗迪、</w:t>
            </w:r>
            <w:r w:rsidRPr="00B42AE9">
              <w:rPr>
                <w:rFonts w:ascii="標楷體" w:eastAsia="標楷體" w:hAnsi="標楷體"/>
                <w:color w:val="000000"/>
                <w:sz w:val="22"/>
              </w:rPr>
              <w:t>4A</w:t>
            </w:r>
            <w:r w:rsidRPr="00B42AE9">
              <w:rPr>
                <w:rFonts w:ascii="標楷體" w:eastAsia="標楷體" w:hAnsi="標楷體" w:hint="eastAsia"/>
                <w:color w:val="000000"/>
                <w:sz w:val="22"/>
              </w:rPr>
              <w:t>顔嘉瑩、4C盧芷瑤、6B曾慶志、6E梁紫晴、6E郭芷盈</w:t>
            </w:r>
            <w:r w:rsidRPr="00B42AE9">
              <w:rPr>
                <w:rFonts w:ascii="標楷體" w:eastAsia="標楷體" w:hAnsi="標楷體" w:hint="eastAsia"/>
                <w:color w:val="000000"/>
                <w:sz w:val="22"/>
              </w:rPr>
              <w:tab/>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普通話詩詞良好獎</w:t>
            </w:r>
            <w:r w:rsidRPr="00B42AE9">
              <w:rPr>
                <w:rFonts w:ascii="標楷體" w:eastAsia="標楷體" w:hAnsi="標楷體" w:hint="eastAsia"/>
                <w:sz w:val="22"/>
              </w:rPr>
              <w:t>：</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2B吳宇洋、4C譚君浩、6E黃洛詠、6E歐陽兆禧</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第74屆香港學校朗誦節普通話詩詞及散文朗誦</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香港學校音樂及朗誦協會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color w:val="000000"/>
                <w:sz w:val="22"/>
              </w:rPr>
              <w:t>英語獨誦優良獎</w:t>
            </w:r>
            <w:r w:rsidRPr="00B42AE9">
              <w:rPr>
                <w:rFonts w:ascii="標楷體" w:eastAsia="標楷體" w:hAnsi="標楷體" w:hint="eastAsia"/>
                <w:sz w:val="22"/>
              </w:rPr>
              <w:t>：</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2A莊千梵、3B布朗恆、4B何寧熹、4C盧芷瑤、5B任浩賢</w:t>
            </w:r>
            <w:r w:rsidRPr="00B42AE9">
              <w:rPr>
                <w:rFonts w:ascii="標楷體" w:eastAsia="標楷體" w:hAnsi="標楷體" w:hint="eastAsia"/>
                <w:color w:val="000000"/>
                <w:sz w:val="22"/>
              </w:rPr>
              <w:tab/>
              <w:t>、5C劉茵晞、6B馬靖泓、6D陳佩雯、6E覃焯熙、6E黃洛詠</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第74屆香港學校朗誦節普通話詩詞及散文朗誦</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香港學校音樂及朗誦協會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粵語詩詞優良獎</w:t>
            </w:r>
            <w:r w:rsidRPr="00B42AE9">
              <w:rPr>
                <w:rFonts w:ascii="標楷體" w:eastAsia="標楷體" w:hAnsi="標楷體" w:hint="eastAsia"/>
                <w:sz w:val="22"/>
              </w:rPr>
              <w:t>：</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1A盧柏軒、3C歐陽心雪、5B陳泰亨、</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5D</w:t>
            </w:r>
            <w:r w:rsidRPr="00B42AE9">
              <w:rPr>
                <w:rFonts w:ascii="標楷體" w:eastAsia="標楷體" w:hAnsi="標楷體" w:hint="eastAsia"/>
                <w:color w:val="000000"/>
                <w:sz w:val="22"/>
              </w:rPr>
              <w:t>翟栢渟、5D葉希敏</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粵語詩詞良好獎</w:t>
            </w:r>
            <w:r w:rsidRPr="00B42AE9">
              <w:rPr>
                <w:rFonts w:ascii="標楷體" w:eastAsia="標楷體" w:hAnsi="標楷體" w:hint="eastAsia"/>
                <w:sz w:val="22"/>
              </w:rPr>
              <w:t>：</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1B鄭粕言、2A李亦善、2B劉讚韜、3A鄭粕辰、3D麥嘉怡</w:t>
            </w:r>
            <w:r w:rsidRPr="00B42AE9">
              <w:rPr>
                <w:rFonts w:ascii="標楷體" w:eastAsia="標楷體" w:hAnsi="標楷體" w:hint="eastAsia"/>
                <w:color w:val="000000"/>
                <w:sz w:val="22"/>
              </w:rPr>
              <w:tab/>
              <w:t>、5D麥嘉軒、6E鄧睿洋</w:t>
            </w:r>
            <w:r w:rsidRPr="00B42AE9">
              <w:rPr>
                <w:rFonts w:ascii="標楷體" w:eastAsia="標楷體" w:hAnsi="標楷體" w:hint="eastAsia"/>
                <w:color w:val="000000"/>
                <w:sz w:val="22"/>
              </w:rPr>
              <w:tab/>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粵語散文優良獎</w:t>
            </w:r>
            <w:r w:rsidRPr="00B42AE9">
              <w:rPr>
                <w:rFonts w:ascii="標楷體" w:eastAsia="標楷體" w:hAnsi="標楷體" w:hint="eastAsia"/>
                <w:sz w:val="22"/>
              </w:rPr>
              <w:t>：</w:t>
            </w:r>
            <w:r w:rsidRPr="00B42AE9">
              <w:rPr>
                <w:rFonts w:ascii="標楷體" w:eastAsia="標楷體" w:hAnsi="標楷體" w:hint="eastAsia"/>
                <w:color w:val="000000"/>
                <w:sz w:val="22"/>
              </w:rPr>
              <w:t>3D梁琛</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第三屆香港學生中文作文比賽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香港藝術課程中心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Segoe UI Symbol" w:hint="eastAsia"/>
                <w:color w:val="000000"/>
                <w:sz w:val="22"/>
              </w:rPr>
              <w:t>二等獎</w:t>
            </w:r>
            <w:r w:rsidRPr="00B42AE9">
              <w:rPr>
                <w:rFonts w:ascii="標楷體" w:eastAsia="標楷體" w:hAnsi="標楷體" w:hint="eastAsia"/>
                <w:sz w:val="22"/>
              </w:rPr>
              <w:t>：</w:t>
            </w:r>
            <w:r w:rsidRPr="00B42AE9">
              <w:rPr>
                <w:rFonts w:ascii="標楷體" w:eastAsia="標楷體" w:hAnsi="標楷體" w:cs="Segoe UI Symbol" w:hint="eastAsia"/>
                <w:color w:val="000000"/>
                <w:sz w:val="22"/>
              </w:rPr>
              <w:t>5D 傅逸希</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第一屆全港青少年中國文化和旅遊知識競</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大公文匯、中國文化傳媒、理文造紙</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bdr w:val="single" w:sz="4" w:space="0" w:color="auto"/>
                <w:lang w:eastAsia="zh-HK"/>
              </w:rPr>
              <w:t>個人</w:t>
            </w:r>
            <w:r w:rsidRPr="00B42AE9">
              <w:rPr>
                <w:rFonts w:ascii="標楷體" w:eastAsia="標楷體" w:hAnsi="標楷體" w:hint="eastAsia"/>
                <w:color w:val="000000"/>
                <w:sz w:val="22"/>
                <w:bdr w:val="single" w:sz="4" w:space="0" w:color="auto"/>
              </w:rPr>
              <w:t>賽</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初小組冠軍：</w:t>
            </w:r>
            <w:r w:rsidRPr="00B42AE9">
              <w:rPr>
                <w:rFonts w:ascii="標楷體" w:eastAsia="標楷體" w:hAnsi="標楷體" w:hint="eastAsia"/>
                <w:color w:val="000000"/>
                <w:sz w:val="22"/>
              </w:rPr>
              <w:t>3D鄔孝星</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初小組</w:t>
            </w:r>
            <w:r w:rsidRPr="00B42AE9">
              <w:rPr>
                <w:rFonts w:ascii="標楷體" w:eastAsia="標楷體" w:hAnsi="標楷體" w:hint="eastAsia"/>
                <w:color w:val="000000"/>
                <w:sz w:val="22"/>
              </w:rPr>
              <w:t>優異獎</w:t>
            </w:r>
            <w:r w:rsidRPr="00B42AE9">
              <w:rPr>
                <w:rFonts w:ascii="標楷體" w:eastAsia="標楷體" w:hAnsi="標楷體" w:hint="eastAsia"/>
                <w:color w:val="000000"/>
                <w:sz w:val="22"/>
                <w:lang w:eastAsia="zh-HK"/>
              </w:rPr>
              <w:t>：</w:t>
            </w:r>
            <w:r w:rsidRPr="00B42AE9">
              <w:rPr>
                <w:rFonts w:ascii="標楷體" w:eastAsia="標楷體" w:hAnsi="標楷體" w:hint="eastAsia"/>
                <w:color w:val="000000"/>
                <w:sz w:val="22"/>
              </w:rPr>
              <w:t>3D楊樂軒、3D陳卓勤</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高小組季軍</w:t>
            </w:r>
            <w:r w:rsidRPr="00B42AE9">
              <w:rPr>
                <w:rFonts w:ascii="標楷體" w:eastAsia="標楷體" w:hAnsi="標楷體" w:hint="eastAsia"/>
                <w:color w:val="000000"/>
                <w:sz w:val="22"/>
                <w:lang w:eastAsia="zh-HK"/>
              </w:rPr>
              <w:t>：</w:t>
            </w:r>
            <w:r w:rsidRPr="00B42AE9">
              <w:rPr>
                <w:rFonts w:ascii="標楷體" w:eastAsia="標楷體" w:hAnsi="標楷體" w:hint="eastAsia"/>
                <w:color w:val="000000"/>
                <w:sz w:val="22"/>
              </w:rPr>
              <w:t>5D黃琳毓</w:t>
            </w:r>
            <w:r w:rsidRPr="00C93165">
              <w:rPr>
                <w:rFonts w:ascii="標楷體" w:eastAsia="標楷體" w:hAnsi="標楷體" w:hint="eastAsia"/>
                <w:color w:val="000000"/>
                <w:sz w:val="22"/>
              </w:rPr>
              <w:t>、</w:t>
            </w:r>
            <w:r w:rsidRPr="00B42AE9">
              <w:rPr>
                <w:rFonts w:ascii="標楷體" w:eastAsia="標楷體" w:hAnsi="標楷體" w:hint="eastAsia"/>
                <w:color w:val="000000"/>
                <w:sz w:val="22"/>
              </w:rPr>
              <w:t>4C王彥翔、4C譚君浩、5D梁梓曦</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bdr w:val="single" w:sz="4" w:space="0" w:color="auto"/>
                <w:lang w:eastAsia="zh-HK"/>
              </w:rPr>
              <w:t>團</w:t>
            </w:r>
            <w:r w:rsidRPr="00B42AE9">
              <w:rPr>
                <w:rFonts w:ascii="標楷體" w:eastAsia="標楷體" w:hAnsi="標楷體" w:hint="eastAsia"/>
                <w:color w:val="000000"/>
                <w:sz w:val="22"/>
                <w:bdr w:val="single" w:sz="4" w:space="0" w:color="auto"/>
              </w:rPr>
              <w:t>隊賽</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初小組季軍：</w:t>
            </w:r>
            <w:r w:rsidRPr="00B42AE9">
              <w:rPr>
                <w:rFonts w:ascii="標楷體" w:eastAsia="標楷體" w:hAnsi="標楷體" w:hint="eastAsia"/>
                <w:color w:val="000000"/>
                <w:sz w:val="22"/>
              </w:rPr>
              <w:t>3D陳卓勤、3D鄔孝星、3D李彥嶠、3D徐朗迪</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初小組</w:t>
            </w:r>
            <w:r w:rsidRPr="00B42AE9">
              <w:rPr>
                <w:rFonts w:ascii="標楷體" w:eastAsia="標楷體" w:hAnsi="標楷體" w:hint="eastAsia"/>
                <w:color w:val="000000"/>
                <w:sz w:val="22"/>
              </w:rPr>
              <w:t>優異獎</w:t>
            </w:r>
            <w:r w:rsidRPr="00B42AE9">
              <w:rPr>
                <w:rFonts w:ascii="標楷體" w:eastAsia="標楷體" w:hAnsi="標楷體" w:hint="eastAsia"/>
                <w:color w:val="000000"/>
                <w:sz w:val="22"/>
                <w:lang w:eastAsia="zh-HK"/>
              </w:rPr>
              <w:t>：</w:t>
            </w:r>
            <w:r w:rsidRPr="00B42AE9">
              <w:rPr>
                <w:rFonts w:ascii="標楷體" w:eastAsia="標楷體" w:hAnsi="標楷體" w:hint="eastAsia"/>
                <w:color w:val="000000"/>
                <w:sz w:val="22"/>
              </w:rPr>
              <w:t>3D黃珈維、3D徐朗熙、3D楊樂軒、3D黃奐然</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高小組季軍</w:t>
            </w:r>
            <w:r w:rsidRPr="00B42AE9">
              <w:rPr>
                <w:rFonts w:ascii="標楷體" w:eastAsia="標楷體" w:hAnsi="標楷體" w:hint="eastAsia"/>
                <w:color w:val="000000"/>
                <w:sz w:val="22"/>
                <w:lang w:eastAsia="zh-HK"/>
              </w:rPr>
              <w:t>：</w:t>
            </w:r>
            <w:r w:rsidRPr="00B42AE9">
              <w:rPr>
                <w:rFonts w:ascii="標楷體" w:eastAsia="標楷體" w:hAnsi="標楷體" w:hint="eastAsia"/>
                <w:color w:val="000000"/>
                <w:sz w:val="22"/>
              </w:rPr>
              <w:t>5D麥嘉軒、5D葉希敏、5D宋婷婷、6E黃洛詠</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高小組優異獎</w:t>
            </w:r>
            <w:r w:rsidRPr="00B42AE9">
              <w:rPr>
                <w:rFonts w:ascii="標楷體" w:eastAsia="標楷體" w:hAnsi="標楷體" w:hint="eastAsia"/>
                <w:color w:val="000000"/>
                <w:sz w:val="22"/>
                <w:lang w:eastAsia="zh-HK"/>
              </w:rPr>
              <w:t>：</w:t>
            </w:r>
            <w:r w:rsidRPr="00B42AE9">
              <w:rPr>
                <w:rFonts w:ascii="標楷體" w:eastAsia="標楷體" w:hAnsi="標楷體" w:hint="eastAsia"/>
                <w:color w:val="000000"/>
                <w:sz w:val="22"/>
              </w:rPr>
              <w:t>5D歐陽諾、5D陸懿鋌、5D邵星喻、5D黃琳毓</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第十二屆全港學生中國國情知識大賽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教育局、大公文匯、未來之星</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bdr w:val="single" w:sz="4" w:space="0" w:color="auto"/>
                <w:lang w:eastAsia="zh-HK"/>
              </w:rPr>
              <w:t>小學組個人</w:t>
            </w:r>
            <w:r w:rsidRPr="00B42AE9">
              <w:rPr>
                <w:rFonts w:ascii="標楷體" w:eastAsia="標楷體" w:hAnsi="標楷體" w:hint="eastAsia"/>
                <w:color w:val="000000"/>
                <w:sz w:val="22"/>
                <w:bdr w:val="single" w:sz="4" w:space="0" w:color="auto"/>
              </w:rPr>
              <w:t>賽</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lang w:eastAsia="zh-HK"/>
              </w:rPr>
              <w:t>冠軍：</w:t>
            </w:r>
            <w:r w:rsidRPr="00B42AE9">
              <w:rPr>
                <w:rFonts w:ascii="標楷體" w:eastAsia="標楷體" w:hAnsi="標楷體" w:hint="eastAsia"/>
                <w:color w:val="000000"/>
                <w:sz w:val="22"/>
              </w:rPr>
              <w:t>6E崔鈺熙</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lang w:eastAsia="zh-HK"/>
              </w:rPr>
              <w:t>亞軍：</w:t>
            </w:r>
            <w:r w:rsidRPr="00B42AE9">
              <w:rPr>
                <w:rFonts w:ascii="標楷體" w:eastAsia="標楷體" w:hAnsi="標楷體" w:hint="eastAsia"/>
                <w:color w:val="000000"/>
                <w:sz w:val="22"/>
              </w:rPr>
              <w:t>5D麥嘉軒</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季軍：</w:t>
            </w:r>
            <w:r w:rsidRPr="00B42AE9">
              <w:rPr>
                <w:rFonts w:ascii="標楷體" w:eastAsia="標楷體" w:hAnsi="標楷體" w:hint="eastAsia"/>
                <w:color w:val="000000"/>
                <w:sz w:val="22"/>
              </w:rPr>
              <w:t>6E郭城</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優異獎</w:t>
            </w:r>
            <w:r w:rsidRPr="00B42AE9">
              <w:rPr>
                <w:rFonts w:ascii="標楷體" w:eastAsia="標楷體" w:hAnsi="標楷體" w:hint="eastAsia"/>
                <w:color w:val="000000"/>
                <w:sz w:val="22"/>
                <w:lang w:eastAsia="zh-HK"/>
              </w:rPr>
              <w:t>：</w:t>
            </w:r>
            <w:r w:rsidRPr="00B42AE9">
              <w:rPr>
                <w:rFonts w:ascii="標楷體" w:eastAsia="標楷體" w:hAnsi="標楷體" w:hint="eastAsia"/>
                <w:color w:val="000000"/>
                <w:sz w:val="22"/>
              </w:rPr>
              <w:t>6E鄧睿洋、6E李彥諄、6E黃洛詠、5D歐陽諾、5D莫梓謙、3D鄔孝星、3D伍思丞、3D黃珈維</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bdr w:val="single" w:sz="4" w:space="0" w:color="auto"/>
                <w:lang w:eastAsia="zh-HK"/>
              </w:rPr>
              <w:t>小學組團</w:t>
            </w:r>
            <w:r w:rsidRPr="00B42AE9">
              <w:rPr>
                <w:rFonts w:ascii="標楷體" w:eastAsia="標楷體" w:hAnsi="標楷體" w:hint="eastAsia"/>
                <w:color w:val="000000"/>
                <w:sz w:val="22"/>
                <w:bdr w:val="single" w:sz="4" w:space="0" w:color="auto"/>
              </w:rPr>
              <w:t>隊賽</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冠軍：</w:t>
            </w:r>
            <w:r w:rsidRPr="00B42AE9">
              <w:rPr>
                <w:rFonts w:ascii="標楷體" w:eastAsia="標楷體" w:hAnsi="標楷體" w:hint="eastAsia"/>
                <w:color w:val="000000"/>
                <w:sz w:val="22"/>
              </w:rPr>
              <w:t xml:space="preserve">6E黃洛詠、6E歐陽兆禧、5D葉希敏、5D宋婷婷 </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lang w:eastAsia="zh-HK"/>
              </w:rPr>
              <w:t>亞軍：</w:t>
            </w:r>
            <w:r w:rsidRPr="00B42AE9">
              <w:rPr>
                <w:rFonts w:ascii="標楷體" w:eastAsia="標楷體" w:hAnsi="標楷體" w:hint="eastAsia"/>
                <w:color w:val="000000"/>
                <w:sz w:val="22"/>
              </w:rPr>
              <w:t>6E鄧睿洋、6E崔鈺熙、6E郭城、5D麥嘉軒</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lang w:eastAsia="zh-HK"/>
              </w:rPr>
              <w:t>季軍：</w:t>
            </w:r>
            <w:r w:rsidRPr="00B42AE9">
              <w:rPr>
                <w:rFonts w:ascii="標楷體" w:eastAsia="標楷體" w:hAnsi="標楷體" w:hint="eastAsia"/>
                <w:color w:val="000000"/>
                <w:sz w:val="22"/>
              </w:rPr>
              <w:t>5D歐陽諾、5D邵星喻、5D陸懿鋌、5D黃琳毓</w:t>
            </w:r>
          </w:p>
        </w:tc>
      </w:tr>
      <w:tr w:rsidR="00616303" w:rsidRPr="00B42AE9" w:rsidTr="00385D90">
        <w:trPr>
          <w:cantSplit/>
          <w:trHeight w:val="276"/>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1</w:t>
            </w:r>
            <w:r w:rsidRPr="00B42AE9">
              <w:rPr>
                <w:rFonts w:ascii="標楷體" w:eastAsia="標楷體" w:hAnsi="標楷體"/>
                <w:color w:val="000000"/>
                <w:sz w:val="22"/>
              </w:rPr>
              <w:t>2</w:t>
            </w:r>
            <w:r w:rsidRPr="00B42AE9">
              <w:rPr>
                <w:rFonts w:ascii="標楷體" w:eastAsia="標楷體" w:hAnsi="標楷體" w:hint="eastAsia"/>
                <w:color w:val="000000"/>
                <w:sz w:val="22"/>
              </w:rPr>
              <w:t>月</w:t>
            </w: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孫方中學術挑戰盃——新界東小學學術挑戰賽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孫方中書院</w:t>
            </w:r>
          </w:p>
        </w:tc>
        <w:tc>
          <w:tcPr>
            <w:tcW w:w="4394" w:type="dxa"/>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lang w:eastAsia="zh-HK"/>
              </w:rPr>
              <w:t>中文科個人</w:t>
            </w:r>
            <w:r w:rsidRPr="00B42AE9">
              <w:rPr>
                <w:rFonts w:ascii="標楷體" w:eastAsia="標楷體" w:hAnsi="標楷體" w:hint="eastAsia"/>
                <w:color w:val="000000"/>
                <w:sz w:val="22"/>
              </w:rPr>
              <w:t>冠</w:t>
            </w:r>
            <w:r w:rsidRPr="00B42AE9">
              <w:rPr>
                <w:rFonts w:ascii="標楷體" w:eastAsia="標楷體" w:hAnsi="標楷體" w:hint="eastAsia"/>
                <w:color w:val="000000"/>
                <w:sz w:val="22"/>
                <w:lang w:eastAsia="zh-HK"/>
              </w:rPr>
              <w:t>軍：6</w:t>
            </w:r>
            <w:r w:rsidRPr="00B42AE9">
              <w:rPr>
                <w:rFonts w:ascii="標楷體" w:eastAsia="標楷體" w:hAnsi="標楷體" w:hint="eastAsia"/>
                <w:color w:val="000000"/>
                <w:sz w:val="22"/>
              </w:rPr>
              <w:t>E崔鈺熙</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中文科個人季軍：5D宋婷婷</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英文科個人冠軍：6D陳佩雯</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英文</w:t>
            </w:r>
            <w:r w:rsidRPr="00B42AE9">
              <w:rPr>
                <w:rFonts w:ascii="標楷體" w:eastAsia="標楷體" w:hAnsi="標楷體" w:hint="eastAsia"/>
                <w:color w:val="000000"/>
                <w:sz w:val="22"/>
                <w:lang w:eastAsia="zh-HK"/>
              </w:rPr>
              <w:t>科個人優異獎：6</w:t>
            </w:r>
            <w:r w:rsidRPr="00B42AE9">
              <w:rPr>
                <w:rFonts w:ascii="標楷體" w:eastAsia="標楷體" w:hAnsi="標楷體" w:hint="eastAsia"/>
                <w:color w:val="000000"/>
                <w:sz w:val="22"/>
              </w:rPr>
              <w:t>E覃焯熙、6D盧樂恆</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學術</w:t>
            </w:r>
            <w:r w:rsidRPr="00B42AE9">
              <w:rPr>
                <w:rFonts w:ascii="標楷體" w:eastAsia="標楷體" w:hAnsi="標楷體" w:hint="eastAsia"/>
                <w:color w:val="000000"/>
                <w:sz w:val="22"/>
                <w:lang w:eastAsia="zh-HK"/>
              </w:rPr>
              <w:t>團體</w:t>
            </w:r>
            <w:r w:rsidRPr="00B42AE9">
              <w:rPr>
                <w:rFonts w:ascii="標楷體" w:eastAsia="標楷體" w:hAnsi="標楷體" w:hint="eastAsia"/>
                <w:color w:val="000000"/>
                <w:sz w:val="22"/>
              </w:rPr>
              <w:t>亞</w:t>
            </w:r>
            <w:r w:rsidRPr="00B42AE9">
              <w:rPr>
                <w:rFonts w:ascii="標楷體" w:eastAsia="標楷體" w:hAnsi="標楷體" w:hint="eastAsia"/>
                <w:color w:val="000000"/>
                <w:sz w:val="22"/>
                <w:lang w:eastAsia="zh-HK"/>
              </w:rPr>
              <w:t>軍</w:t>
            </w: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bCs/>
                <w:sz w:val="22"/>
              </w:rPr>
              <w:t>粵港澳大灣區數學競賽預選賽 2023（香港賽區</w:t>
            </w:r>
            <w:r w:rsidRPr="00B42AE9">
              <w:rPr>
                <w:rFonts w:ascii="標楷體" w:eastAsia="標楷體" w:hAnsi="標楷體" w:hint="eastAsia"/>
                <w:bCs/>
                <w:sz w:val="22"/>
              </w:rPr>
              <w:t>）</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奧冠教育中心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小三級三等獎：</w:t>
            </w:r>
            <w:r w:rsidRPr="00B42AE9">
              <w:rPr>
                <w:rFonts w:ascii="標楷體" w:eastAsia="標楷體" w:hAnsi="標楷體"/>
                <w:sz w:val="22"/>
              </w:rPr>
              <w:t>3A</w:t>
            </w:r>
            <w:r w:rsidRPr="00B42AE9">
              <w:rPr>
                <w:rFonts w:ascii="標楷體" w:eastAsia="標楷體" w:hAnsi="標楷體" w:hint="eastAsia"/>
                <w:sz w:val="22"/>
              </w:rPr>
              <w:t>丘俊希、</w:t>
            </w:r>
            <w:r w:rsidRPr="00B42AE9">
              <w:rPr>
                <w:rFonts w:ascii="標楷體" w:eastAsia="標楷體" w:hAnsi="標楷體"/>
                <w:sz w:val="22"/>
              </w:rPr>
              <w:t>3D</w:t>
            </w:r>
            <w:r w:rsidRPr="00B42AE9">
              <w:rPr>
                <w:rFonts w:ascii="標楷體" w:eastAsia="標楷體" w:hAnsi="標楷體" w:hint="eastAsia"/>
                <w:sz w:val="22"/>
              </w:rPr>
              <w:t>李彥嶠</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小四級三等獎：4</w:t>
            </w:r>
            <w:r w:rsidRPr="00B42AE9">
              <w:rPr>
                <w:rFonts w:ascii="標楷體" w:eastAsia="標楷體" w:hAnsi="標楷體"/>
                <w:sz w:val="22"/>
              </w:rPr>
              <w:t>C</w:t>
            </w:r>
            <w:r w:rsidRPr="00B42AE9">
              <w:rPr>
                <w:rFonts w:ascii="標楷體" w:eastAsia="標楷體" w:hAnsi="標楷體" w:hint="eastAsia"/>
                <w:sz w:val="22"/>
              </w:rPr>
              <w:t>孫海鵬</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小五級三等獎：5</w:t>
            </w:r>
            <w:r w:rsidRPr="00B42AE9">
              <w:rPr>
                <w:rFonts w:ascii="標楷體" w:eastAsia="標楷體" w:hAnsi="標楷體"/>
                <w:sz w:val="22"/>
              </w:rPr>
              <w:t>B</w:t>
            </w:r>
            <w:r w:rsidRPr="00B42AE9">
              <w:rPr>
                <w:rFonts w:ascii="標楷體" w:eastAsia="標楷體" w:hAnsi="標楷體" w:hint="eastAsia"/>
                <w:sz w:val="22"/>
              </w:rPr>
              <w:t>吳天貽、</w:t>
            </w:r>
            <w:r w:rsidRPr="00B42AE9">
              <w:rPr>
                <w:rFonts w:ascii="標楷體" w:eastAsia="標楷體" w:hAnsi="標楷體"/>
                <w:sz w:val="22"/>
              </w:rPr>
              <w:t>5C</w:t>
            </w:r>
            <w:r w:rsidRPr="00B42AE9">
              <w:rPr>
                <w:rFonts w:ascii="標楷體" w:eastAsia="標楷體" w:hAnsi="標楷體" w:hint="eastAsia"/>
                <w:sz w:val="22"/>
              </w:rPr>
              <w:t>王文浩、5</w:t>
            </w:r>
            <w:r w:rsidRPr="00B42AE9">
              <w:rPr>
                <w:rFonts w:ascii="標楷體" w:eastAsia="標楷體" w:hAnsi="標楷體"/>
                <w:sz w:val="22"/>
              </w:rPr>
              <w:t>D</w:t>
            </w:r>
            <w:r w:rsidRPr="00B42AE9">
              <w:rPr>
                <w:rFonts w:ascii="標楷體" w:eastAsia="標楷體" w:hAnsi="標楷體" w:hint="eastAsia"/>
                <w:sz w:val="22"/>
              </w:rPr>
              <w:t>傅逸希</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小六級三等獎：6</w:t>
            </w:r>
            <w:r w:rsidRPr="00B42AE9">
              <w:rPr>
                <w:rFonts w:ascii="標楷體" w:eastAsia="標楷體" w:hAnsi="標楷體"/>
                <w:sz w:val="22"/>
              </w:rPr>
              <w:t>E</w:t>
            </w:r>
            <w:r w:rsidRPr="00B42AE9">
              <w:rPr>
                <w:rFonts w:ascii="標楷體" w:eastAsia="標楷體" w:hAnsi="標楷體" w:hint="eastAsia"/>
                <w:sz w:val="22"/>
              </w:rPr>
              <w:t>李彥諄、6</w:t>
            </w:r>
            <w:r w:rsidRPr="00B42AE9">
              <w:rPr>
                <w:rFonts w:ascii="標楷體" w:eastAsia="標楷體" w:hAnsi="標楷體"/>
                <w:sz w:val="22"/>
              </w:rPr>
              <w:t>E</w:t>
            </w:r>
            <w:r w:rsidRPr="00B42AE9">
              <w:rPr>
                <w:rFonts w:ascii="標楷體" w:eastAsia="標楷體" w:hAnsi="標楷體" w:hint="eastAsia"/>
                <w:sz w:val="22"/>
              </w:rPr>
              <w:t>黃傲摯</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小五級二等獎：5</w:t>
            </w:r>
            <w:r w:rsidRPr="00B42AE9">
              <w:rPr>
                <w:rFonts w:ascii="標楷體" w:eastAsia="標楷體" w:hAnsi="標楷體"/>
                <w:sz w:val="22"/>
              </w:rPr>
              <w:t>D</w:t>
            </w:r>
            <w:r w:rsidRPr="00B42AE9">
              <w:rPr>
                <w:rFonts w:ascii="標楷體" w:eastAsia="標楷體" w:hAnsi="標楷體" w:hint="eastAsia"/>
                <w:sz w:val="22"/>
              </w:rPr>
              <w:t>曾曉洛</w:t>
            </w: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bCs/>
                <w:sz w:val="22"/>
              </w:rPr>
            </w:pPr>
            <w:r w:rsidRPr="00B42AE9">
              <w:rPr>
                <w:rFonts w:ascii="標楷體" w:eastAsia="標楷體" w:hAnsi="標楷體" w:hint="eastAsia"/>
                <w:sz w:val="22"/>
              </w:rPr>
              <w:t>2</w:t>
            </w:r>
            <w:r w:rsidRPr="00B42AE9">
              <w:rPr>
                <w:rFonts w:ascii="標楷體" w:eastAsia="標楷體" w:hAnsi="標楷體"/>
                <w:sz w:val="22"/>
              </w:rPr>
              <w:t>022</w:t>
            </w:r>
            <w:r w:rsidRPr="00B42AE9">
              <w:rPr>
                <w:rFonts w:ascii="標楷體" w:eastAsia="標楷體" w:hAnsi="標楷體" w:hint="eastAsia"/>
                <w:sz w:val="22"/>
              </w:rPr>
              <w:t>香港學界數學及奧數精英賽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香港兒童數學協會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銀獎：</w:t>
            </w:r>
            <w:r w:rsidRPr="00B42AE9">
              <w:rPr>
                <w:rFonts w:ascii="標楷體" w:eastAsia="標楷體" w:hAnsi="標楷體"/>
                <w:sz w:val="22"/>
              </w:rPr>
              <w:t>4C</w:t>
            </w:r>
            <w:r w:rsidRPr="00B42AE9">
              <w:rPr>
                <w:rFonts w:ascii="標楷體" w:eastAsia="標楷體" w:hAnsi="標楷體" w:hint="eastAsia"/>
                <w:sz w:val="22"/>
              </w:rPr>
              <w:t>張日藍</w:t>
            </w:r>
            <w:r w:rsidRPr="00B42AE9">
              <w:rPr>
                <w:rFonts w:ascii="標楷體" w:eastAsia="標楷體" w:hAnsi="標楷體"/>
                <w:sz w:val="22"/>
              </w:rPr>
              <w:t xml:space="preserve"> </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銅獎：</w:t>
            </w:r>
            <w:r w:rsidRPr="00B42AE9">
              <w:rPr>
                <w:rFonts w:ascii="標楷體" w:eastAsia="標楷體" w:hAnsi="標楷體"/>
                <w:sz w:val="22"/>
              </w:rPr>
              <w:t>4C</w:t>
            </w:r>
            <w:r w:rsidRPr="00B42AE9">
              <w:rPr>
                <w:rFonts w:ascii="標楷體" w:eastAsia="標楷體" w:hAnsi="標楷體" w:hint="eastAsia"/>
                <w:sz w:val="22"/>
              </w:rPr>
              <w:t>張日藍</w:t>
            </w:r>
            <w:r w:rsidRPr="00B42AE9">
              <w:rPr>
                <w:rFonts w:ascii="標楷體" w:eastAsia="標楷體" w:hAnsi="標楷體"/>
                <w:sz w:val="22"/>
              </w:rPr>
              <w:t xml:space="preserve"> </w:t>
            </w: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第六屆「燃亮希望」全港中英文徵文大賽2022</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香港青年兒童文藝協會</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中文高小組</w:t>
            </w:r>
            <w:r w:rsidRPr="00B42AE9">
              <w:rPr>
                <w:rFonts w:ascii="標楷體" w:eastAsia="標楷體" w:hAnsi="標楷體" w:cs="Segoe UI Symbol"/>
                <w:color w:val="000000"/>
                <w:sz w:val="22"/>
              </w:rPr>
              <w:t>銀</w:t>
            </w:r>
            <w:r w:rsidRPr="00B42AE9">
              <w:rPr>
                <w:rFonts w:ascii="標楷體" w:eastAsia="標楷體" w:hAnsi="標楷體" w:cs="Segoe UI Symbol" w:hint="eastAsia"/>
                <w:color w:val="000000"/>
                <w:sz w:val="22"/>
              </w:rPr>
              <w:t>獎：5D</w:t>
            </w:r>
            <w:r w:rsidRPr="00B42AE9">
              <w:rPr>
                <w:rFonts w:ascii="標楷體" w:eastAsia="標楷體" w:hAnsi="標楷體" w:cs="Segoe UI Symbol"/>
                <w:color w:val="000000"/>
                <w:sz w:val="22"/>
              </w:rPr>
              <w:t>曾</w:t>
            </w:r>
            <w:r w:rsidRPr="00B42AE9">
              <w:rPr>
                <w:rFonts w:ascii="標楷體" w:eastAsia="標楷體" w:hAnsi="標楷體" w:cs="Segoe UI Symbol" w:hint="eastAsia"/>
                <w:color w:val="000000"/>
                <w:sz w:val="22"/>
              </w:rPr>
              <w:t>曉洛</w:t>
            </w: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第九屆亞洲兒童朗誦比賽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亞洲兒童才藝交流網</w:t>
            </w:r>
          </w:p>
        </w:tc>
        <w:tc>
          <w:tcPr>
            <w:tcW w:w="4394" w:type="dxa"/>
          </w:tcPr>
          <w:p w:rsidR="00616303" w:rsidRPr="00B42AE9" w:rsidRDefault="00616303" w:rsidP="00385D90">
            <w:pPr>
              <w:adjustRightInd w:val="0"/>
              <w:snapToGrid w:val="0"/>
              <w:jc w:val="both"/>
              <w:rPr>
                <w:rFonts w:ascii="標楷體" w:eastAsia="標楷體" w:hAnsi="標楷體" w:cs="Segoe UI Symbol"/>
                <w:color w:val="000000"/>
                <w:sz w:val="22"/>
              </w:rPr>
            </w:pPr>
            <w:r w:rsidRPr="00B42AE9">
              <w:rPr>
                <w:rFonts w:ascii="標楷體" w:eastAsia="標楷體" w:hAnsi="標楷體" w:cs="Segoe UI Symbol" w:hint="eastAsia"/>
                <w:color w:val="000000"/>
                <w:sz w:val="22"/>
              </w:rPr>
              <w:t>亞軍：3D梁琛</w:t>
            </w:r>
          </w:p>
        </w:tc>
      </w:tr>
      <w:tr w:rsidR="00616303" w:rsidRPr="00B42AE9" w:rsidTr="00385D90">
        <w:trPr>
          <w:cantSplit/>
          <w:trHeight w:val="276"/>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2</w:t>
            </w:r>
            <w:r w:rsidRPr="00B42AE9">
              <w:rPr>
                <w:rFonts w:ascii="標楷體" w:eastAsia="標楷體" w:hAnsi="標楷體"/>
                <w:color w:val="000000"/>
                <w:sz w:val="22"/>
              </w:rPr>
              <w:t>023</w:t>
            </w:r>
            <w:r w:rsidRPr="00B42AE9">
              <w:rPr>
                <w:rFonts w:ascii="標楷體" w:eastAsia="標楷體" w:hAnsi="標楷體" w:hint="eastAsia"/>
                <w:color w:val="000000"/>
                <w:sz w:val="22"/>
              </w:rPr>
              <w:t>年</w:t>
            </w:r>
          </w:p>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1月</w:t>
            </w:r>
          </w:p>
        </w:tc>
        <w:tc>
          <w:tcPr>
            <w:tcW w:w="3260" w:type="dxa"/>
          </w:tcPr>
          <w:p w:rsidR="00616303" w:rsidRPr="00B42AE9" w:rsidRDefault="00616303" w:rsidP="00385D90">
            <w:pPr>
              <w:adjustRightInd w:val="0"/>
              <w:snapToGrid w:val="0"/>
              <w:rPr>
                <w:rFonts w:ascii="標楷體" w:eastAsia="標楷體" w:hAnsi="標楷體"/>
                <w:color w:val="000000"/>
                <w:sz w:val="22"/>
                <w:lang w:eastAsia="zh-HK"/>
              </w:rPr>
            </w:pPr>
            <w:r w:rsidRPr="00B42AE9">
              <w:rPr>
                <w:rFonts w:ascii="標楷體" w:eastAsia="標楷體" w:hAnsi="標楷體" w:hint="eastAsia"/>
                <w:sz w:val="22"/>
              </w:rPr>
              <w:t>HMTCSMO港澳台兩岸奧數盃(初賽)</w:t>
            </w:r>
          </w:p>
        </w:tc>
        <w:tc>
          <w:tcPr>
            <w:tcW w:w="2268" w:type="dxa"/>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rPr>
              <w:t>國際教育研究文化事業</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銀獎：</w:t>
            </w:r>
            <w:r w:rsidRPr="00B42AE9">
              <w:rPr>
                <w:rFonts w:ascii="標楷體" w:eastAsia="標楷體" w:hAnsi="標楷體"/>
                <w:sz w:val="22"/>
              </w:rPr>
              <w:t>5D</w:t>
            </w:r>
            <w:r w:rsidRPr="00B42AE9">
              <w:rPr>
                <w:rFonts w:ascii="標楷體" w:eastAsia="標楷體" w:hAnsi="標楷體" w:hint="eastAsia"/>
                <w:sz w:val="22"/>
              </w:rPr>
              <w:t>傅逸希</w:t>
            </w: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bCs/>
                <w:sz w:val="22"/>
              </w:rPr>
            </w:pPr>
            <w:r w:rsidRPr="00B42AE9">
              <w:rPr>
                <w:rFonts w:ascii="標楷體" w:eastAsia="標楷體" w:hAnsi="標楷體" w:hint="eastAsia"/>
                <w:bCs/>
                <w:sz w:val="22"/>
              </w:rPr>
              <w:t>全港學界數學挑戰賽2023</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香港青年兒童文藝協會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銀獎：5</w:t>
            </w:r>
            <w:r w:rsidRPr="00B42AE9">
              <w:rPr>
                <w:rFonts w:ascii="標楷體" w:eastAsia="標楷體" w:hAnsi="標楷體"/>
                <w:sz w:val="22"/>
              </w:rPr>
              <w:t>D</w:t>
            </w:r>
            <w:r w:rsidRPr="00B42AE9">
              <w:rPr>
                <w:rFonts w:ascii="標楷體" w:eastAsia="標楷體" w:hAnsi="標楷體" w:hint="eastAsia"/>
                <w:sz w:val="22"/>
              </w:rPr>
              <w:t>傅逸希、5</w:t>
            </w:r>
            <w:r w:rsidRPr="00B42AE9">
              <w:rPr>
                <w:rFonts w:ascii="標楷體" w:eastAsia="標楷體" w:hAnsi="標楷體"/>
                <w:sz w:val="22"/>
              </w:rPr>
              <w:t>D</w:t>
            </w:r>
            <w:r w:rsidRPr="00B42AE9">
              <w:rPr>
                <w:rFonts w:ascii="標楷體" w:eastAsia="標楷體" w:hAnsi="標楷體" w:hint="eastAsia"/>
                <w:sz w:val="22"/>
              </w:rPr>
              <w:t>曾曉洛</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銅獎：</w:t>
            </w:r>
            <w:r w:rsidRPr="00B42AE9">
              <w:rPr>
                <w:rFonts w:ascii="標楷體" w:eastAsia="標楷體" w:hAnsi="標楷體"/>
                <w:sz w:val="22"/>
              </w:rPr>
              <w:t>3D</w:t>
            </w:r>
            <w:r w:rsidRPr="00B42AE9">
              <w:rPr>
                <w:rFonts w:ascii="標楷體" w:eastAsia="標楷體" w:hAnsi="標楷體" w:hint="eastAsia"/>
                <w:sz w:val="22"/>
              </w:rPr>
              <w:t>陳卓勤</w:t>
            </w:r>
          </w:p>
        </w:tc>
      </w:tr>
      <w:tr w:rsidR="00616303" w:rsidRPr="00B42AE9" w:rsidTr="00385D90">
        <w:trPr>
          <w:cantSplit/>
          <w:trHeight w:val="276"/>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2月</w:t>
            </w:r>
          </w:p>
        </w:tc>
        <w:tc>
          <w:tcPr>
            <w:tcW w:w="3260" w:type="dxa"/>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bCs/>
                <w:sz w:val="22"/>
              </w:rPr>
              <w:t>全港小學數學比賽(沙田區</w:t>
            </w:r>
            <w:r w:rsidRPr="00B42AE9">
              <w:rPr>
                <w:rFonts w:ascii="標楷體" w:eastAsia="標楷體" w:hAnsi="標楷體"/>
                <w:bCs/>
                <w:sz w:val="22"/>
              </w:rPr>
              <w:t>)</w:t>
            </w:r>
          </w:p>
        </w:tc>
        <w:tc>
          <w:tcPr>
            <w:tcW w:w="2268" w:type="dxa"/>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rPr>
              <w:t>香港理工大學、樂道中學合辦</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優異獎：6</w:t>
            </w:r>
            <w:r w:rsidRPr="00B42AE9">
              <w:rPr>
                <w:rFonts w:ascii="標楷體" w:eastAsia="標楷體" w:hAnsi="標楷體"/>
                <w:sz w:val="22"/>
              </w:rPr>
              <w:t>E</w:t>
            </w:r>
            <w:r w:rsidRPr="00B42AE9">
              <w:rPr>
                <w:rFonts w:ascii="標楷體" w:eastAsia="標楷體" w:hAnsi="標楷體" w:hint="eastAsia"/>
                <w:sz w:val="22"/>
              </w:rPr>
              <w:t>李彥諄、6</w:t>
            </w:r>
            <w:r w:rsidRPr="00B42AE9">
              <w:rPr>
                <w:rFonts w:ascii="標楷體" w:eastAsia="標楷體" w:hAnsi="標楷體"/>
                <w:sz w:val="22"/>
              </w:rPr>
              <w:t>E</w:t>
            </w:r>
            <w:r w:rsidRPr="00B42AE9">
              <w:rPr>
                <w:rFonts w:ascii="標楷體" w:eastAsia="標楷體" w:hAnsi="標楷體" w:hint="eastAsia"/>
                <w:sz w:val="22"/>
              </w:rPr>
              <w:t>黃正朗、6</w:t>
            </w:r>
            <w:r w:rsidRPr="00B42AE9">
              <w:rPr>
                <w:rFonts w:ascii="標楷體" w:eastAsia="標楷體" w:hAnsi="標楷體"/>
                <w:sz w:val="22"/>
              </w:rPr>
              <w:t>E</w:t>
            </w:r>
            <w:r w:rsidRPr="00B42AE9">
              <w:rPr>
                <w:rFonts w:ascii="標楷體" w:eastAsia="標楷體" w:hAnsi="標楷體" w:hint="eastAsia"/>
                <w:sz w:val="22"/>
              </w:rPr>
              <w:t>鄧睿洋</w:t>
            </w:r>
          </w:p>
          <w:p w:rsidR="00616303" w:rsidRPr="00B42AE9" w:rsidRDefault="00616303" w:rsidP="00385D90">
            <w:pPr>
              <w:adjustRightInd w:val="0"/>
              <w:snapToGrid w:val="0"/>
              <w:jc w:val="both"/>
              <w:rPr>
                <w:rFonts w:ascii="標楷體" w:eastAsia="標楷體" w:hAnsi="標楷體"/>
                <w:color w:val="000000"/>
                <w:sz w:val="22"/>
                <w:lang w:eastAsia="zh-HK"/>
              </w:rPr>
            </w:pP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bCs/>
                <w:sz w:val="22"/>
              </w:rPr>
            </w:pPr>
            <w:r w:rsidRPr="00B42AE9">
              <w:rPr>
                <w:rFonts w:ascii="標楷體" w:eastAsia="標楷體" w:hAnsi="標楷體" w:hint="eastAsia"/>
                <w:sz w:val="22"/>
                <w:lang w:eastAsia="zh-HK"/>
              </w:rPr>
              <w:t>「放眼中華」問答比賽暨同樂日</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國民教</w:t>
            </w:r>
            <w:r w:rsidRPr="00B42AE9">
              <w:rPr>
                <w:rFonts w:ascii="標楷體" w:eastAsia="標楷體" w:hAnsi="標楷體" w:hint="eastAsia"/>
                <w:sz w:val="22"/>
              </w:rPr>
              <w:t>育</w:t>
            </w:r>
            <w:r w:rsidRPr="00B42AE9">
              <w:rPr>
                <w:rFonts w:ascii="標楷體" w:eastAsia="標楷體" w:hAnsi="標楷體" w:hint="eastAsia"/>
                <w:sz w:val="22"/>
                <w:lang w:eastAsia="zh-HK"/>
              </w:rPr>
              <w:t>沙田區委</w:t>
            </w:r>
            <w:r w:rsidRPr="00B42AE9">
              <w:rPr>
                <w:rFonts w:ascii="標楷體" w:eastAsia="標楷體" w:hAnsi="標楷體" w:hint="eastAsia"/>
                <w:sz w:val="22"/>
              </w:rPr>
              <w:t>員會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亞軍</w:t>
            </w: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rPr>
              <w:t>第二十二屆《基本法》及一國兩制網上問答比賽</w:t>
            </w:r>
          </w:p>
        </w:tc>
        <w:tc>
          <w:tcPr>
            <w:tcW w:w="2268" w:type="dxa"/>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rPr>
              <w:t>中山大學法律系香港同學會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小學組冠軍：6E鄧睿洋</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小學組亞軍：6E歐陽兆禧</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小學組季軍：6E崔鈺熙</w:t>
            </w:r>
          </w:p>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rPr>
              <w:t>公開組優異獎：張慧君主任、黃煥祺老師</w:t>
            </w:r>
          </w:p>
        </w:tc>
      </w:tr>
      <w:tr w:rsidR="00616303" w:rsidRPr="00B42AE9" w:rsidTr="00385D90">
        <w:trPr>
          <w:cantSplit/>
          <w:trHeight w:val="276"/>
        </w:trPr>
        <w:tc>
          <w:tcPr>
            <w:tcW w:w="880" w:type="dxa"/>
            <w:vMerge w:val="restart"/>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3月</w:t>
            </w:r>
          </w:p>
        </w:tc>
        <w:tc>
          <w:tcPr>
            <w:tcW w:w="3260" w:type="dxa"/>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rPr>
              <w:t>世界數學盃(2</w:t>
            </w:r>
            <w:r w:rsidRPr="00B42AE9">
              <w:rPr>
                <w:rFonts w:ascii="標楷體" w:eastAsia="標楷體" w:hAnsi="標楷體"/>
                <w:sz w:val="22"/>
              </w:rPr>
              <w:t>02</w:t>
            </w:r>
            <w:r w:rsidRPr="00B42AE9">
              <w:rPr>
                <w:rFonts w:ascii="標楷體" w:eastAsia="標楷體" w:hAnsi="標楷體" w:hint="eastAsia"/>
                <w:sz w:val="22"/>
              </w:rPr>
              <w:t>3初賽)</w:t>
            </w:r>
          </w:p>
        </w:tc>
        <w:tc>
          <w:tcPr>
            <w:tcW w:w="2268" w:type="dxa"/>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rPr>
              <w:t>國際教育研究文化事業</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銀獎：</w:t>
            </w:r>
            <w:r w:rsidRPr="00B42AE9">
              <w:rPr>
                <w:rFonts w:ascii="標楷體" w:eastAsia="標楷體" w:hAnsi="標楷體"/>
                <w:sz w:val="22"/>
              </w:rPr>
              <w:t>5D</w:t>
            </w:r>
            <w:r w:rsidRPr="00B42AE9">
              <w:rPr>
                <w:rFonts w:ascii="標楷體" w:eastAsia="標楷體" w:hAnsi="標楷體" w:hint="eastAsia"/>
                <w:sz w:val="22"/>
              </w:rPr>
              <w:t>曾曉洛</w:t>
            </w:r>
          </w:p>
        </w:tc>
      </w:tr>
      <w:tr w:rsidR="00616303" w:rsidRPr="00B42AE9" w:rsidTr="00385D90">
        <w:trPr>
          <w:cantSplit/>
          <w:trHeight w:val="276"/>
        </w:trPr>
        <w:tc>
          <w:tcPr>
            <w:tcW w:w="880" w:type="dxa"/>
            <w:vMerge/>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第二屆「國家安全教育通通識」校際挑戰賽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青識教育發展中心、</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善德基金會</w:t>
            </w:r>
          </w:p>
        </w:tc>
        <w:tc>
          <w:tcPr>
            <w:tcW w:w="4394" w:type="dxa"/>
          </w:tcPr>
          <w:p w:rsidR="00616303" w:rsidRPr="00B42AE9" w:rsidRDefault="00616303" w:rsidP="00385D90">
            <w:pPr>
              <w:adjustRightInd w:val="0"/>
              <w:snapToGrid w:val="0"/>
              <w:jc w:val="both"/>
              <w:rPr>
                <w:rFonts w:ascii="標楷體" w:eastAsia="標楷體" w:hAnsi="標楷體" w:cs="Segoe UI Symbol"/>
                <w:sz w:val="22"/>
              </w:rPr>
            </w:pPr>
            <w:r w:rsidRPr="00B42AE9">
              <w:rPr>
                <w:rFonts w:ascii="標楷體" w:eastAsia="標楷體" w:hAnsi="標楷體" w:hint="eastAsia"/>
                <w:sz w:val="22"/>
              </w:rPr>
              <w:t>小學組冠軍：6E鄧睿洋、6E歐陽兆禧、5D宋婷婷</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cs="Segoe UI Symbol" w:hint="eastAsia"/>
                <w:sz w:val="22"/>
              </w:rPr>
              <w:t>最強知識王(封神榜)第二名：</w:t>
            </w:r>
            <w:r w:rsidRPr="00B42AE9">
              <w:rPr>
                <w:rFonts w:ascii="標楷體" w:eastAsia="標楷體" w:hAnsi="標楷體" w:hint="eastAsia"/>
                <w:sz w:val="22"/>
              </w:rPr>
              <w:t>6E鄧睿洋</w:t>
            </w:r>
          </w:p>
          <w:p w:rsidR="00616303" w:rsidRPr="00B42AE9" w:rsidRDefault="00616303" w:rsidP="00385D90">
            <w:pPr>
              <w:adjustRightInd w:val="0"/>
              <w:snapToGrid w:val="0"/>
              <w:jc w:val="both"/>
              <w:rPr>
                <w:rFonts w:ascii="標楷體" w:eastAsia="標楷體" w:hAnsi="標楷體" w:cs="Segoe UI Symbol"/>
                <w:sz w:val="22"/>
              </w:rPr>
            </w:pPr>
            <w:r w:rsidRPr="00B42AE9">
              <w:rPr>
                <w:rFonts w:ascii="標楷體" w:eastAsia="標楷體" w:hAnsi="標楷體" w:cs="Segoe UI Symbol" w:hint="eastAsia"/>
                <w:sz w:val="22"/>
              </w:rPr>
              <w:t>最強知識王(封神榜)第三名：</w:t>
            </w:r>
            <w:r w:rsidRPr="00B42AE9">
              <w:rPr>
                <w:rFonts w:ascii="標楷體" w:eastAsia="標楷體" w:hAnsi="標楷體" w:hint="eastAsia"/>
                <w:sz w:val="22"/>
              </w:rPr>
              <w:t>5D歐陽諾</w:t>
            </w:r>
          </w:p>
          <w:p w:rsidR="00616303" w:rsidRPr="00B42AE9" w:rsidRDefault="00616303" w:rsidP="00385D90">
            <w:pPr>
              <w:adjustRightInd w:val="0"/>
              <w:snapToGrid w:val="0"/>
              <w:jc w:val="both"/>
              <w:rPr>
                <w:rFonts w:ascii="標楷體" w:eastAsia="標楷體" w:hAnsi="標楷體" w:cs="Segoe UI Symbol"/>
                <w:sz w:val="22"/>
              </w:rPr>
            </w:pPr>
            <w:r w:rsidRPr="00B42AE9">
              <w:rPr>
                <w:rFonts w:ascii="標楷體" w:eastAsia="標楷體" w:hAnsi="標楷體" w:cs="Segoe UI Symbol" w:hint="eastAsia"/>
                <w:sz w:val="22"/>
              </w:rPr>
              <w:t>最具人氣學校獎優異獎</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cs="Segoe UI Symbol" w:hint="eastAsia"/>
                <w:sz w:val="22"/>
              </w:rPr>
              <w:t>最傑出表現學校獎季軍</w:t>
            </w:r>
          </w:p>
        </w:tc>
      </w:tr>
      <w:tr w:rsidR="00616303" w:rsidRPr="00B42AE9" w:rsidTr="00385D90">
        <w:trPr>
          <w:cantSplit/>
          <w:trHeight w:val="276"/>
        </w:trPr>
        <w:tc>
          <w:tcPr>
            <w:tcW w:w="880" w:type="dxa"/>
            <w:vMerge/>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第十五屆香港盃外交知識競賽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教育局</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 xml:space="preserve">第十五屆香港盃外交知識競賽亞軍: </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6E歐陽兆禧、6E崔鈺熙、6E鄧睿洋、</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6E郭城、6E李彥諄、6E黃洛詠、</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5D歐陽諾、5D梁梓曦、5D陸懿鋌、</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5D麥嘉軒、5D莫梓謙、5D邵星喻、</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5D宋婷婷、5D黃琳毓、5D葉希敏</w:t>
            </w:r>
          </w:p>
        </w:tc>
      </w:tr>
      <w:tr w:rsidR="00616303" w:rsidRPr="00B42AE9" w:rsidTr="00385D90">
        <w:trPr>
          <w:cantSplit/>
          <w:trHeight w:val="276"/>
        </w:trPr>
        <w:tc>
          <w:tcPr>
            <w:tcW w:w="880" w:type="dxa"/>
            <w:vMerge w:val="restart"/>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4月</w:t>
            </w:r>
          </w:p>
        </w:tc>
        <w:tc>
          <w:tcPr>
            <w:tcW w:w="3260" w:type="dxa"/>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「耳朵悦讀」──聲音導航 遨遊書海 小學生聲演比賽</w:t>
            </w:r>
          </w:p>
        </w:tc>
        <w:tc>
          <w:tcPr>
            <w:tcW w:w="2268" w:type="dxa"/>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香港中文大學校友會聯會陳震夏中學</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Segoe UI Symbol" w:hint="eastAsia"/>
                <w:color w:val="000000"/>
                <w:sz w:val="22"/>
              </w:rPr>
              <w:t>季軍：</w:t>
            </w:r>
            <w:r w:rsidRPr="00B42AE9">
              <w:rPr>
                <w:rFonts w:ascii="標楷體" w:eastAsia="標楷體" w:hAnsi="標楷體" w:hint="eastAsia"/>
                <w:color w:val="000000"/>
                <w:sz w:val="22"/>
              </w:rPr>
              <w:t>5</w:t>
            </w:r>
            <w:r w:rsidRPr="00B42AE9">
              <w:rPr>
                <w:rFonts w:ascii="標楷體" w:eastAsia="標楷體" w:hAnsi="標楷體"/>
                <w:color w:val="000000"/>
                <w:sz w:val="22"/>
              </w:rPr>
              <w:t>D</w:t>
            </w:r>
            <w:r w:rsidRPr="00B42AE9">
              <w:rPr>
                <w:rFonts w:ascii="標楷體" w:eastAsia="標楷體" w:hAnsi="標楷體" w:cs="Segoe UI Symbol" w:hint="eastAsia"/>
                <w:color w:val="000000"/>
                <w:sz w:val="22"/>
              </w:rPr>
              <w:t>李俊誠</w:t>
            </w:r>
          </w:p>
        </w:tc>
      </w:tr>
      <w:tr w:rsidR="00616303" w:rsidRPr="00B42AE9" w:rsidTr="00385D90">
        <w:trPr>
          <w:cantSplit/>
          <w:trHeight w:val="276"/>
        </w:trPr>
        <w:tc>
          <w:tcPr>
            <w:tcW w:w="880" w:type="dxa"/>
            <w:vMerge/>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新細明體" w:hint="eastAsia"/>
                <w:kern w:val="0"/>
                <w:sz w:val="22"/>
                <w:shd w:val="clear" w:color="auto" w:fill="FFFFFF"/>
              </w:rPr>
              <w:t>2</w:t>
            </w:r>
            <w:r w:rsidRPr="00B42AE9">
              <w:rPr>
                <w:rFonts w:ascii="標楷體" w:eastAsia="標楷體" w:hAnsi="標楷體" w:cs="新細明體"/>
                <w:kern w:val="0"/>
                <w:sz w:val="22"/>
                <w:shd w:val="clear" w:color="auto" w:fill="FFFFFF"/>
              </w:rPr>
              <w:t>023</w:t>
            </w:r>
            <w:r w:rsidRPr="00B42AE9">
              <w:rPr>
                <w:rFonts w:ascii="標楷體" w:eastAsia="標楷體" w:hAnsi="標楷體" w:cs="新細明體" w:hint="eastAsia"/>
                <w:kern w:val="0"/>
                <w:sz w:val="22"/>
                <w:shd w:val="clear" w:color="auto" w:fill="FFFFFF"/>
              </w:rPr>
              <w:t>香港數學及奧數挑戰賽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新細明體" w:hint="eastAsia"/>
                <w:sz w:val="22"/>
                <w:shd w:val="clear" w:color="auto" w:fill="FFFFFF"/>
              </w:rPr>
              <w:t>香港兒童數學協舍</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cs="新細明體" w:hint="eastAsia"/>
                <w:kern w:val="0"/>
                <w:sz w:val="22"/>
                <w:shd w:val="clear" w:color="auto" w:fill="FFFFFF"/>
              </w:rPr>
              <w:t>小五奧數組銅獎</w:t>
            </w:r>
            <w:r w:rsidRPr="00B42AE9">
              <w:rPr>
                <w:rFonts w:ascii="標楷體" w:eastAsia="標楷體" w:hAnsi="標楷體" w:hint="eastAsia"/>
                <w:sz w:val="22"/>
              </w:rPr>
              <w:t>：</w:t>
            </w:r>
            <w:r w:rsidRPr="00B42AE9">
              <w:rPr>
                <w:rFonts w:ascii="標楷體" w:eastAsia="標楷體" w:hAnsi="標楷體"/>
                <w:sz w:val="22"/>
              </w:rPr>
              <w:t>5D</w:t>
            </w:r>
            <w:r w:rsidRPr="00B42AE9">
              <w:rPr>
                <w:rFonts w:ascii="標楷體" w:eastAsia="標楷體" w:hAnsi="標楷體" w:hint="eastAsia"/>
                <w:sz w:val="22"/>
              </w:rPr>
              <w:t>包敖君</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cs="新細明體" w:hint="eastAsia"/>
                <w:kern w:val="0"/>
                <w:sz w:val="22"/>
                <w:shd w:val="clear" w:color="auto" w:fill="FFFFFF"/>
              </w:rPr>
              <w:t>2</w:t>
            </w:r>
            <w:r w:rsidRPr="00B42AE9">
              <w:rPr>
                <w:rFonts w:ascii="標楷體" w:eastAsia="標楷體" w:hAnsi="標楷體" w:cs="新細明體"/>
                <w:kern w:val="0"/>
                <w:sz w:val="22"/>
                <w:shd w:val="clear" w:color="auto" w:fill="FFFFFF"/>
              </w:rPr>
              <w:t>023</w:t>
            </w:r>
            <w:r w:rsidRPr="00B42AE9">
              <w:rPr>
                <w:rFonts w:ascii="標楷體" w:eastAsia="標楷體" w:hAnsi="標楷體" w:cs="新細明體" w:hint="eastAsia"/>
                <w:kern w:val="0"/>
                <w:sz w:val="22"/>
                <w:shd w:val="clear" w:color="auto" w:fill="FFFFFF"/>
              </w:rPr>
              <w:t>香港數學及奧數挑戰賽小五奧數組銅獎</w:t>
            </w:r>
          </w:p>
          <w:p w:rsidR="00616303" w:rsidRPr="00B42AE9" w:rsidRDefault="00616303" w:rsidP="00385D90">
            <w:pPr>
              <w:adjustRightInd w:val="0"/>
              <w:snapToGrid w:val="0"/>
              <w:jc w:val="both"/>
              <w:rPr>
                <w:rFonts w:ascii="標楷體" w:eastAsia="標楷體" w:hAnsi="標楷體" w:cs="Segoe UI Symbol"/>
                <w:color w:val="000000"/>
                <w:sz w:val="22"/>
              </w:rPr>
            </w:pPr>
          </w:p>
        </w:tc>
      </w:tr>
      <w:tr w:rsidR="00616303" w:rsidRPr="00B42AE9" w:rsidTr="00385D90">
        <w:trPr>
          <w:cantSplit/>
          <w:trHeight w:val="276"/>
        </w:trPr>
        <w:tc>
          <w:tcPr>
            <w:tcW w:w="880" w:type="dxa"/>
            <w:vMerge/>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s="新細明體"/>
                <w:kern w:val="0"/>
                <w:sz w:val="22"/>
                <w:shd w:val="clear" w:color="auto" w:fill="FFFFFF"/>
              </w:rPr>
            </w:pPr>
            <w:r w:rsidRPr="00B42AE9">
              <w:rPr>
                <w:rFonts w:ascii="標楷體" w:eastAsia="標楷體" w:hAnsi="標楷體" w:hint="eastAsia"/>
                <w:sz w:val="22"/>
              </w:rPr>
              <w:t>泰國國際數學競賽總決賽 2022 - 2023(香港賽區)</w:t>
            </w:r>
          </w:p>
        </w:tc>
        <w:tc>
          <w:tcPr>
            <w:tcW w:w="2268" w:type="dxa"/>
          </w:tcPr>
          <w:p w:rsidR="00616303" w:rsidRPr="00B42AE9" w:rsidRDefault="00616303" w:rsidP="00385D90">
            <w:pPr>
              <w:adjustRightInd w:val="0"/>
              <w:snapToGrid w:val="0"/>
              <w:jc w:val="both"/>
              <w:rPr>
                <w:rFonts w:ascii="標楷體" w:eastAsia="標楷體" w:hAnsi="標楷體" w:cs="新細明體"/>
                <w:sz w:val="22"/>
                <w:shd w:val="clear" w:color="auto" w:fill="FFFFFF"/>
              </w:rPr>
            </w:pPr>
            <w:r w:rsidRPr="00B42AE9">
              <w:rPr>
                <w:rFonts w:ascii="標楷體" w:eastAsia="標楷體" w:hAnsi="標楷體" w:hint="eastAsia"/>
                <w:sz w:val="22"/>
              </w:rPr>
              <w:t>奧冠教育中心</w:t>
            </w:r>
          </w:p>
        </w:tc>
        <w:tc>
          <w:tcPr>
            <w:tcW w:w="4394" w:type="dxa"/>
          </w:tcPr>
          <w:p w:rsidR="00616303" w:rsidRPr="00B42AE9" w:rsidRDefault="00616303" w:rsidP="00385D90">
            <w:pPr>
              <w:adjustRightInd w:val="0"/>
              <w:snapToGrid w:val="0"/>
              <w:jc w:val="both"/>
              <w:rPr>
                <w:rFonts w:ascii="標楷體" w:eastAsia="標楷體" w:hAnsi="標楷體" w:cs="新細明體"/>
                <w:kern w:val="0"/>
                <w:sz w:val="22"/>
                <w:shd w:val="clear" w:color="auto" w:fill="FFFFFF"/>
              </w:rPr>
            </w:pPr>
            <w:r w:rsidRPr="00B42AE9">
              <w:rPr>
                <w:rFonts w:ascii="標楷體" w:eastAsia="標楷體" w:hAnsi="標楷體" w:hint="eastAsia"/>
                <w:sz w:val="22"/>
              </w:rPr>
              <w:t>銅獎:</w:t>
            </w:r>
            <w:r w:rsidRPr="00B42AE9">
              <w:rPr>
                <w:rFonts w:ascii="標楷體" w:eastAsia="標楷體" w:hAnsi="標楷體"/>
                <w:sz w:val="22"/>
              </w:rPr>
              <w:t xml:space="preserve"> </w:t>
            </w:r>
            <w:r w:rsidRPr="00B42AE9">
              <w:rPr>
                <w:rFonts w:ascii="標楷體" w:eastAsia="標楷體" w:hAnsi="標楷體" w:hint="eastAsia"/>
                <w:sz w:val="22"/>
              </w:rPr>
              <w:t>2B</w:t>
            </w:r>
            <w:r w:rsidRPr="00B42AE9">
              <w:rPr>
                <w:rFonts w:ascii="標楷體" w:eastAsia="標楷體" w:hAnsi="標楷體"/>
                <w:sz w:val="22"/>
              </w:rPr>
              <w:t>吳彥</w:t>
            </w:r>
            <w:r w:rsidRPr="00B42AE9">
              <w:rPr>
                <w:rFonts w:ascii="標楷體" w:eastAsia="標楷體" w:hAnsi="標楷體" w:hint="eastAsia"/>
                <w:sz w:val="22"/>
              </w:rPr>
              <w:t>醇</w:t>
            </w:r>
          </w:p>
        </w:tc>
      </w:tr>
      <w:tr w:rsidR="00616303" w:rsidRPr="00B42AE9" w:rsidTr="00385D90">
        <w:trPr>
          <w:cantSplit/>
          <w:trHeight w:val="276"/>
        </w:trPr>
        <w:tc>
          <w:tcPr>
            <w:tcW w:w="880" w:type="dxa"/>
            <w:vMerge w:val="restart"/>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5月</w:t>
            </w: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bCs/>
                <w:sz w:val="22"/>
              </w:rPr>
              <w:t>2023香港小學數學精英選拔賽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保良局</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計算競賽三等獎：</w:t>
            </w:r>
            <w:r w:rsidRPr="00B42AE9">
              <w:rPr>
                <w:rFonts w:ascii="標楷體" w:eastAsia="標楷體" w:hAnsi="標楷體"/>
                <w:sz w:val="22"/>
              </w:rPr>
              <w:t>6E</w:t>
            </w:r>
            <w:r w:rsidRPr="00B42AE9">
              <w:rPr>
                <w:rFonts w:ascii="標楷體" w:eastAsia="標楷體" w:hAnsi="標楷體" w:hint="eastAsia"/>
                <w:sz w:val="22"/>
              </w:rPr>
              <w:t>黃正朗</w:t>
            </w:r>
          </w:p>
          <w:p w:rsidR="00616303" w:rsidRPr="00B42AE9" w:rsidRDefault="00616303" w:rsidP="00385D90">
            <w:pPr>
              <w:adjustRightInd w:val="0"/>
              <w:snapToGrid w:val="0"/>
              <w:jc w:val="both"/>
              <w:rPr>
                <w:rFonts w:ascii="標楷體" w:eastAsia="標楷體" w:hAnsi="標楷體" w:cs="Segoe UI Symbol"/>
                <w:color w:val="000000"/>
                <w:sz w:val="22"/>
              </w:rPr>
            </w:pPr>
            <w:r w:rsidRPr="00B42AE9">
              <w:rPr>
                <w:rFonts w:ascii="標楷體" w:eastAsia="標楷體" w:hAnsi="標楷體" w:hint="eastAsia"/>
                <w:sz w:val="22"/>
              </w:rPr>
              <w:t>數學競賽二等獎：</w:t>
            </w:r>
            <w:r w:rsidRPr="00B42AE9">
              <w:rPr>
                <w:rFonts w:ascii="標楷體" w:eastAsia="標楷體" w:hAnsi="標楷體"/>
                <w:sz w:val="22"/>
              </w:rPr>
              <w:t>6E</w:t>
            </w:r>
            <w:r w:rsidRPr="00B42AE9">
              <w:rPr>
                <w:rFonts w:ascii="標楷體" w:eastAsia="標楷體" w:hAnsi="標楷體" w:hint="eastAsia"/>
                <w:sz w:val="22"/>
              </w:rPr>
              <w:t>黃正朗</w:t>
            </w:r>
          </w:p>
        </w:tc>
      </w:tr>
      <w:tr w:rsidR="00616303" w:rsidRPr="00B42AE9" w:rsidTr="00385D90">
        <w:trPr>
          <w:cantSplit/>
          <w:trHeight w:val="276"/>
        </w:trPr>
        <w:tc>
          <w:tcPr>
            <w:tcW w:w="880" w:type="dxa"/>
            <w:vMerge/>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bCs/>
                <w:sz w:val="22"/>
              </w:rPr>
            </w:pPr>
            <w:r w:rsidRPr="00B42AE9">
              <w:rPr>
                <w:rFonts w:ascii="標楷體" w:eastAsia="標楷體" w:hAnsi="標楷體" w:hint="eastAsia"/>
                <w:sz w:val="22"/>
              </w:rPr>
              <w:t>佛教常識問答比賽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佛教大光慈航中學</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cs="Segoe UI Symbol" w:hint="eastAsia"/>
                <w:sz w:val="22"/>
              </w:rPr>
              <w:t>高小</w:t>
            </w:r>
            <w:r w:rsidRPr="00B42AE9">
              <w:rPr>
                <w:rFonts w:ascii="標楷體" w:eastAsia="標楷體" w:hAnsi="標楷體" w:hint="eastAsia"/>
                <w:sz w:val="22"/>
              </w:rPr>
              <w:t>組優異獎：</w:t>
            </w:r>
            <w:r w:rsidRPr="00B42AE9">
              <w:rPr>
                <w:rFonts w:ascii="標楷體" w:eastAsia="標楷體" w:hAnsi="標楷體"/>
                <w:sz w:val="22"/>
              </w:rPr>
              <w:t>4C</w:t>
            </w:r>
            <w:r w:rsidRPr="00B42AE9">
              <w:rPr>
                <w:rFonts w:ascii="標楷體" w:eastAsia="標楷體" w:hAnsi="標楷體" w:hint="eastAsia"/>
                <w:sz w:val="22"/>
              </w:rPr>
              <w:t>孫海鵬</w:t>
            </w:r>
          </w:p>
        </w:tc>
      </w:tr>
      <w:tr w:rsidR="00616303" w:rsidRPr="00B42AE9" w:rsidTr="00385D90">
        <w:trPr>
          <w:cantSplit/>
          <w:trHeight w:val="276"/>
        </w:trPr>
        <w:tc>
          <w:tcPr>
            <w:tcW w:w="880" w:type="dxa"/>
            <w:vMerge/>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第六屆中國歷史校際精英問答比賽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《巴士的報》主辦/《星島日報》媒體夥伴</w:t>
            </w:r>
          </w:p>
        </w:tc>
        <w:tc>
          <w:tcPr>
            <w:tcW w:w="4394" w:type="dxa"/>
          </w:tcPr>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小學組季軍：</w:t>
            </w:r>
          </w:p>
          <w:p w:rsidR="00616303" w:rsidRPr="00B42AE9" w:rsidRDefault="00616303" w:rsidP="00385D90">
            <w:pPr>
              <w:adjustRightInd w:val="0"/>
              <w:snapToGrid w:val="0"/>
              <w:rPr>
                <w:rFonts w:ascii="標楷體" w:eastAsia="標楷體" w:hAnsi="標楷體" w:cs="Segoe UI Symbol"/>
                <w:sz w:val="22"/>
              </w:rPr>
            </w:pPr>
            <w:r w:rsidRPr="00B42AE9">
              <w:rPr>
                <w:rFonts w:ascii="標楷體" w:eastAsia="標楷體" w:hAnsi="標楷體" w:hint="eastAsia"/>
                <w:sz w:val="22"/>
              </w:rPr>
              <w:t>6E鄧睿洋、6E歐陽兆禧、6E崔鈺熙、5D麥嘉軒、5D陸懿鋌</w:t>
            </w:r>
          </w:p>
        </w:tc>
      </w:tr>
      <w:tr w:rsidR="00616303" w:rsidRPr="00B42AE9" w:rsidTr="00385D90">
        <w:trPr>
          <w:cantSplit/>
          <w:trHeight w:val="276"/>
        </w:trPr>
        <w:tc>
          <w:tcPr>
            <w:tcW w:w="880" w:type="dxa"/>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6月</w:t>
            </w: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第五屆沙田區傑出小學生選舉</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義連班</w:t>
            </w:r>
          </w:p>
        </w:tc>
        <w:tc>
          <w:tcPr>
            <w:tcW w:w="4394" w:type="dxa"/>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優異獎﹕6</w:t>
            </w:r>
            <w:r w:rsidRPr="00B42AE9">
              <w:rPr>
                <w:rFonts w:ascii="標楷體" w:eastAsia="標楷體" w:hAnsi="標楷體"/>
                <w:color w:val="000000"/>
                <w:sz w:val="22"/>
              </w:rPr>
              <w:t xml:space="preserve">E </w:t>
            </w:r>
            <w:r w:rsidRPr="00B42AE9">
              <w:rPr>
                <w:rFonts w:ascii="標楷體" w:eastAsia="標楷體" w:hAnsi="標楷體" w:hint="eastAsia"/>
                <w:color w:val="000000"/>
                <w:sz w:val="22"/>
              </w:rPr>
              <w:t>鄧睿洋、6</w:t>
            </w:r>
            <w:r w:rsidRPr="00B42AE9">
              <w:rPr>
                <w:rFonts w:ascii="標楷體" w:eastAsia="標楷體" w:hAnsi="標楷體"/>
                <w:color w:val="000000"/>
                <w:sz w:val="22"/>
              </w:rPr>
              <w:t xml:space="preserve">E </w:t>
            </w:r>
            <w:r w:rsidRPr="00B42AE9">
              <w:rPr>
                <w:rFonts w:ascii="標楷體" w:eastAsia="標楷體" w:hAnsi="標楷體" w:hint="eastAsia"/>
                <w:color w:val="000000"/>
                <w:sz w:val="22"/>
              </w:rPr>
              <w:t>黃洛詠</w:t>
            </w:r>
          </w:p>
        </w:tc>
      </w:tr>
    </w:tbl>
    <w:p w:rsidR="00616303" w:rsidRPr="00B42AE9" w:rsidRDefault="00616303" w:rsidP="00616303">
      <w:pPr>
        <w:adjustRightInd w:val="0"/>
        <w:snapToGrid w:val="0"/>
        <w:rPr>
          <w:rFonts w:ascii="標楷體" w:eastAsia="標楷體" w:hAnsi="標楷體"/>
          <w:b/>
          <w:color w:val="000000"/>
          <w:sz w:val="22"/>
        </w:rPr>
      </w:pPr>
      <w:bookmarkStart w:id="6" w:name="_Hlk64898228"/>
      <w:r>
        <w:rPr>
          <w:rFonts w:ascii="標楷體" w:eastAsia="標楷體" w:hAnsi="標楷體" w:hint="eastAsia"/>
          <w:b/>
          <w:bCs/>
          <w:color w:val="000000"/>
          <w:sz w:val="22"/>
          <w:u w:val="single"/>
        </w:rPr>
        <w:t>藝術</w:t>
      </w:r>
    </w:p>
    <w:tbl>
      <w:tblPr>
        <w:tblW w:w="1080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7"/>
        <w:gridCol w:w="3259"/>
        <w:gridCol w:w="2256"/>
        <w:gridCol w:w="4430"/>
      </w:tblGrid>
      <w:tr w:rsidR="00616303" w:rsidRPr="00B42AE9" w:rsidTr="00385D90">
        <w:trPr>
          <w:cantSplit/>
          <w:trHeight w:val="313"/>
        </w:trPr>
        <w:tc>
          <w:tcPr>
            <w:tcW w:w="857" w:type="dxa"/>
            <w:shd w:val="clear" w:color="auto" w:fill="F3F3F3"/>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月份</w:t>
            </w:r>
          </w:p>
        </w:tc>
        <w:tc>
          <w:tcPr>
            <w:tcW w:w="3259" w:type="dxa"/>
            <w:shd w:val="clear" w:color="auto" w:fill="F3F3F3"/>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項目</w:t>
            </w:r>
          </w:p>
        </w:tc>
        <w:tc>
          <w:tcPr>
            <w:tcW w:w="2256" w:type="dxa"/>
            <w:shd w:val="clear" w:color="auto" w:fill="F3F3F3"/>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主辦機構</w:t>
            </w:r>
          </w:p>
        </w:tc>
        <w:tc>
          <w:tcPr>
            <w:tcW w:w="4430" w:type="dxa"/>
            <w:shd w:val="clear" w:color="auto" w:fill="F3F3F3"/>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成績</w:t>
            </w:r>
          </w:p>
        </w:tc>
      </w:tr>
      <w:bookmarkEnd w:id="6"/>
      <w:tr w:rsidR="00616303" w:rsidRPr="00B42AE9" w:rsidTr="00385D90">
        <w:trPr>
          <w:cantSplit/>
          <w:trHeight w:val="313"/>
        </w:trPr>
        <w:tc>
          <w:tcPr>
            <w:tcW w:w="857"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2</w:t>
            </w:r>
            <w:r w:rsidRPr="00B42AE9">
              <w:rPr>
                <w:rFonts w:ascii="標楷體" w:eastAsia="標楷體" w:hAnsi="標楷體"/>
                <w:color w:val="000000"/>
                <w:sz w:val="22"/>
              </w:rPr>
              <w:t>022</w:t>
            </w:r>
            <w:r w:rsidRPr="00B42AE9">
              <w:rPr>
                <w:rFonts w:ascii="標楷體" w:eastAsia="標楷體" w:hAnsi="標楷體" w:hint="eastAsia"/>
                <w:color w:val="000000"/>
                <w:sz w:val="22"/>
              </w:rPr>
              <w:t>年8月</w:t>
            </w: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Arial" w:hint="eastAsia"/>
                <w:color w:val="000000"/>
                <w:sz w:val="22"/>
                <w:lang w:eastAsia="zh-HK"/>
              </w:rPr>
              <w:t>第六十三屆全港聯校音</w:t>
            </w:r>
            <w:r w:rsidRPr="00B42AE9">
              <w:rPr>
                <w:rFonts w:ascii="標楷體" w:eastAsia="標楷體" w:hAnsi="標楷體" w:cs="Arial" w:hint="eastAsia"/>
                <w:color w:val="000000"/>
                <w:sz w:val="22"/>
              </w:rPr>
              <w:t>樂</w:t>
            </w:r>
            <w:r w:rsidRPr="00B42AE9">
              <w:rPr>
                <w:rFonts w:ascii="標楷體" w:eastAsia="標楷體" w:hAnsi="標楷體" w:cs="Arial" w:hint="eastAsia"/>
                <w:color w:val="000000"/>
                <w:sz w:val="22"/>
                <w:lang w:eastAsia="zh-HK"/>
              </w:rPr>
              <w:t>比</w:t>
            </w:r>
            <w:r w:rsidRPr="00B42AE9">
              <w:rPr>
                <w:rFonts w:ascii="標楷體" w:eastAsia="標楷體" w:hAnsi="標楷體" w:cs="Arial" w:hint="eastAsia"/>
                <w:color w:val="000000"/>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香</w:t>
            </w:r>
            <w:r w:rsidRPr="00B42AE9">
              <w:rPr>
                <w:rFonts w:ascii="標楷體" w:eastAsia="標楷體" w:hAnsi="標楷體" w:hint="eastAsia"/>
                <w:color w:val="000000"/>
                <w:sz w:val="22"/>
              </w:rPr>
              <w:t>港</w:t>
            </w:r>
            <w:r w:rsidRPr="00B42AE9">
              <w:rPr>
                <w:rFonts w:ascii="標楷體" w:eastAsia="標楷體" w:hAnsi="標楷體" w:hint="eastAsia"/>
                <w:color w:val="000000"/>
                <w:sz w:val="22"/>
                <w:lang w:eastAsia="zh-HK"/>
              </w:rPr>
              <w:t>國</w:t>
            </w:r>
            <w:r w:rsidRPr="00B42AE9">
              <w:rPr>
                <w:rFonts w:ascii="標楷體" w:eastAsia="標楷體" w:hAnsi="標楷體" w:hint="eastAsia"/>
                <w:color w:val="000000"/>
                <w:sz w:val="22"/>
              </w:rPr>
              <w:t>際</w:t>
            </w:r>
            <w:r w:rsidRPr="00B42AE9">
              <w:rPr>
                <w:rFonts w:ascii="標楷體" w:eastAsia="標楷體" w:hAnsi="標楷體" w:hint="eastAsia"/>
                <w:color w:val="000000"/>
                <w:sz w:val="22"/>
                <w:lang w:eastAsia="zh-HK"/>
              </w:rPr>
              <w:t>文藝交流協會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第五級鋼琴獨</w:t>
            </w:r>
            <w:r w:rsidRPr="00B42AE9">
              <w:rPr>
                <w:rFonts w:ascii="標楷體" w:eastAsia="標楷體" w:hAnsi="標楷體" w:hint="eastAsia"/>
                <w:color w:val="000000"/>
                <w:sz w:val="22"/>
              </w:rPr>
              <w:t>奏</w:t>
            </w:r>
            <w:r w:rsidRPr="00B42AE9">
              <w:rPr>
                <w:rFonts w:ascii="標楷體" w:eastAsia="標楷體" w:hAnsi="標楷體" w:hint="eastAsia"/>
                <w:color w:val="000000"/>
                <w:sz w:val="22"/>
                <w:lang w:eastAsia="zh-HK"/>
              </w:rPr>
              <w:t>冠</w:t>
            </w:r>
            <w:r w:rsidRPr="00B42AE9">
              <w:rPr>
                <w:rFonts w:ascii="標楷體" w:eastAsia="標楷體" w:hAnsi="標楷體" w:hint="eastAsia"/>
                <w:color w:val="000000"/>
                <w:sz w:val="22"/>
              </w:rPr>
              <w:t>軍</w:t>
            </w:r>
            <w:r w:rsidRPr="00B42AE9">
              <w:rPr>
                <w:rFonts w:ascii="標楷體" w:eastAsia="標楷體" w:hAnsi="標楷體" w:hint="eastAsia"/>
                <w:color w:val="000000"/>
                <w:sz w:val="22"/>
                <w:lang w:eastAsia="zh-HK"/>
              </w:rPr>
              <w:t>：</w:t>
            </w:r>
            <w:r w:rsidRPr="00B42AE9">
              <w:rPr>
                <w:rFonts w:ascii="標楷體" w:eastAsia="標楷體" w:hAnsi="標楷體" w:hint="eastAsia"/>
                <w:color w:val="000000"/>
                <w:sz w:val="22"/>
              </w:rPr>
              <w:t>6</w:t>
            </w:r>
            <w:r w:rsidRPr="00B42AE9">
              <w:rPr>
                <w:rFonts w:ascii="標楷體" w:eastAsia="標楷體" w:hAnsi="標楷體"/>
                <w:color w:val="000000"/>
                <w:sz w:val="22"/>
              </w:rPr>
              <w:t>E</w:t>
            </w:r>
            <w:r w:rsidRPr="00B42AE9">
              <w:rPr>
                <w:rFonts w:ascii="標楷體" w:eastAsia="標楷體" w:hAnsi="標楷體" w:hint="eastAsia"/>
                <w:color w:val="000000"/>
                <w:sz w:val="22"/>
                <w:lang w:eastAsia="zh-HK"/>
              </w:rPr>
              <w:t>梁紫晴</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cs="Arial" w:hint="eastAsia"/>
                <w:color w:val="000000"/>
                <w:sz w:val="22"/>
                <w:lang w:eastAsia="zh-HK"/>
              </w:rPr>
              <w:t>第七十四屆學校音</w:t>
            </w:r>
            <w:r w:rsidRPr="00B42AE9">
              <w:rPr>
                <w:rFonts w:ascii="標楷體" w:eastAsia="標楷體" w:hAnsi="標楷體" w:cs="Arial" w:hint="eastAsia"/>
                <w:color w:val="000000"/>
                <w:sz w:val="22"/>
              </w:rPr>
              <w:t>樂</w:t>
            </w:r>
            <w:r w:rsidRPr="00B42AE9">
              <w:rPr>
                <w:rFonts w:ascii="標楷體" w:eastAsia="標楷體" w:hAnsi="標楷體" w:cs="Arial" w:hint="eastAsia"/>
                <w:color w:val="000000"/>
                <w:sz w:val="22"/>
                <w:lang w:eastAsia="zh-HK"/>
              </w:rPr>
              <w:t>節</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bCs/>
                <w:color w:val="000000"/>
                <w:sz w:val="22"/>
              </w:rPr>
            </w:pPr>
            <w:r w:rsidRPr="00B42AE9">
              <w:rPr>
                <w:rFonts w:ascii="標楷體" w:eastAsia="標楷體" w:hAnsi="標楷體" w:hint="eastAsia"/>
                <w:color w:val="000000"/>
                <w:sz w:val="22"/>
                <w:lang w:eastAsia="zh-HK"/>
              </w:rPr>
              <w:t>香</w:t>
            </w:r>
            <w:r w:rsidRPr="00B42AE9">
              <w:rPr>
                <w:rFonts w:ascii="標楷體" w:eastAsia="標楷體" w:hAnsi="標楷體" w:hint="eastAsia"/>
                <w:color w:val="000000"/>
                <w:sz w:val="22"/>
              </w:rPr>
              <w:t>港</w:t>
            </w:r>
            <w:r w:rsidRPr="00B42AE9">
              <w:rPr>
                <w:rFonts w:ascii="標楷體" w:eastAsia="標楷體" w:hAnsi="標楷體" w:hint="eastAsia"/>
                <w:color w:val="000000"/>
                <w:sz w:val="22"/>
                <w:lang w:eastAsia="zh-HK"/>
              </w:rPr>
              <w:t>學校音</w:t>
            </w:r>
            <w:r w:rsidRPr="00B42AE9">
              <w:rPr>
                <w:rFonts w:ascii="標楷體" w:eastAsia="標楷體" w:hAnsi="標楷體" w:hint="eastAsia"/>
                <w:color w:val="000000"/>
                <w:sz w:val="22"/>
              </w:rPr>
              <w:t>樂及</w:t>
            </w:r>
            <w:r w:rsidRPr="00B42AE9">
              <w:rPr>
                <w:rFonts w:ascii="標楷體" w:eastAsia="標楷體" w:hAnsi="標楷體" w:hint="eastAsia"/>
                <w:color w:val="000000"/>
                <w:sz w:val="22"/>
                <w:lang w:eastAsia="zh-HK"/>
              </w:rPr>
              <w:t>朗</w:t>
            </w:r>
            <w:r w:rsidRPr="00B42AE9">
              <w:rPr>
                <w:rFonts w:ascii="標楷體" w:eastAsia="標楷體" w:hAnsi="標楷體" w:hint="eastAsia"/>
                <w:color w:val="000000"/>
                <w:sz w:val="22"/>
              </w:rPr>
              <w:t>誦</w:t>
            </w:r>
            <w:r w:rsidRPr="00B42AE9">
              <w:rPr>
                <w:rFonts w:ascii="標楷體" w:eastAsia="標楷體" w:hAnsi="標楷體" w:hint="eastAsia"/>
                <w:color w:val="000000"/>
                <w:sz w:val="22"/>
                <w:lang w:eastAsia="zh-HK"/>
              </w:rPr>
              <w:t>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第三級鋼琴獨</w:t>
            </w:r>
            <w:r w:rsidRPr="00B42AE9">
              <w:rPr>
                <w:rFonts w:ascii="標楷體" w:eastAsia="標楷體" w:hAnsi="標楷體" w:hint="eastAsia"/>
                <w:color w:val="000000"/>
                <w:sz w:val="22"/>
              </w:rPr>
              <w:t>奏</w:t>
            </w:r>
            <w:r w:rsidRPr="00B42AE9">
              <w:rPr>
                <w:rFonts w:ascii="標楷體" w:eastAsia="標楷體" w:hAnsi="標楷體" w:hint="eastAsia"/>
                <w:color w:val="000000"/>
                <w:sz w:val="22"/>
                <w:lang w:eastAsia="zh-HK"/>
              </w:rPr>
              <w:t>銀獎：</w:t>
            </w:r>
            <w:r w:rsidRPr="00B42AE9">
              <w:rPr>
                <w:rFonts w:ascii="標楷體" w:eastAsia="標楷體" w:hAnsi="標楷體" w:hint="eastAsia"/>
                <w:color w:val="000000"/>
                <w:sz w:val="22"/>
              </w:rPr>
              <w:t>4B</w:t>
            </w:r>
            <w:r w:rsidRPr="00B42AE9">
              <w:rPr>
                <w:rFonts w:ascii="標楷體" w:eastAsia="標楷體" w:hAnsi="標楷體" w:hint="eastAsia"/>
                <w:color w:val="000000"/>
                <w:sz w:val="22"/>
                <w:lang w:eastAsia="zh-HK"/>
              </w:rPr>
              <w:t>何寧熹</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聯校音樂大賽2022</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bCs/>
                <w:color w:val="000000"/>
                <w:sz w:val="22"/>
              </w:rPr>
            </w:pPr>
            <w:r w:rsidRPr="00B42AE9">
              <w:rPr>
                <w:rFonts w:ascii="標楷體" w:eastAsia="標楷體" w:hAnsi="標楷體" w:hint="eastAsia"/>
                <w:color w:val="000000"/>
                <w:sz w:val="22"/>
                <w:lang w:eastAsia="zh-HK"/>
              </w:rPr>
              <w:t>香港聯校音樂協會</w:t>
            </w:r>
          </w:p>
        </w:tc>
        <w:tc>
          <w:tcPr>
            <w:tcW w:w="4430" w:type="dxa"/>
            <w:shd w:val="clear" w:color="auto" w:fill="auto"/>
          </w:tcPr>
          <w:p w:rsidR="00616303" w:rsidRPr="00B42AE9" w:rsidRDefault="00616303" w:rsidP="00385D90">
            <w:pPr>
              <w:pStyle w:val="Web"/>
              <w:shd w:val="clear" w:color="auto" w:fill="FFFFFF"/>
              <w:adjustRightInd w:val="0"/>
              <w:snapToGrid w:val="0"/>
              <w:spacing w:before="0" w:beforeAutospacing="0" w:after="0" w:afterAutospacing="0"/>
              <w:jc w:val="both"/>
              <w:rPr>
                <w:rFonts w:ascii="標楷體" w:eastAsia="標楷體" w:hAnsi="標楷體"/>
                <w:color w:val="000000"/>
                <w:sz w:val="22"/>
                <w:szCs w:val="22"/>
              </w:rPr>
            </w:pPr>
            <w:r w:rsidRPr="00B42AE9">
              <w:rPr>
                <w:rFonts w:ascii="標楷體" w:eastAsia="標楷體" w:hAnsi="標楷體" w:hint="eastAsia"/>
                <w:color w:val="000000"/>
                <w:sz w:val="22"/>
                <w:szCs w:val="22"/>
              </w:rPr>
              <w:t>小學小組合奏(中國鼓)金獎：</w:t>
            </w:r>
          </w:p>
          <w:p w:rsidR="00616303" w:rsidRPr="00B42AE9" w:rsidRDefault="00616303" w:rsidP="00385D90">
            <w:pPr>
              <w:pStyle w:val="Web"/>
              <w:shd w:val="clear" w:color="auto" w:fill="FFFFFF"/>
              <w:adjustRightInd w:val="0"/>
              <w:snapToGrid w:val="0"/>
              <w:spacing w:before="0" w:beforeAutospacing="0" w:after="0" w:afterAutospacing="0"/>
              <w:jc w:val="both"/>
              <w:rPr>
                <w:rFonts w:ascii="標楷體" w:eastAsia="標楷體" w:hAnsi="標楷體"/>
                <w:color w:val="000000"/>
                <w:sz w:val="22"/>
                <w:szCs w:val="22"/>
              </w:rPr>
            </w:pPr>
            <w:r w:rsidRPr="00B42AE9">
              <w:rPr>
                <w:rFonts w:ascii="標楷體" w:eastAsia="標楷體" w:hAnsi="標楷體" w:hint="eastAsia"/>
                <w:color w:val="000000"/>
                <w:sz w:val="22"/>
                <w:szCs w:val="22"/>
              </w:rPr>
              <w:t>5B何明峻、5B陳泰亨、5D莫梓謙、5D李俊誠、6A甘嘉筠、6A薛子晴、6C夏誠謙、6D陳信諺、6D梁斯睿、6E陳始霖</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第二十四屆國</w:t>
            </w:r>
            <w:r w:rsidRPr="00B42AE9">
              <w:rPr>
                <w:rFonts w:ascii="標楷體" w:eastAsia="標楷體" w:hAnsi="標楷體" w:hint="eastAsia"/>
                <w:sz w:val="22"/>
              </w:rPr>
              <w:t>際</w:t>
            </w:r>
            <w:r w:rsidRPr="00B42AE9">
              <w:rPr>
                <w:rFonts w:ascii="標楷體" w:eastAsia="標楷體" w:hAnsi="標楷體" w:hint="eastAsia"/>
                <w:sz w:val="22"/>
                <w:lang w:eastAsia="zh-HK"/>
              </w:rPr>
              <w:t>兒</w:t>
            </w:r>
            <w:r w:rsidRPr="00B42AE9">
              <w:rPr>
                <w:rFonts w:ascii="標楷體" w:eastAsia="標楷體" w:hAnsi="標楷體" w:hint="eastAsia"/>
                <w:sz w:val="22"/>
              </w:rPr>
              <w:t>童及</w:t>
            </w:r>
            <w:r w:rsidRPr="00B42AE9">
              <w:rPr>
                <w:rFonts w:ascii="標楷體" w:eastAsia="標楷體" w:hAnsi="標楷體" w:hint="eastAsia"/>
                <w:sz w:val="22"/>
                <w:lang w:eastAsia="zh-HK"/>
              </w:rPr>
              <w:t>青少年鋼琴比</w:t>
            </w:r>
            <w:r w:rsidRPr="00B42AE9">
              <w:rPr>
                <w:rFonts w:ascii="標楷體" w:eastAsia="標楷體" w:hAnsi="標楷體" w:hint="eastAsia"/>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cs="Helvetica" w:hint="eastAsia"/>
                <w:sz w:val="22"/>
                <w:shd w:val="clear" w:color="auto" w:fill="FFFFFF"/>
              </w:rPr>
              <w:t>環球藝術體</w:t>
            </w:r>
            <w:r w:rsidRPr="00B42AE9">
              <w:rPr>
                <w:rFonts w:ascii="標楷體" w:eastAsia="標楷體" w:hAnsi="標楷體" w:cs="Helvetica" w:hint="eastAsia"/>
                <w:sz w:val="22"/>
                <w:shd w:val="clear" w:color="auto" w:fill="FFFFFF"/>
                <w:lang w:eastAsia="zh-HK"/>
              </w:rPr>
              <w:t>育文化協會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兒童組鋼琴獨</w:t>
            </w:r>
            <w:r w:rsidRPr="00B42AE9">
              <w:rPr>
                <w:rFonts w:ascii="標楷體" w:eastAsia="標楷體" w:hAnsi="標楷體" w:hint="eastAsia"/>
                <w:sz w:val="22"/>
              </w:rPr>
              <w:t>奏</w:t>
            </w:r>
            <w:r w:rsidRPr="00B42AE9">
              <w:rPr>
                <w:rFonts w:ascii="標楷體" w:eastAsia="標楷體" w:hAnsi="標楷體" w:hint="eastAsia"/>
                <w:sz w:val="22"/>
                <w:lang w:eastAsia="zh-HK"/>
              </w:rPr>
              <w:t>優異獎：</w:t>
            </w:r>
            <w:r w:rsidRPr="00B42AE9">
              <w:rPr>
                <w:rFonts w:ascii="標楷體" w:eastAsia="標楷體" w:hAnsi="標楷體" w:hint="eastAsia"/>
                <w:sz w:val="22"/>
              </w:rPr>
              <w:t>5D</w:t>
            </w:r>
            <w:r w:rsidRPr="00B42AE9">
              <w:rPr>
                <w:rFonts w:ascii="標楷體" w:eastAsia="標楷體" w:hAnsi="標楷體" w:hint="eastAsia"/>
                <w:sz w:val="22"/>
                <w:lang w:eastAsia="zh-HK"/>
              </w:rPr>
              <w:t>葉希敏</w:t>
            </w:r>
          </w:p>
          <w:p w:rsidR="00616303" w:rsidRPr="00B42AE9" w:rsidRDefault="00616303" w:rsidP="00385D90">
            <w:pPr>
              <w:pStyle w:val="Web"/>
              <w:shd w:val="clear" w:color="auto" w:fill="FFFFFF"/>
              <w:adjustRightInd w:val="0"/>
              <w:snapToGrid w:val="0"/>
              <w:spacing w:before="0" w:beforeAutospacing="0" w:after="0" w:afterAutospacing="0"/>
              <w:jc w:val="both"/>
              <w:rPr>
                <w:rFonts w:ascii="標楷體" w:eastAsia="標楷體" w:hAnsi="標楷體"/>
                <w:color w:val="000000"/>
                <w:sz w:val="22"/>
                <w:szCs w:val="22"/>
              </w:rPr>
            </w:pP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第六屆</w:t>
            </w:r>
            <w:r w:rsidRPr="00B42AE9">
              <w:rPr>
                <w:rFonts w:ascii="標楷體" w:eastAsia="標楷體" w:hAnsi="標楷體" w:hint="eastAsia"/>
                <w:sz w:val="22"/>
              </w:rPr>
              <w:t>(</w:t>
            </w:r>
            <w:r w:rsidRPr="00B42AE9">
              <w:rPr>
                <w:rFonts w:ascii="標楷體" w:eastAsia="標楷體" w:hAnsi="標楷體" w:hint="eastAsia"/>
                <w:sz w:val="22"/>
                <w:lang w:eastAsia="zh-HK"/>
              </w:rPr>
              <w:t>台</w:t>
            </w:r>
            <w:r w:rsidRPr="00B42AE9">
              <w:rPr>
                <w:rFonts w:ascii="標楷體" w:eastAsia="標楷體" w:hAnsi="標楷體" w:hint="eastAsia"/>
                <w:sz w:val="22"/>
              </w:rPr>
              <w:t>灣)</w:t>
            </w:r>
            <w:r w:rsidRPr="00B42AE9">
              <w:rPr>
                <w:rFonts w:ascii="標楷體" w:eastAsia="標楷體" w:hAnsi="標楷體" w:hint="eastAsia"/>
                <w:sz w:val="22"/>
                <w:lang w:eastAsia="zh-HK"/>
              </w:rPr>
              <w:t>亞</w:t>
            </w:r>
            <w:r w:rsidRPr="00B42AE9">
              <w:rPr>
                <w:rFonts w:ascii="標楷體" w:eastAsia="標楷體" w:hAnsi="標楷體" w:hint="eastAsia"/>
                <w:sz w:val="22"/>
              </w:rPr>
              <w:t>洲</w:t>
            </w:r>
            <w:r w:rsidRPr="00B42AE9">
              <w:rPr>
                <w:rFonts w:ascii="標楷體" w:eastAsia="標楷體" w:hAnsi="標楷體" w:hint="eastAsia"/>
                <w:sz w:val="22"/>
                <w:lang w:eastAsia="zh-HK"/>
              </w:rPr>
              <w:t>．愛琴海藝</w:t>
            </w:r>
            <w:r w:rsidRPr="00B42AE9">
              <w:rPr>
                <w:rFonts w:ascii="標楷體" w:eastAsia="標楷體" w:hAnsi="標楷體" w:hint="eastAsia"/>
                <w:sz w:val="22"/>
              </w:rPr>
              <w:t>術</w:t>
            </w:r>
            <w:r w:rsidRPr="00B42AE9">
              <w:rPr>
                <w:rFonts w:ascii="標楷體" w:eastAsia="標楷體" w:hAnsi="標楷體" w:hint="eastAsia"/>
                <w:sz w:val="22"/>
                <w:lang w:eastAsia="zh-HK"/>
              </w:rPr>
              <w:t>講堂</w:t>
            </w:r>
            <w:r w:rsidRPr="00B42AE9">
              <w:rPr>
                <w:rFonts w:ascii="標楷體" w:eastAsia="標楷體" w:hAnsi="標楷體" w:hint="eastAsia"/>
                <w:sz w:val="22"/>
              </w:rPr>
              <w:t>及</w:t>
            </w:r>
            <w:r w:rsidRPr="00B42AE9">
              <w:rPr>
                <w:rFonts w:ascii="標楷體" w:eastAsia="標楷體" w:hAnsi="標楷體" w:hint="eastAsia"/>
                <w:sz w:val="22"/>
                <w:lang w:eastAsia="zh-HK"/>
              </w:rPr>
              <w:t>音</w:t>
            </w:r>
            <w:r w:rsidRPr="00B42AE9">
              <w:rPr>
                <w:rFonts w:ascii="標楷體" w:eastAsia="標楷體" w:hAnsi="標楷體" w:hint="eastAsia"/>
                <w:sz w:val="22"/>
              </w:rPr>
              <w:t>樂</w:t>
            </w:r>
            <w:r w:rsidRPr="00B42AE9">
              <w:rPr>
                <w:rFonts w:ascii="標楷體" w:eastAsia="標楷體" w:hAnsi="標楷體" w:hint="eastAsia"/>
                <w:sz w:val="22"/>
                <w:lang w:eastAsia="zh-HK"/>
              </w:rPr>
              <w:t>大賽香</w:t>
            </w:r>
            <w:r w:rsidRPr="00B42AE9">
              <w:rPr>
                <w:rFonts w:ascii="標楷體" w:eastAsia="標楷體" w:hAnsi="標楷體" w:hint="eastAsia"/>
                <w:sz w:val="22"/>
              </w:rPr>
              <w:t>港</w:t>
            </w:r>
            <w:r w:rsidRPr="00B42AE9">
              <w:rPr>
                <w:rFonts w:ascii="標楷體" w:eastAsia="標楷體" w:hAnsi="標楷體" w:hint="eastAsia"/>
                <w:sz w:val="22"/>
                <w:lang w:eastAsia="zh-HK"/>
              </w:rPr>
              <w:t>區選</w:t>
            </w:r>
            <w:r w:rsidRPr="00B42AE9">
              <w:rPr>
                <w:rFonts w:ascii="標楷體" w:eastAsia="標楷體" w:hAnsi="標楷體" w:hint="eastAsia"/>
                <w:sz w:val="22"/>
              </w:rPr>
              <w:t>拔賽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s="Helvetica"/>
                <w:sz w:val="22"/>
                <w:shd w:val="clear" w:color="auto" w:fill="FFFFFF"/>
              </w:rPr>
            </w:pPr>
            <w:r w:rsidRPr="00B42AE9">
              <w:rPr>
                <w:rFonts w:ascii="標楷體" w:eastAsia="標楷體" w:hAnsi="標楷體" w:cs="Helvetica" w:hint="eastAsia"/>
                <w:sz w:val="22"/>
                <w:shd w:val="clear" w:color="auto" w:fill="FFFFFF"/>
                <w:lang w:eastAsia="zh-HK"/>
              </w:rPr>
              <w:t>兩岸音</w:t>
            </w:r>
            <w:r w:rsidRPr="00B42AE9">
              <w:rPr>
                <w:rFonts w:ascii="標楷體" w:eastAsia="標楷體" w:hAnsi="標楷體" w:cs="Helvetica" w:hint="eastAsia"/>
                <w:sz w:val="22"/>
                <w:shd w:val="clear" w:color="auto" w:fill="FFFFFF"/>
              </w:rPr>
              <w:t>樂</w:t>
            </w:r>
            <w:r w:rsidRPr="00B42AE9">
              <w:rPr>
                <w:rFonts w:ascii="標楷體" w:eastAsia="標楷體" w:hAnsi="標楷體" w:cs="Helvetica" w:hint="eastAsia"/>
                <w:sz w:val="22"/>
                <w:shd w:val="clear" w:color="auto" w:fill="FFFFFF"/>
                <w:lang w:eastAsia="zh-HK"/>
              </w:rPr>
              <w:t>藝</w:t>
            </w:r>
            <w:r w:rsidRPr="00B42AE9">
              <w:rPr>
                <w:rFonts w:ascii="標楷體" w:eastAsia="標楷體" w:hAnsi="標楷體" w:cs="Helvetica" w:hint="eastAsia"/>
                <w:sz w:val="22"/>
                <w:shd w:val="clear" w:color="auto" w:fill="FFFFFF"/>
              </w:rPr>
              <w:t>術</w:t>
            </w:r>
            <w:r w:rsidRPr="00B42AE9">
              <w:rPr>
                <w:rFonts w:ascii="標楷體" w:eastAsia="標楷體" w:hAnsi="標楷體" w:cs="Helvetica" w:hint="eastAsia"/>
                <w:sz w:val="22"/>
                <w:shd w:val="clear" w:color="auto" w:fill="FFFFFF"/>
                <w:lang w:eastAsia="zh-HK"/>
              </w:rPr>
              <w:t>教</w:t>
            </w:r>
            <w:r w:rsidRPr="00B42AE9">
              <w:rPr>
                <w:rFonts w:ascii="標楷體" w:eastAsia="標楷體" w:hAnsi="標楷體" w:cs="Helvetica" w:hint="eastAsia"/>
                <w:sz w:val="22"/>
                <w:shd w:val="clear" w:color="auto" w:fill="FFFFFF"/>
              </w:rPr>
              <w:t>育</w:t>
            </w:r>
            <w:r w:rsidRPr="00B42AE9">
              <w:rPr>
                <w:rFonts w:ascii="標楷體" w:eastAsia="標楷體" w:hAnsi="標楷體" w:cs="Helvetica" w:hint="eastAsia"/>
                <w:sz w:val="22"/>
                <w:shd w:val="clear" w:color="auto" w:fill="FFFFFF"/>
                <w:lang w:eastAsia="zh-HK"/>
              </w:rPr>
              <w:t>交流協會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鋼琴考</w:t>
            </w:r>
            <w:r w:rsidRPr="00B42AE9">
              <w:rPr>
                <w:rFonts w:ascii="標楷體" w:eastAsia="標楷體" w:hAnsi="標楷體" w:hint="eastAsia"/>
                <w:sz w:val="22"/>
              </w:rPr>
              <w:t>曲</w:t>
            </w:r>
            <w:r w:rsidRPr="00B42AE9">
              <w:rPr>
                <w:rFonts w:ascii="標楷體" w:eastAsia="標楷體" w:hAnsi="標楷體" w:hint="eastAsia"/>
                <w:sz w:val="22"/>
                <w:lang w:eastAsia="zh-HK"/>
              </w:rPr>
              <w:t>三級組一等獎：</w:t>
            </w:r>
            <w:r w:rsidRPr="00B42AE9">
              <w:rPr>
                <w:rFonts w:ascii="標楷體" w:eastAsia="標楷體" w:hAnsi="標楷體" w:hint="eastAsia"/>
                <w:sz w:val="22"/>
              </w:rPr>
              <w:t>5D</w:t>
            </w:r>
            <w:r w:rsidRPr="00B42AE9">
              <w:rPr>
                <w:rFonts w:ascii="標楷體" w:eastAsia="標楷體" w:hAnsi="標楷體" w:hint="eastAsia"/>
                <w:sz w:val="22"/>
                <w:lang w:eastAsia="zh-HK"/>
              </w:rPr>
              <w:t>葉希敏</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IX Odin International Music Online Competition</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s="Helvetica"/>
                <w:sz w:val="22"/>
                <w:shd w:val="clear" w:color="auto" w:fill="FFFFFF"/>
              </w:rPr>
            </w:pPr>
            <w:r w:rsidRPr="00B42AE9">
              <w:rPr>
                <w:rFonts w:ascii="標楷體" w:eastAsia="標楷體" w:hAnsi="標楷體" w:cs="Helvetica"/>
                <w:sz w:val="22"/>
                <w:shd w:val="clear" w:color="auto" w:fill="FFFFFF"/>
              </w:rPr>
              <w:t>European Academic Artists Association</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sz w:val="22"/>
                <w:lang w:eastAsia="zh-HK"/>
              </w:rPr>
              <w:t>I Prize:</w:t>
            </w:r>
            <w:r w:rsidRPr="00B42AE9">
              <w:rPr>
                <w:rFonts w:ascii="標楷體" w:eastAsia="標楷體" w:hAnsi="標楷體" w:hint="eastAsia"/>
                <w:sz w:val="22"/>
              </w:rPr>
              <w:t>5</w:t>
            </w:r>
            <w:r w:rsidRPr="00B42AE9">
              <w:rPr>
                <w:rFonts w:ascii="標楷體" w:eastAsia="標楷體" w:hAnsi="標楷體"/>
                <w:sz w:val="22"/>
              </w:rPr>
              <w:t xml:space="preserve">D </w:t>
            </w:r>
            <w:r w:rsidRPr="00B42AE9">
              <w:rPr>
                <w:rFonts w:ascii="標楷體" w:eastAsia="標楷體" w:hAnsi="標楷體" w:hint="eastAsia"/>
                <w:sz w:val="22"/>
              </w:rPr>
              <w:t>黃浩熹</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sz w:val="22"/>
              </w:rPr>
              <w:t>國際全球精英音樂大賽2022</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s="Helvetica"/>
                <w:sz w:val="22"/>
                <w:shd w:val="clear" w:color="auto" w:fill="FFFFFF"/>
              </w:rPr>
            </w:pPr>
            <w:r w:rsidRPr="00B42AE9">
              <w:rPr>
                <w:rFonts w:ascii="標楷體" w:eastAsia="標楷體" w:hAnsi="標楷體" w:cs="Helvetica" w:hint="eastAsia"/>
                <w:sz w:val="22"/>
                <w:shd w:val="clear" w:color="auto" w:fill="FFFFFF"/>
              </w:rPr>
              <w:t>Mu</w:t>
            </w:r>
            <w:r w:rsidRPr="00B42AE9">
              <w:rPr>
                <w:rFonts w:ascii="標楷體" w:eastAsia="標楷體" w:hAnsi="標楷體" w:cs="Helvetica"/>
                <w:sz w:val="22"/>
                <w:shd w:val="clear" w:color="auto" w:fill="FFFFFF"/>
              </w:rPr>
              <w:t>se Music (Asia) Association</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rPr>
              <w:t>第3名:5</w:t>
            </w:r>
            <w:r w:rsidRPr="00B42AE9">
              <w:rPr>
                <w:rFonts w:ascii="標楷體" w:eastAsia="標楷體" w:hAnsi="標楷體"/>
                <w:sz w:val="22"/>
              </w:rPr>
              <w:t xml:space="preserve">A </w:t>
            </w:r>
            <w:r w:rsidRPr="00B42AE9">
              <w:rPr>
                <w:rFonts w:ascii="標楷體" w:eastAsia="標楷體" w:hAnsi="標楷體" w:hint="eastAsia"/>
                <w:sz w:val="22"/>
              </w:rPr>
              <w:t>陳亭伊</w:t>
            </w:r>
          </w:p>
        </w:tc>
      </w:tr>
      <w:tr w:rsidR="00616303" w:rsidRPr="00B42AE9" w:rsidTr="00385D90">
        <w:trPr>
          <w:cantSplit/>
          <w:trHeight w:val="313"/>
        </w:trPr>
        <w:tc>
          <w:tcPr>
            <w:tcW w:w="857"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u w:val="single"/>
              </w:rPr>
            </w:pPr>
            <w:r w:rsidRPr="00B42AE9">
              <w:rPr>
                <w:rFonts w:ascii="標楷體" w:eastAsia="標楷體" w:hAnsi="標楷體" w:hint="eastAsia"/>
                <w:color w:val="000000"/>
                <w:sz w:val="22"/>
              </w:rPr>
              <w:t>9月</w:t>
            </w: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錶面設</w:t>
            </w:r>
            <w:r w:rsidRPr="00B42AE9">
              <w:rPr>
                <w:rFonts w:ascii="標楷體" w:eastAsia="標楷體" w:hAnsi="標楷體" w:hint="eastAsia"/>
                <w:color w:val="000000"/>
                <w:sz w:val="22"/>
              </w:rPr>
              <w:t>計</w:t>
            </w:r>
            <w:r w:rsidRPr="00B42AE9">
              <w:rPr>
                <w:rFonts w:ascii="標楷體" w:eastAsia="標楷體" w:hAnsi="標楷體" w:hint="eastAsia"/>
                <w:color w:val="000000"/>
                <w:sz w:val="22"/>
                <w:lang w:eastAsia="zh-HK"/>
              </w:rPr>
              <w:t>比賽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GNET Group</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lang w:eastAsia="zh-HK"/>
              </w:rPr>
              <w:t>小童組銅</w:t>
            </w:r>
            <w:r w:rsidRPr="00B42AE9">
              <w:rPr>
                <w:rFonts w:ascii="標楷體" w:eastAsia="標楷體" w:hAnsi="標楷體" w:hint="eastAsia"/>
                <w:color w:val="000000"/>
                <w:sz w:val="22"/>
              </w:rPr>
              <w:t>獎：3D</w:t>
            </w:r>
            <w:r w:rsidRPr="00B42AE9">
              <w:rPr>
                <w:rFonts w:ascii="標楷體" w:eastAsia="標楷體" w:hAnsi="標楷體" w:hint="eastAsia"/>
                <w:color w:val="000000"/>
                <w:sz w:val="22"/>
                <w:lang w:eastAsia="zh-HK"/>
              </w:rPr>
              <w:t>鄔孝星</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中童組</w:t>
            </w:r>
            <w:r w:rsidRPr="00B42AE9">
              <w:rPr>
                <w:rFonts w:ascii="標楷體" w:eastAsia="標楷體" w:hAnsi="標楷體" w:hint="eastAsia"/>
                <w:color w:val="000000"/>
                <w:sz w:val="22"/>
              </w:rPr>
              <w:t>金獎：5</w:t>
            </w:r>
            <w:r w:rsidRPr="00B42AE9">
              <w:rPr>
                <w:rFonts w:ascii="標楷體" w:eastAsia="標楷體" w:hAnsi="標楷體"/>
                <w:color w:val="000000"/>
                <w:sz w:val="22"/>
              </w:rPr>
              <w:t>D</w:t>
            </w:r>
            <w:r w:rsidRPr="00B42AE9">
              <w:rPr>
                <w:rFonts w:ascii="標楷體" w:eastAsia="標楷體" w:hAnsi="標楷體" w:hint="eastAsia"/>
                <w:color w:val="000000"/>
                <w:sz w:val="22"/>
                <w:lang w:eastAsia="zh-HK"/>
              </w:rPr>
              <w:t>曾曉洛</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美食之都在香</w:t>
            </w:r>
            <w:r w:rsidRPr="00B42AE9">
              <w:rPr>
                <w:rFonts w:ascii="標楷體" w:eastAsia="標楷體" w:hAnsi="標楷體" w:hint="eastAsia"/>
                <w:color w:val="000000"/>
                <w:sz w:val="22"/>
              </w:rPr>
              <w:t>港</w:t>
            </w:r>
            <w:r w:rsidRPr="00B42AE9">
              <w:rPr>
                <w:rFonts w:ascii="標楷體" w:eastAsia="標楷體" w:hAnsi="標楷體" w:hint="eastAsia"/>
                <w:color w:val="000000"/>
                <w:sz w:val="22"/>
                <w:lang w:eastAsia="zh-HK"/>
              </w:rPr>
              <w:t>繪</w:t>
            </w:r>
            <w:r w:rsidRPr="00B42AE9">
              <w:rPr>
                <w:rFonts w:ascii="標楷體" w:eastAsia="標楷體" w:hAnsi="標楷體" w:hint="eastAsia"/>
                <w:color w:val="000000"/>
                <w:sz w:val="22"/>
              </w:rPr>
              <w:t>畫</w:t>
            </w:r>
            <w:r w:rsidRPr="00B42AE9">
              <w:rPr>
                <w:rFonts w:ascii="標楷體" w:eastAsia="標楷體" w:hAnsi="標楷體" w:hint="eastAsia"/>
                <w:color w:val="000000"/>
                <w:sz w:val="22"/>
                <w:lang w:eastAsia="zh-HK"/>
              </w:rPr>
              <w:t>比賽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香</w:t>
            </w:r>
            <w:r w:rsidRPr="00B42AE9">
              <w:rPr>
                <w:rFonts w:ascii="標楷體" w:eastAsia="標楷體" w:hAnsi="標楷體" w:hint="eastAsia"/>
                <w:color w:val="000000"/>
                <w:sz w:val="22"/>
              </w:rPr>
              <w:t>港</w:t>
            </w:r>
            <w:r w:rsidRPr="00B42AE9">
              <w:rPr>
                <w:rFonts w:ascii="標楷體" w:eastAsia="標楷體" w:hAnsi="標楷體" w:hint="eastAsia"/>
                <w:color w:val="000000"/>
                <w:sz w:val="22"/>
                <w:lang w:eastAsia="zh-HK"/>
              </w:rPr>
              <w:t>文創薈</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兒童組銅</w:t>
            </w:r>
            <w:r w:rsidRPr="00B42AE9">
              <w:rPr>
                <w:rFonts w:ascii="標楷體" w:eastAsia="標楷體" w:hAnsi="標楷體" w:hint="eastAsia"/>
                <w:color w:val="000000"/>
                <w:sz w:val="22"/>
              </w:rPr>
              <w:t>獎：5D</w:t>
            </w:r>
            <w:r w:rsidRPr="00B42AE9">
              <w:rPr>
                <w:rFonts w:ascii="標楷體" w:eastAsia="標楷體" w:hAnsi="標楷體" w:hint="eastAsia"/>
                <w:color w:val="000000"/>
                <w:sz w:val="22"/>
                <w:lang w:eastAsia="zh-HK"/>
              </w:rPr>
              <w:t>曾曉洛</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2022</w:t>
            </w:r>
            <w:r w:rsidRPr="00B42AE9">
              <w:rPr>
                <w:rFonts w:ascii="標楷體" w:eastAsia="標楷體" w:hAnsi="標楷體" w:hint="eastAsia"/>
                <w:color w:val="000000"/>
                <w:sz w:val="22"/>
                <w:lang w:eastAsia="zh-HK"/>
              </w:rPr>
              <w:t>年全港兒</w:t>
            </w:r>
            <w:r w:rsidRPr="00B42AE9">
              <w:rPr>
                <w:rFonts w:ascii="標楷體" w:eastAsia="標楷體" w:hAnsi="標楷體" w:hint="eastAsia"/>
                <w:color w:val="000000"/>
                <w:sz w:val="22"/>
              </w:rPr>
              <w:t>童</w:t>
            </w:r>
            <w:r w:rsidRPr="00B42AE9">
              <w:rPr>
                <w:rFonts w:ascii="標楷體" w:eastAsia="標楷體" w:hAnsi="標楷體" w:hint="eastAsia"/>
                <w:color w:val="000000"/>
                <w:sz w:val="22"/>
                <w:lang w:eastAsia="zh-HK"/>
              </w:rPr>
              <w:t>藝</w:t>
            </w:r>
            <w:r w:rsidRPr="00B42AE9">
              <w:rPr>
                <w:rFonts w:ascii="標楷體" w:eastAsia="標楷體" w:hAnsi="標楷體" w:hint="eastAsia"/>
                <w:color w:val="000000"/>
                <w:sz w:val="22"/>
              </w:rPr>
              <w:t>術</w:t>
            </w:r>
            <w:r w:rsidRPr="00B42AE9">
              <w:rPr>
                <w:rFonts w:ascii="標楷體" w:eastAsia="標楷體" w:hAnsi="標楷體" w:hint="eastAsia"/>
                <w:color w:val="000000"/>
                <w:sz w:val="22"/>
                <w:lang w:eastAsia="zh-HK"/>
              </w:rPr>
              <w:t>創</w:t>
            </w:r>
            <w:r w:rsidRPr="00B42AE9">
              <w:rPr>
                <w:rFonts w:ascii="標楷體" w:eastAsia="標楷體" w:hAnsi="標楷體" w:hint="eastAsia"/>
                <w:color w:val="000000"/>
                <w:sz w:val="22"/>
              </w:rPr>
              <w:t>作</w:t>
            </w:r>
            <w:r w:rsidRPr="00B42AE9">
              <w:rPr>
                <w:rFonts w:ascii="標楷體" w:eastAsia="標楷體" w:hAnsi="標楷體" w:hint="eastAsia"/>
                <w:color w:val="000000"/>
                <w:sz w:val="22"/>
                <w:lang w:eastAsia="zh-HK"/>
              </w:rPr>
              <w:t>比賽</w:t>
            </w:r>
            <w:r w:rsidRPr="00B42AE9">
              <w:rPr>
                <w:rFonts w:ascii="標楷體" w:eastAsia="標楷體" w:hAnsi="標楷體" w:hint="eastAsia"/>
                <w:color w:val="000000"/>
                <w:sz w:val="22"/>
              </w:rPr>
              <w:t>「</w:t>
            </w:r>
            <w:r w:rsidRPr="00B42AE9">
              <w:rPr>
                <w:rFonts w:ascii="標楷體" w:eastAsia="標楷體" w:hAnsi="標楷體" w:hint="eastAsia"/>
                <w:color w:val="000000"/>
                <w:sz w:val="22"/>
                <w:lang w:eastAsia="zh-HK"/>
              </w:rPr>
              <w:t>童想世</w:t>
            </w:r>
            <w:r w:rsidRPr="00B42AE9">
              <w:rPr>
                <w:rFonts w:ascii="標楷體" w:eastAsia="標楷體" w:hAnsi="標楷體" w:hint="eastAsia"/>
                <w:color w:val="000000"/>
                <w:sz w:val="22"/>
              </w:rPr>
              <w:t>界」</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Colorato CreARTive Castle</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C</w:t>
            </w:r>
            <w:r w:rsidRPr="00B42AE9">
              <w:rPr>
                <w:rFonts w:ascii="標楷體" w:eastAsia="標楷體" w:hAnsi="標楷體" w:hint="eastAsia"/>
                <w:color w:val="000000"/>
                <w:sz w:val="22"/>
                <w:lang w:eastAsia="zh-HK"/>
              </w:rPr>
              <w:t>組銀</w:t>
            </w:r>
            <w:r w:rsidRPr="00B42AE9">
              <w:rPr>
                <w:rFonts w:ascii="標楷體" w:eastAsia="標楷體" w:hAnsi="標楷體" w:hint="eastAsia"/>
                <w:color w:val="000000"/>
                <w:sz w:val="22"/>
              </w:rPr>
              <w:t>獎：3D</w:t>
            </w:r>
            <w:r w:rsidRPr="00B42AE9">
              <w:rPr>
                <w:rFonts w:ascii="標楷體" w:eastAsia="標楷體" w:hAnsi="標楷體" w:hint="eastAsia"/>
                <w:color w:val="000000"/>
                <w:sz w:val="22"/>
                <w:lang w:eastAsia="zh-HK"/>
              </w:rPr>
              <w:t>鄔孝星</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桌遊版圖設</w:t>
            </w:r>
            <w:r w:rsidRPr="00B42AE9">
              <w:rPr>
                <w:rFonts w:ascii="標楷體" w:eastAsia="標楷體" w:hAnsi="標楷體" w:hint="eastAsia"/>
                <w:color w:val="000000"/>
                <w:sz w:val="22"/>
              </w:rPr>
              <w:t>計</w:t>
            </w:r>
            <w:r w:rsidRPr="00B42AE9">
              <w:rPr>
                <w:rFonts w:ascii="標楷體" w:eastAsia="標楷體" w:hAnsi="標楷體" w:hint="eastAsia"/>
                <w:color w:val="000000"/>
                <w:sz w:val="22"/>
                <w:lang w:eastAsia="zh-HK"/>
              </w:rPr>
              <w:t>比賽</w:t>
            </w:r>
            <w:r w:rsidRPr="00B42AE9">
              <w:rPr>
                <w:rFonts w:ascii="標楷體" w:eastAsia="標楷體" w:hAnsi="標楷體" w:hint="eastAsia"/>
                <w:color w:val="000000"/>
                <w:sz w:val="22"/>
              </w:rPr>
              <w:t>2022</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HKCEA</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兒童組銅</w:t>
            </w:r>
            <w:r w:rsidRPr="00B42AE9">
              <w:rPr>
                <w:rFonts w:ascii="標楷體" w:eastAsia="標楷體" w:hAnsi="標楷體" w:hint="eastAsia"/>
                <w:color w:val="000000"/>
                <w:sz w:val="22"/>
              </w:rPr>
              <w:t>獎：3D</w:t>
            </w:r>
            <w:r w:rsidRPr="00B42AE9">
              <w:rPr>
                <w:rFonts w:ascii="標楷體" w:eastAsia="標楷體" w:hAnsi="標楷體" w:hint="eastAsia"/>
                <w:color w:val="000000"/>
                <w:sz w:val="22"/>
                <w:lang w:eastAsia="zh-HK"/>
              </w:rPr>
              <w:t>鄔孝星</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第三屆梁棠杯全港中小寫</w:t>
            </w:r>
            <w:r w:rsidRPr="00B42AE9">
              <w:rPr>
                <w:rFonts w:ascii="標楷體" w:eastAsia="標楷體" w:hAnsi="標楷體" w:hint="eastAsia"/>
                <w:color w:val="000000"/>
                <w:sz w:val="22"/>
              </w:rPr>
              <w:t>生</w:t>
            </w:r>
            <w:r w:rsidRPr="00B42AE9">
              <w:rPr>
                <w:rFonts w:ascii="標楷體" w:eastAsia="標楷體" w:hAnsi="標楷體" w:hint="eastAsia"/>
                <w:color w:val="000000"/>
                <w:sz w:val="22"/>
                <w:lang w:eastAsia="zh-HK"/>
              </w:rPr>
              <w:t>比</w:t>
            </w:r>
            <w:r w:rsidRPr="00B42AE9">
              <w:rPr>
                <w:rFonts w:ascii="標楷體" w:eastAsia="標楷體" w:hAnsi="標楷體" w:hint="eastAsia"/>
                <w:color w:val="000000"/>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梁棠</w:t>
            </w:r>
            <w:r w:rsidRPr="00B42AE9">
              <w:rPr>
                <w:rFonts w:ascii="標楷體" w:eastAsia="標楷體" w:hAnsi="標楷體" w:hint="eastAsia"/>
                <w:color w:val="000000"/>
                <w:sz w:val="22"/>
                <w:lang w:eastAsia="zh-HK"/>
              </w:rPr>
              <w:t>藝</w:t>
            </w:r>
            <w:r w:rsidRPr="00B42AE9">
              <w:rPr>
                <w:rFonts w:ascii="標楷體" w:eastAsia="標楷體" w:hAnsi="標楷體" w:hint="eastAsia"/>
                <w:color w:val="000000"/>
                <w:sz w:val="22"/>
              </w:rPr>
              <w:t>術</w:t>
            </w:r>
            <w:r w:rsidRPr="00B42AE9">
              <w:rPr>
                <w:rFonts w:ascii="標楷體" w:eastAsia="標楷體" w:hAnsi="標楷體" w:hint="eastAsia"/>
                <w:color w:val="000000"/>
                <w:sz w:val="22"/>
                <w:lang w:eastAsia="zh-HK"/>
              </w:rPr>
              <w:t>學</w:t>
            </w:r>
            <w:r w:rsidRPr="00B42AE9">
              <w:rPr>
                <w:rFonts w:ascii="標楷體" w:eastAsia="標楷體" w:hAnsi="標楷體" w:hint="eastAsia"/>
                <w:color w:val="000000"/>
                <w:sz w:val="22"/>
              </w:rPr>
              <w:t>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高小組優</w:t>
            </w:r>
            <w:r w:rsidRPr="00B42AE9">
              <w:rPr>
                <w:rFonts w:ascii="標楷體" w:eastAsia="標楷體" w:hAnsi="標楷體" w:hint="eastAsia"/>
                <w:color w:val="000000"/>
                <w:sz w:val="22"/>
              </w:rPr>
              <w:t>異獎：6</w:t>
            </w:r>
            <w:r w:rsidRPr="00B42AE9">
              <w:rPr>
                <w:rFonts w:ascii="標楷體" w:eastAsia="標楷體" w:hAnsi="標楷體"/>
                <w:color w:val="000000"/>
                <w:sz w:val="22"/>
              </w:rPr>
              <w:t>D</w:t>
            </w:r>
            <w:r w:rsidRPr="00B42AE9">
              <w:rPr>
                <w:rFonts w:ascii="標楷體" w:eastAsia="標楷體" w:hAnsi="標楷體" w:hint="eastAsia"/>
                <w:color w:val="000000"/>
                <w:sz w:val="22"/>
                <w:lang w:eastAsia="zh-HK"/>
              </w:rPr>
              <w:t xml:space="preserve"> 陳佩雯</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第五屆環球藝術發展大賽</w:t>
            </w:r>
            <w:r w:rsidRPr="00B42AE9">
              <w:rPr>
                <w:rFonts w:ascii="標楷體" w:eastAsia="標楷體" w:hAnsi="標楷體" w:hint="eastAsia"/>
                <w:color w:val="000000"/>
                <w:sz w:val="22"/>
              </w:rPr>
              <w:t>2022</w:t>
            </w:r>
            <w:r w:rsidRPr="00B42AE9">
              <w:rPr>
                <w:rFonts w:ascii="標楷體" w:eastAsia="標楷體" w:hAnsi="標楷體"/>
                <w:color w:val="000000"/>
                <w:sz w:val="22"/>
                <w:lang w:eastAsia="zh-HK"/>
              </w:rPr>
              <w:t xml:space="preserve"> </w:t>
            </w:r>
            <w:r w:rsidRPr="00B42AE9">
              <w:rPr>
                <w:rFonts w:ascii="標楷體" w:eastAsia="標楷體" w:hAnsi="標楷體" w:hint="eastAsia"/>
                <w:color w:val="000000"/>
                <w:sz w:val="22"/>
                <w:lang w:eastAsia="zh-HK"/>
              </w:rPr>
              <w:t>我的「課外活動」繪畫及黏土國</w:t>
            </w:r>
            <w:r w:rsidRPr="00B42AE9">
              <w:rPr>
                <w:rFonts w:ascii="標楷體" w:eastAsia="標楷體" w:hAnsi="標楷體" w:hint="eastAsia"/>
                <w:color w:val="000000"/>
                <w:sz w:val="22"/>
              </w:rPr>
              <w:t>際</w:t>
            </w:r>
            <w:r w:rsidRPr="00B42AE9">
              <w:rPr>
                <w:rFonts w:ascii="標楷體" w:eastAsia="標楷體" w:hAnsi="標楷體" w:hint="eastAsia"/>
                <w:color w:val="000000"/>
                <w:sz w:val="22"/>
                <w:lang w:eastAsia="zh-HK"/>
              </w:rPr>
              <w:t>比</w:t>
            </w:r>
            <w:r w:rsidRPr="00B42AE9">
              <w:rPr>
                <w:rFonts w:ascii="標楷體" w:eastAsia="標楷體" w:hAnsi="標楷體" w:hint="eastAsia"/>
                <w:color w:val="000000"/>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lang w:eastAsia="zh-HK"/>
              </w:rPr>
              <w:t>環球藝</w:t>
            </w:r>
            <w:r w:rsidRPr="00B42AE9">
              <w:rPr>
                <w:rFonts w:ascii="標楷體" w:eastAsia="標楷體" w:hAnsi="標楷體" w:hint="eastAsia"/>
                <w:color w:val="000000"/>
                <w:sz w:val="22"/>
              </w:rPr>
              <w:t>術</w:t>
            </w:r>
            <w:r w:rsidRPr="00B42AE9">
              <w:rPr>
                <w:rFonts w:ascii="標楷體" w:eastAsia="標楷體" w:hAnsi="標楷體" w:hint="eastAsia"/>
                <w:color w:val="000000"/>
                <w:sz w:val="22"/>
                <w:lang w:eastAsia="zh-HK"/>
              </w:rPr>
              <w:t>發</w:t>
            </w:r>
            <w:r w:rsidRPr="00B42AE9">
              <w:rPr>
                <w:rFonts w:ascii="標楷體" w:eastAsia="標楷體" w:hAnsi="標楷體" w:hint="eastAsia"/>
                <w:color w:val="000000"/>
                <w:sz w:val="22"/>
              </w:rPr>
              <w:t>展</w:t>
            </w:r>
            <w:r w:rsidRPr="00B42AE9">
              <w:rPr>
                <w:rFonts w:ascii="標楷體" w:eastAsia="標楷體" w:hAnsi="標楷體" w:hint="eastAsia"/>
                <w:color w:val="000000"/>
                <w:sz w:val="22"/>
                <w:lang w:eastAsia="zh-HK"/>
              </w:rPr>
              <w:t>中心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繪</w:t>
            </w:r>
            <w:r w:rsidRPr="00B42AE9">
              <w:rPr>
                <w:rFonts w:ascii="標楷體" w:eastAsia="標楷體" w:hAnsi="標楷體" w:hint="eastAsia"/>
                <w:color w:val="000000"/>
                <w:sz w:val="22"/>
              </w:rPr>
              <w:t>畫</w:t>
            </w:r>
            <w:r w:rsidRPr="00B42AE9">
              <w:rPr>
                <w:rFonts w:ascii="標楷體" w:eastAsia="標楷體" w:hAnsi="標楷體" w:hint="eastAsia"/>
                <w:color w:val="000000"/>
                <w:sz w:val="22"/>
                <w:lang w:eastAsia="zh-HK"/>
              </w:rPr>
              <w:t>比</w:t>
            </w:r>
            <w:r w:rsidRPr="00B42AE9">
              <w:rPr>
                <w:rFonts w:ascii="標楷體" w:eastAsia="標楷體" w:hAnsi="標楷體" w:hint="eastAsia"/>
                <w:color w:val="000000"/>
                <w:sz w:val="22"/>
              </w:rPr>
              <w:t>賽-</w:t>
            </w:r>
            <w:r w:rsidRPr="00B42AE9">
              <w:rPr>
                <w:rFonts w:ascii="標楷體" w:eastAsia="標楷體" w:hAnsi="標楷體" w:hint="eastAsia"/>
                <w:color w:val="000000"/>
                <w:sz w:val="22"/>
                <w:lang w:eastAsia="zh-HK"/>
              </w:rPr>
              <w:t>小學高年</w:t>
            </w:r>
            <w:r w:rsidRPr="00B42AE9">
              <w:rPr>
                <w:rFonts w:ascii="標楷體" w:eastAsia="標楷體" w:hAnsi="標楷體" w:hint="eastAsia"/>
                <w:color w:val="000000"/>
                <w:sz w:val="22"/>
              </w:rPr>
              <w:t>級</w:t>
            </w:r>
            <w:r w:rsidRPr="00B42AE9">
              <w:rPr>
                <w:rFonts w:ascii="標楷體" w:eastAsia="標楷體" w:hAnsi="標楷體" w:hint="eastAsia"/>
                <w:color w:val="000000"/>
                <w:sz w:val="22"/>
                <w:lang w:eastAsia="zh-HK"/>
              </w:rPr>
              <w:t>組</w:t>
            </w:r>
            <w:r w:rsidRPr="00B42AE9">
              <w:rPr>
                <w:rFonts w:ascii="標楷體" w:eastAsia="標楷體" w:hAnsi="標楷體" w:hint="eastAsia"/>
                <w:color w:val="000000"/>
                <w:sz w:val="22"/>
              </w:rPr>
              <w:t>金獎：</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5</w:t>
            </w:r>
            <w:r w:rsidRPr="00B42AE9">
              <w:rPr>
                <w:rFonts w:ascii="標楷體" w:eastAsia="標楷體" w:hAnsi="標楷體"/>
                <w:color w:val="000000"/>
                <w:sz w:val="22"/>
              </w:rPr>
              <w:t>A</w:t>
            </w:r>
            <w:r w:rsidRPr="00B42AE9">
              <w:rPr>
                <w:rFonts w:ascii="標楷體" w:eastAsia="標楷體" w:hAnsi="標楷體" w:hint="eastAsia"/>
                <w:color w:val="000000"/>
                <w:sz w:val="22"/>
                <w:lang w:eastAsia="zh-HK"/>
              </w:rPr>
              <w:t>鄧凱澄、</w:t>
            </w:r>
            <w:r w:rsidRPr="00B42AE9">
              <w:rPr>
                <w:rFonts w:ascii="標楷體" w:eastAsia="標楷體" w:hAnsi="標楷體" w:hint="eastAsia"/>
                <w:color w:val="000000"/>
                <w:sz w:val="22"/>
              </w:rPr>
              <w:t>5</w:t>
            </w:r>
            <w:r w:rsidRPr="00B42AE9">
              <w:rPr>
                <w:rFonts w:ascii="標楷體" w:eastAsia="標楷體" w:hAnsi="標楷體"/>
                <w:color w:val="000000"/>
                <w:sz w:val="22"/>
              </w:rPr>
              <w:t>D</w:t>
            </w:r>
            <w:r w:rsidRPr="00B42AE9">
              <w:rPr>
                <w:rFonts w:ascii="標楷體" w:eastAsia="標楷體" w:hAnsi="標楷體" w:hint="eastAsia"/>
                <w:color w:val="000000"/>
                <w:sz w:val="22"/>
                <w:lang w:eastAsia="zh-HK"/>
              </w:rPr>
              <w:t>傅逸希</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美食之都在香</w:t>
            </w:r>
            <w:r w:rsidRPr="00B42AE9">
              <w:rPr>
                <w:rFonts w:ascii="標楷體" w:eastAsia="標楷體" w:hAnsi="標楷體" w:hint="eastAsia"/>
                <w:color w:val="000000"/>
                <w:sz w:val="22"/>
              </w:rPr>
              <w:t>港</w:t>
            </w:r>
            <w:r w:rsidRPr="00B42AE9">
              <w:rPr>
                <w:rFonts w:ascii="標楷體" w:eastAsia="標楷體" w:hAnsi="標楷體" w:hint="eastAsia"/>
                <w:color w:val="000000"/>
                <w:sz w:val="22"/>
                <w:lang w:eastAsia="zh-HK"/>
              </w:rPr>
              <w:t>繪</w:t>
            </w:r>
            <w:r w:rsidRPr="00B42AE9">
              <w:rPr>
                <w:rFonts w:ascii="標楷體" w:eastAsia="標楷體" w:hAnsi="標楷體" w:hint="eastAsia"/>
                <w:color w:val="000000"/>
                <w:sz w:val="22"/>
              </w:rPr>
              <w:t>畫</w:t>
            </w:r>
            <w:r w:rsidRPr="00B42AE9">
              <w:rPr>
                <w:rFonts w:ascii="標楷體" w:eastAsia="標楷體" w:hAnsi="標楷體" w:hint="eastAsia"/>
                <w:color w:val="000000"/>
                <w:sz w:val="22"/>
                <w:lang w:eastAsia="zh-HK"/>
              </w:rPr>
              <w:t>比賽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香</w:t>
            </w:r>
            <w:r w:rsidRPr="00B42AE9">
              <w:rPr>
                <w:rFonts w:ascii="標楷體" w:eastAsia="標楷體" w:hAnsi="標楷體" w:hint="eastAsia"/>
                <w:color w:val="000000"/>
                <w:sz w:val="22"/>
              </w:rPr>
              <w:t>港</w:t>
            </w:r>
            <w:r w:rsidRPr="00B42AE9">
              <w:rPr>
                <w:rFonts w:ascii="標楷體" w:eastAsia="標楷體" w:hAnsi="標楷體" w:hint="eastAsia"/>
                <w:color w:val="000000"/>
                <w:sz w:val="22"/>
                <w:lang w:eastAsia="zh-HK"/>
              </w:rPr>
              <w:t>文創薈</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少</w:t>
            </w:r>
            <w:r w:rsidRPr="00B42AE9">
              <w:rPr>
                <w:rFonts w:ascii="標楷體" w:eastAsia="標楷體" w:hAnsi="標楷體" w:hint="eastAsia"/>
                <w:color w:val="000000"/>
                <w:sz w:val="22"/>
              </w:rPr>
              <w:t>年</w:t>
            </w:r>
            <w:r w:rsidRPr="00B42AE9">
              <w:rPr>
                <w:rFonts w:ascii="標楷體" w:eastAsia="標楷體" w:hAnsi="標楷體" w:hint="eastAsia"/>
                <w:color w:val="000000"/>
                <w:sz w:val="22"/>
                <w:lang w:eastAsia="zh-HK"/>
              </w:rPr>
              <w:t>組金</w:t>
            </w:r>
            <w:r w:rsidRPr="00B42AE9">
              <w:rPr>
                <w:rFonts w:ascii="標楷體" w:eastAsia="標楷體" w:hAnsi="標楷體" w:hint="eastAsia"/>
                <w:color w:val="000000"/>
                <w:sz w:val="22"/>
              </w:rPr>
              <w:t>獎：5</w:t>
            </w:r>
            <w:r w:rsidRPr="00B42AE9">
              <w:rPr>
                <w:rFonts w:ascii="標楷體" w:eastAsia="標楷體" w:hAnsi="標楷體"/>
                <w:color w:val="000000"/>
                <w:sz w:val="22"/>
              </w:rPr>
              <w:t>D</w:t>
            </w:r>
            <w:r w:rsidRPr="00B42AE9">
              <w:rPr>
                <w:rFonts w:ascii="標楷體" w:eastAsia="標楷體" w:hAnsi="標楷體" w:hint="eastAsia"/>
                <w:color w:val="000000"/>
                <w:sz w:val="22"/>
                <w:lang w:eastAsia="zh-HK"/>
              </w:rPr>
              <w:t>傅逸希</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lang w:eastAsia="zh-HK"/>
              </w:rPr>
              <w:t>全港兒</w:t>
            </w:r>
            <w:r w:rsidRPr="00B42AE9">
              <w:rPr>
                <w:rFonts w:ascii="標楷體" w:eastAsia="標楷體" w:hAnsi="標楷體" w:hint="eastAsia"/>
                <w:sz w:val="22"/>
              </w:rPr>
              <w:t>童</w:t>
            </w:r>
            <w:r w:rsidRPr="00B42AE9">
              <w:rPr>
                <w:rFonts w:ascii="標楷體" w:eastAsia="標楷體" w:hAnsi="標楷體" w:hint="eastAsia"/>
                <w:sz w:val="22"/>
                <w:lang w:eastAsia="zh-HK"/>
              </w:rPr>
              <w:t>鋼琴比</w:t>
            </w:r>
            <w:r w:rsidRPr="00B42AE9">
              <w:rPr>
                <w:rFonts w:ascii="標楷體" w:eastAsia="標楷體" w:hAnsi="標楷體" w:hint="eastAsia"/>
                <w:sz w:val="22"/>
              </w:rPr>
              <w:t>賽2022</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lang w:eastAsia="zh-HK"/>
              </w:rPr>
              <w:t>香</w:t>
            </w:r>
            <w:r w:rsidRPr="00B42AE9">
              <w:rPr>
                <w:rFonts w:ascii="標楷體" w:eastAsia="標楷體" w:hAnsi="標楷體" w:hint="eastAsia"/>
                <w:sz w:val="22"/>
              </w:rPr>
              <w:t>港</w:t>
            </w:r>
            <w:r w:rsidRPr="00B42AE9">
              <w:rPr>
                <w:rFonts w:ascii="標楷體" w:eastAsia="標楷體" w:hAnsi="標楷體" w:hint="eastAsia"/>
                <w:sz w:val="22"/>
                <w:lang w:eastAsia="zh-HK"/>
              </w:rPr>
              <w:t>優才活</w:t>
            </w:r>
            <w:r w:rsidRPr="00B42AE9">
              <w:rPr>
                <w:rFonts w:ascii="標楷體" w:eastAsia="標楷體" w:hAnsi="標楷體" w:hint="eastAsia"/>
                <w:sz w:val="22"/>
              </w:rPr>
              <w:t>動</w:t>
            </w:r>
            <w:r w:rsidRPr="00B42AE9">
              <w:rPr>
                <w:rFonts w:ascii="標楷體" w:eastAsia="標楷體" w:hAnsi="標楷體" w:hint="eastAsia"/>
                <w:sz w:val="22"/>
                <w:lang w:eastAsia="zh-HK"/>
              </w:rPr>
              <w:t>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lang w:eastAsia="zh-HK"/>
              </w:rPr>
              <w:t>小學組金獎：</w:t>
            </w:r>
            <w:r w:rsidRPr="00B42AE9">
              <w:rPr>
                <w:rFonts w:ascii="標楷體" w:eastAsia="標楷體" w:hAnsi="標楷體" w:hint="eastAsia"/>
                <w:sz w:val="22"/>
              </w:rPr>
              <w:t>6E</w:t>
            </w:r>
            <w:r w:rsidRPr="00B42AE9">
              <w:rPr>
                <w:rFonts w:ascii="標楷體" w:eastAsia="標楷體" w:hAnsi="標楷體" w:hint="eastAsia"/>
                <w:sz w:val="22"/>
                <w:lang w:eastAsia="zh-HK"/>
              </w:rPr>
              <w:t>梁紫晴</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國</w:t>
            </w:r>
            <w:r w:rsidRPr="00B42AE9">
              <w:rPr>
                <w:rFonts w:ascii="標楷體" w:eastAsia="標楷體" w:hAnsi="標楷體" w:hint="eastAsia"/>
                <w:sz w:val="22"/>
              </w:rPr>
              <w:t>際</w:t>
            </w:r>
            <w:r w:rsidRPr="00B42AE9">
              <w:rPr>
                <w:rFonts w:ascii="標楷體" w:eastAsia="標楷體" w:hAnsi="標楷體" w:hint="eastAsia"/>
                <w:sz w:val="22"/>
                <w:lang w:eastAsia="zh-HK"/>
              </w:rPr>
              <w:t>兒</w:t>
            </w:r>
            <w:r w:rsidRPr="00B42AE9">
              <w:rPr>
                <w:rFonts w:ascii="標楷體" w:eastAsia="標楷體" w:hAnsi="標楷體" w:hint="eastAsia"/>
                <w:sz w:val="22"/>
              </w:rPr>
              <w:t>童</w:t>
            </w:r>
            <w:r w:rsidRPr="00B42AE9">
              <w:rPr>
                <w:rFonts w:ascii="標楷體" w:eastAsia="標楷體" w:hAnsi="標楷體" w:hint="eastAsia"/>
                <w:sz w:val="22"/>
                <w:lang w:eastAsia="zh-HK"/>
              </w:rPr>
              <w:t>音</w:t>
            </w:r>
            <w:r w:rsidRPr="00B42AE9">
              <w:rPr>
                <w:rFonts w:ascii="標楷體" w:eastAsia="標楷體" w:hAnsi="標楷體" w:hint="eastAsia"/>
                <w:sz w:val="22"/>
              </w:rPr>
              <w:t>樂</w:t>
            </w:r>
            <w:r w:rsidRPr="00B42AE9">
              <w:rPr>
                <w:rFonts w:ascii="標楷體" w:eastAsia="標楷體" w:hAnsi="標楷體" w:hint="eastAsia"/>
                <w:sz w:val="22"/>
                <w:lang w:eastAsia="zh-HK"/>
              </w:rPr>
              <w:t>比</w:t>
            </w:r>
            <w:r w:rsidRPr="00B42AE9">
              <w:rPr>
                <w:rFonts w:ascii="標楷體" w:eastAsia="標楷體" w:hAnsi="標楷體" w:hint="eastAsia"/>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香</w:t>
            </w:r>
            <w:r w:rsidRPr="00B42AE9">
              <w:rPr>
                <w:rFonts w:ascii="標楷體" w:eastAsia="標楷體" w:hAnsi="標楷體" w:hint="eastAsia"/>
                <w:sz w:val="22"/>
              </w:rPr>
              <w:t>港</w:t>
            </w:r>
            <w:r w:rsidRPr="00B42AE9">
              <w:rPr>
                <w:rFonts w:ascii="標楷體" w:eastAsia="標楷體" w:hAnsi="標楷體" w:hint="eastAsia"/>
                <w:sz w:val="22"/>
                <w:lang w:eastAsia="zh-HK"/>
              </w:rPr>
              <w:t>優才活</w:t>
            </w:r>
            <w:r w:rsidRPr="00B42AE9">
              <w:rPr>
                <w:rFonts w:ascii="標楷體" w:eastAsia="標楷體" w:hAnsi="標楷體" w:hint="eastAsia"/>
                <w:sz w:val="22"/>
              </w:rPr>
              <w:t>動</w:t>
            </w:r>
            <w:r w:rsidRPr="00B42AE9">
              <w:rPr>
                <w:rFonts w:ascii="標楷體" w:eastAsia="標楷體" w:hAnsi="標楷體" w:hint="eastAsia"/>
                <w:sz w:val="22"/>
                <w:lang w:eastAsia="zh-HK"/>
              </w:rPr>
              <w:t>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鋼琴組冠</w:t>
            </w:r>
            <w:r w:rsidRPr="00B42AE9">
              <w:rPr>
                <w:rFonts w:ascii="標楷體" w:eastAsia="標楷體" w:hAnsi="標楷體" w:hint="eastAsia"/>
                <w:sz w:val="22"/>
              </w:rPr>
              <w:t>軍</w:t>
            </w:r>
            <w:r w:rsidRPr="00B42AE9">
              <w:rPr>
                <w:rFonts w:ascii="標楷體" w:eastAsia="標楷體" w:hAnsi="標楷體" w:hint="eastAsia"/>
                <w:sz w:val="22"/>
                <w:lang w:eastAsia="zh-HK"/>
              </w:rPr>
              <w:t>：</w:t>
            </w:r>
            <w:r w:rsidRPr="00B42AE9">
              <w:rPr>
                <w:rFonts w:ascii="標楷體" w:eastAsia="標楷體" w:hAnsi="標楷體" w:hint="eastAsia"/>
                <w:sz w:val="22"/>
              </w:rPr>
              <w:t>6E</w:t>
            </w:r>
            <w:r w:rsidRPr="00B42AE9">
              <w:rPr>
                <w:rFonts w:ascii="標楷體" w:eastAsia="標楷體" w:hAnsi="標楷體" w:hint="eastAsia"/>
                <w:sz w:val="22"/>
                <w:lang w:eastAsia="zh-HK"/>
              </w:rPr>
              <w:t>梁紫晴</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2022香港國際音樂藝術節</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cs="Helvetica" w:hint="eastAsia"/>
                <w:sz w:val="22"/>
                <w:shd w:val="clear" w:color="auto" w:fill="FFFFFF"/>
              </w:rPr>
              <w:t>香港國際音樂及藝術家協會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冠軍:5</w:t>
            </w:r>
            <w:r w:rsidRPr="00B42AE9">
              <w:rPr>
                <w:rFonts w:ascii="標楷體" w:eastAsia="標楷體" w:hAnsi="標楷體"/>
                <w:sz w:val="22"/>
              </w:rPr>
              <w:t xml:space="preserve">D </w:t>
            </w:r>
            <w:r w:rsidRPr="00B42AE9">
              <w:rPr>
                <w:rFonts w:ascii="標楷體" w:eastAsia="標楷體" w:hAnsi="標楷體" w:hint="eastAsia"/>
                <w:sz w:val="22"/>
              </w:rPr>
              <w:t>黃浩熹</w:t>
            </w:r>
          </w:p>
        </w:tc>
      </w:tr>
      <w:tr w:rsidR="00616303" w:rsidRPr="00B42AE9" w:rsidTr="00385D90">
        <w:trPr>
          <w:cantSplit/>
          <w:trHeight w:val="313"/>
        </w:trPr>
        <w:tc>
          <w:tcPr>
            <w:tcW w:w="857"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1</w:t>
            </w:r>
            <w:r w:rsidRPr="00B42AE9">
              <w:rPr>
                <w:rFonts w:ascii="標楷體" w:eastAsia="標楷體" w:hAnsi="標楷體"/>
                <w:color w:val="000000"/>
                <w:sz w:val="22"/>
              </w:rPr>
              <w:t>0</w:t>
            </w:r>
            <w:r w:rsidRPr="00B42AE9">
              <w:rPr>
                <w:rFonts w:ascii="標楷體" w:eastAsia="標楷體" w:hAnsi="標楷體" w:hint="eastAsia"/>
                <w:color w:val="000000"/>
                <w:sz w:val="22"/>
              </w:rPr>
              <w:t>月</w:t>
            </w: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lang w:eastAsia="zh-HK"/>
              </w:rPr>
              <w:t>第</w:t>
            </w:r>
            <w:r w:rsidRPr="00B42AE9">
              <w:rPr>
                <w:rFonts w:ascii="標楷體" w:eastAsia="標楷體" w:hAnsi="標楷體" w:hint="eastAsia"/>
                <w:color w:val="000000"/>
                <w:sz w:val="22"/>
              </w:rPr>
              <w:t>14</w:t>
            </w:r>
            <w:r w:rsidRPr="00B42AE9">
              <w:rPr>
                <w:rFonts w:ascii="標楷體" w:eastAsia="標楷體" w:hAnsi="標楷體" w:hint="eastAsia"/>
                <w:color w:val="000000"/>
                <w:sz w:val="22"/>
                <w:lang w:eastAsia="zh-HK"/>
              </w:rPr>
              <w:t>屆</w:t>
            </w:r>
            <w:r w:rsidRPr="00B42AE9">
              <w:rPr>
                <w:rFonts w:ascii="標楷體" w:eastAsia="標楷體" w:hAnsi="標楷體" w:hint="eastAsia"/>
                <w:color w:val="000000"/>
                <w:sz w:val="22"/>
              </w:rPr>
              <w:t>IYACC</w:t>
            </w:r>
            <w:r w:rsidRPr="00B42AE9">
              <w:rPr>
                <w:rFonts w:ascii="標楷體" w:eastAsia="標楷體" w:hAnsi="標楷體" w:hint="eastAsia"/>
                <w:color w:val="000000"/>
                <w:sz w:val="22"/>
                <w:lang w:eastAsia="zh-HK"/>
              </w:rPr>
              <w:t>國</w:t>
            </w:r>
            <w:r w:rsidRPr="00B42AE9">
              <w:rPr>
                <w:rFonts w:ascii="標楷體" w:eastAsia="標楷體" w:hAnsi="標楷體" w:hint="eastAsia"/>
                <w:color w:val="000000"/>
                <w:sz w:val="22"/>
              </w:rPr>
              <w:t>際</w:t>
            </w:r>
            <w:r w:rsidRPr="00B42AE9">
              <w:rPr>
                <w:rFonts w:ascii="標楷體" w:eastAsia="標楷體" w:hAnsi="標楷體" w:hint="eastAsia"/>
                <w:color w:val="000000"/>
                <w:sz w:val="22"/>
                <w:lang w:eastAsia="zh-HK"/>
              </w:rPr>
              <w:t>視藝公開賽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bCs/>
                <w:color w:val="000000"/>
                <w:sz w:val="22"/>
              </w:rPr>
            </w:pPr>
            <w:r w:rsidRPr="00B42AE9">
              <w:rPr>
                <w:rFonts w:ascii="標楷體" w:eastAsia="標楷體" w:hAnsi="標楷體" w:hint="eastAsia"/>
                <w:color w:val="000000"/>
                <w:sz w:val="22"/>
                <w:lang w:eastAsia="zh-HK"/>
              </w:rPr>
              <w:t>國</w:t>
            </w:r>
            <w:r w:rsidRPr="00B42AE9">
              <w:rPr>
                <w:rFonts w:ascii="標楷體" w:eastAsia="標楷體" w:hAnsi="標楷體" w:hint="eastAsia"/>
                <w:color w:val="000000"/>
                <w:sz w:val="22"/>
              </w:rPr>
              <w:t>際</w:t>
            </w:r>
            <w:r w:rsidRPr="00B42AE9">
              <w:rPr>
                <w:rFonts w:ascii="標楷體" w:eastAsia="標楷體" w:hAnsi="標楷體" w:hint="eastAsia"/>
                <w:color w:val="000000"/>
                <w:sz w:val="22"/>
                <w:lang w:eastAsia="zh-HK"/>
              </w:rPr>
              <w:t>青少年文藝培</w:t>
            </w:r>
            <w:r w:rsidRPr="00B42AE9">
              <w:rPr>
                <w:rFonts w:ascii="標楷體" w:eastAsia="標楷體" w:hAnsi="標楷體" w:hint="eastAsia"/>
                <w:color w:val="000000"/>
                <w:sz w:val="22"/>
              </w:rPr>
              <w:t>訓</w:t>
            </w:r>
            <w:r w:rsidRPr="00B42AE9">
              <w:rPr>
                <w:rFonts w:ascii="標楷體" w:eastAsia="標楷體" w:hAnsi="標楷體" w:hint="eastAsia"/>
                <w:color w:val="000000"/>
                <w:sz w:val="22"/>
                <w:lang w:eastAsia="zh-HK"/>
              </w:rPr>
              <w:t>中心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lang w:eastAsia="zh-HK"/>
              </w:rPr>
              <w:t>銀</w:t>
            </w:r>
            <w:r w:rsidRPr="00B42AE9">
              <w:rPr>
                <w:rFonts w:ascii="標楷體" w:eastAsia="標楷體" w:hAnsi="標楷體" w:hint="eastAsia"/>
                <w:color w:val="000000"/>
                <w:sz w:val="22"/>
              </w:rPr>
              <w:t>獎：5D</w:t>
            </w:r>
            <w:r w:rsidRPr="00B42AE9">
              <w:rPr>
                <w:rFonts w:ascii="標楷體" w:eastAsia="標楷體" w:hAnsi="標楷體" w:hint="eastAsia"/>
                <w:color w:val="000000"/>
                <w:sz w:val="22"/>
                <w:lang w:eastAsia="zh-HK"/>
              </w:rPr>
              <w:t>曾曉洛</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lang w:eastAsia="zh-HK"/>
              </w:rPr>
              <w:t>金</w:t>
            </w:r>
            <w:r w:rsidRPr="00B42AE9">
              <w:rPr>
                <w:rFonts w:ascii="標楷體" w:eastAsia="標楷體" w:hAnsi="標楷體" w:hint="eastAsia"/>
                <w:color w:val="000000"/>
                <w:sz w:val="22"/>
              </w:rPr>
              <w:t>獎：5D傅逸希</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lang w:eastAsia="zh-HK"/>
              </w:rPr>
              <w:t>季</w:t>
            </w:r>
            <w:r w:rsidRPr="00B42AE9">
              <w:rPr>
                <w:rFonts w:ascii="標楷體" w:eastAsia="標楷體" w:hAnsi="標楷體" w:hint="eastAsia"/>
                <w:color w:val="000000"/>
                <w:sz w:val="22"/>
              </w:rPr>
              <w:t>軍：</w:t>
            </w:r>
            <w:r w:rsidRPr="00B42AE9">
              <w:rPr>
                <w:rFonts w:ascii="標楷體" w:eastAsia="標楷體" w:hAnsi="標楷體"/>
                <w:color w:val="000000"/>
                <w:sz w:val="22"/>
              </w:rPr>
              <w:t>2C</w:t>
            </w:r>
            <w:r w:rsidRPr="00B42AE9">
              <w:rPr>
                <w:rFonts w:ascii="標楷體" w:eastAsia="標楷體" w:hAnsi="標楷體" w:hint="eastAsia"/>
                <w:color w:val="000000"/>
                <w:sz w:val="22"/>
                <w:lang w:eastAsia="zh-HK"/>
              </w:rPr>
              <w:t>傅淖妍</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亞洲青年兒童弦樂及敲擊錦標賽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lang w:eastAsia="zh-HK"/>
              </w:rPr>
              <w:t>香港</w:t>
            </w:r>
            <w:r w:rsidRPr="00B42AE9">
              <w:rPr>
                <w:rFonts w:ascii="標楷體" w:eastAsia="標楷體" w:hAnsi="標楷體" w:hint="eastAsia"/>
                <w:color w:val="000000"/>
                <w:sz w:val="22"/>
              </w:rPr>
              <w:t>青年兒童文藝協會</w:t>
            </w:r>
          </w:p>
        </w:tc>
        <w:tc>
          <w:tcPr>
            <w:tcW w:w="4430" w:type="dxa"/>
            <w:shd w:val="clear" w:color="auto" w:fill="auto"/>
          </w:tcPr>
          <w:p w:rsidR="00616303" w:rsidRPr="00B42AE9" w:rsidRDefault="00616303" w:rsidP="00385D90">
            <w:pPr>
              <w:pStyle w:val="Web"/>
              <w:shd w:val="clear" w:color="auto" w:fill="FFFFFF"/>
              <w:adjustRightInd w:val="0"/>
              <w:snapToGrid w:val="0"/>
              <w:spacing w:before="0" w:beforeAutospacing="0" w:after="0" w:afterAutospacing="0"/>
              <w:jc w:val="both"/>
              <w:rPr>
                <w:rFonts w:ascii="標楷體" w:eastAsia="標楷體" w:hAnsi="標楷體"/>
                <w:color w:val="000000"/>
                <w:sz w:val="22"/>
                <w:szCs w:val="22"/>
              </w:rPr>
            </w:pPr>
            <w:r w:rsidRPr="00B42AE9">
              <w:rPr>
                <w:rFonts w:ascii="標楷體" w:eastAsia="標楷體" w:hAnsi="標楷體" w:hint="eastAsia"/>
                <w:color w:val="000000"/>
                <w:sz w:val="22"/>
                <w:szCs w:val="22"/>
                <w:lang w:eastAsia="zh-HK"/>
              </w:rPr>
              <w:t>中國鼓小學組金獎</w:t>
            </w:r>
            <w:r w:rsidRPr="00B42AE9">
              <w:rPr>
                <w:rFonts w:ascii="標楷體" w:eastAsia="標楷體" w:hAnsi="標楷體" w:hint="eastAsia"/>
                <w:color w:val="000000"/>
                <w:sz w:val="22"/>
                <w:szCs w:val="22"/>
              </w:rPr>
              <w:t>：</w:t>
            </w:r>
          </w:p>
          <w:p w:rsidR="00616303" w:rsidRPr="00B42AE9" w:rsidRDefault="00616303" w:rsidP="00385D90">
            <w:pPr>
              <w:pStyle w:val="Web"/>
              <w:shd w:val="clear" w:color="auto" w:fill="FFFFFF"/>
              <w:adjustRightInd w:val="0"/>
              <w:snapToGrid w:val="0"/>
              <w:spacing w:before="0" w:beforeAutospacing="0" w:after="0" w:afterAutospacing="0"/>
              <w:jc w:val="both"/>
              <w:rPr>
                <w:rFonts w:ascii="標楷體" w:eastAsia="標楷體" w:hAnsi="標楷體"/>
                <w:color w:val="000000"/>
                <w:sz w:val="22"/>
                <w:szCs w:val="22"/>
              </w:rPr>
            </w:pPr>
            <w:r w:rsidRPr="00B42AE9">
              <w:rPr>
                <w:rFonts w:ascii="標楷體" w:eastAsia="標楷體" w:hAnsi="標楷體" w:hint="eastAsia"/>
                <w:color w:val="000000"/>
                <w:sz w:val="22"/>
                <w:szCs w:val="22"/>
              </w:rPr>
              <w:t>5B何明峻、5B陳泰亨、5D莫梓謙、5D李俊誠、6A甘嘉筠、6A薛子晴、6C夏誠謙、6D陳信諺、6D梁斯睿、6E陳始霖</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第五屆環球藝術發展大賽</w:t>
            </w:r>
            <w:r w:rsidRPr="00B42AE9">
              <w:rPr>
                <w:rFonts w:ascii="標楷體" w:eastAsia="標楷體" w:hAnsi="標楷體" w:hint="eastAsia"/>
                <w:sz w:val="22"/>
              </w:rPr>
              <w:t>2022</w:t>
            </w:r>
            <w:r w:rsidRPr="00B42AE9">
              <w:rPr>
                <w:rFonts w:ascii="標楷體" w:eastAsia="標楷體" w:hAnsi="標楷體" w:hint="eastAsia"/>
                <w:sz w:val="22"/>
                <w:lang w:eastAsia="zh-HK"/>
              </w:rPr>
              <w:t xml:space="preserve"> 我的「課外活動」繪畫及黏土國</w:t>
            </w:r>
            <w:r w:rsidRPr="00B42AE9">
              <w:rPr>
                <w:rFonts w:ascii="標楷體" w:eastAsia="標楷體" w:hAnsi="標楷體" w:hint="eastAsia"/>
                <w:sz w:val="22"/>
              </w:rPr>
              <w:t>際</w:t>
            </w:r>
            <w:r w:rsidRPr="00B42AE9">
              <w:rPr>
                <w:rFonts w:ascii="標楷體" w:eastAsia="標楷體" w:hAnsi="標楷體" w:hint="eastAsia"/>
                <w:sz w:val="22"/>
                <w:lang w:eastAsia="zh-HK"/>
              </w:rPr>
              <w:t>比</w:t>
            </w:r>
            <w:r w:rsidRPr="00B42AE9">
              <w:rPr>
                <w:rFonts w:ascii="標楷體" w:eastAsia="標楷體" w:hAnsi="標楷體" w:hint="eastAsia"/>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lang w:eastAsia="zh-HK"/>
              </w:rPr>
              <w:t>環球藝</w:t>
            </w:r>
            <w:r w:rsidRPr="00B42AE9">
              <w:rPr>
                <w:rFonts w:ascii="標楷體" w:eastAsia="標楷體" w:hAnsi="標楷體" w:hint="eastAsia"/>
                <w:sz w:val="22"/>
              </w:rPr>
              <w:t>術</w:t>
            </w:r>
            <w:r w:rsidRPr="00B42AE9">
              <w:rPr>
                <w:rFonts w:ascii="標楷體" w:eastAsia="標楷體" w:hAnsi="標楷體" w:hint="eastAsia"/>
                <w:sz w:val="22"/>
                <w:lang w:eastAsia="zh-HK"/>
              </w:rPr>
              <w:t>發</w:t>
            </w:r>
            <w:r w:rsidRPr="00B42AE9">
              <w:rPr>
                <w:rFonts w:ascii="標楷體" w:eastAsia="標楷體" w:hAnsi="標楷體" w:hint="eastAsia"/>
                <w:sz w:val="22"/>
              </w:rPr>
              <w:t>展</w:t>
            </w:r>
            <w:r w:rsidRPr="00B42AE9">
              <w:rPr>
                <w:rFonts w:ascii="標楷體" w:eastAsia="標楷體" w:hAnsi="標楷體" w:hint="eastAsia"/>
                <w:sz w:val="22"/>
                <w:lang w:eastAsia="zh-HK"/>
              </w:rPr>
              <w:t>中心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銀獎：</w:t>
            </w:r>
            <w:r w:rsidRPr="00B42AE9">
              <w:rPr>
                <w:rFonts w:ascii="標楷體" w:eastAsia="標楷體" w:hAnsi="標楷體"/>
                <w:color w:val="000000"/>
                <w:sz w:val="22"/>
              </w:rPr>
              <w:t>3D</w:t>
            </w:r>
            <w:r w:rsidRPr="00B42AE9">
              <w:rPr>
                <w:rFonts w:ascii="標楷體" w:eastAsia="標楷體" w:hAnsi="標楷體" w:hint="eastAsia"/>
                <w:color w:val="000000"/>
                <w:sz w:val="22"/>
              </w:rPr>
              <w:t>鄔孝星</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IMA印西音樂協會</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s="Helvetica"/>
                <w:sz w:val="22"/>
                <w:shd w:val="clear" w:color="auto" w:fill="FFFFFF"/>
              </w:rPr>
            </w:pPr>
            <w:r w:rsidRPr="00B42AE9">
              <w:rPr>
                <w:rFonts w:ascii="標楷體" w:eastAsia="標楷體" w:hAnsi="標楷體" w:cs="Helvetica"/>
                <w:sz w:val="22"/>
                <w:shd w:val="clear" w:color="auto" w:fill="FFFFFF"/>
              </w:rPr>
              <w:t>Inzai Music</w:t>
            </w:r>
          </w:p>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cs="Helvetica"/>
                <w:sz w:val="22"/>
                <w:shd w:val="clear" w:color="auto" w:fill="FFFFFF"/>
              </w:rPr>
              <w:t xml:space="preserve"> Association</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Bronze Prize</w:t>
            </w:r>
            <w:r w:rsidRPr="00B42AE9">
              <w:rPr>
                <w:rFonts w:ascii="標楷體" w:eastAsia="標楷體" w:hAnsi="標楷體"/>
                <w:sz w:val="22"/>
                <w:lang w:eastAsia="zh-HK"/>
              </w:rPr>
              <w:t>:</w:t>
            </w:r>
            <w:r w:rsidRPr="00B42AE9">
              <w:rPr>
                <w:rFonts w:ascii="標楷體" w:eastAsia="標楷體" w:hAnsi="標楷體" w:hint="eastAsia"/>
                <w:sz w:val="22"/>
              </w:rPr>
              <w:t>5</w:t>
            </w:r>
            <w:r w:rsidRPr="00B42AE9">
              <w:rPr>
                <w:rFonts w:ascii="標楷體" w:eastAsia="標楷體" w:hAnsi="標楷體"/>
                <w:sz w:val="22"/>
              </w:rPr>
              <w:t>D</w:t>
            </w:r>
            <w:r w:rsidRPr="00B42AE9">
              <w:rPr>
                <w:rFonts w:ascii="標楷體" w:eastAsia="標楷體" w:hAnsi="標楷體" w:hint="eastAsia"/>
                <w:sz w:val="22"/>
              </w:rPr>
              <w:t>黃浩熹</w:t>
            </w:r>
          </w:p>
        </w:tc>
      </w:tr>
      <w:tr w:rsidR="00616303" w:rsidRPr="00B42AE9" w:rsidTr="00385D90">
        <w:trPr>
          <w:cantSplit/>
          <w:trHeight w:val="313"/>
        </w:trPr>
        <w:tc>
          <w:tcPr>
            <w:tcW w:w="857"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color w:val="000000"/>
                <w:sz w:val="22"/>
              </w:rPr>
              <w:br w:type="page"/>
            </w:r>
            <w:r w:rsidRPr="00B42AE9">
              <w:rPr>
                <w:rFonts w:ascii="標楷體" w:eastAsia="標楷體" w:hAnsi="標楷體" w:hint="eastAsia"/>
                <w:color w:val="000000"/>
                <w:sz w:val="22"/>
              </w:rPr>
              <w:t>1</w:t>
            </w:r>
            <w:r w:rsidRPr="00B42AE9">
              <w:rPr>
                <w:rFonts w:ascii="標楷體" w:eastAsia="標楷體" w:hAnsi="標楷體"/>
                <w:color w:val="000000"/>
                <w:sz w:val="22"/>
              </w:rPr>
              <w:t>1</w:t>
            </w:r>
            <w:r w:rsidRPr="00B42AE9">
              <w:rPr>
                <w:rFonts w:ascii="標楷體" w:eastAsia="標楷體" w:hAnsi="標楷體" w:hint="eastAsia"/>
                <w:color w:val="000000"/>
                <w:sz w:val="22"/>
              </w:rPr>
              <w:t>月</w:t>
            </w: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月滿中秋繪</w:t>
            </w:r>
            <w:r w:rsidRPr="00B42AE9">
              <w:rPr>
                <w:rFonts w:ascii="標楷體" w:eastAsia="標楷體" w:hAnsi="標楷體" w:hint="eastAsia"/>
                <w:color w:val="000000"/>
                <w:sz w:val="22"/>
              </w:rPr>
              <w:t>畫</w:t>
            </w:r>
            <w:r w:rsidRPr="00B42AE9">
              <w:rPr>
                <w:rFonts w:ascii="標楷體" w:eastAsia="標楷體" w:hAnsi="標楷體" w:hint="eastAsia"/>
                <w:color w:val="000000"/>
                <w:sz w:val="22"/>
                <w:lang w:eastAsia="zh-HK"/>
              </w:rPr>
              <w:t>大賽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lang w:eastAsia="zh-HK"/>
              </w:rPr>
              <w:t>上文</w:t>
            </w:r>
            <w:r w:rsidRPr="00B42AE9">
              <w:rPr>
                <w:rFonts w:ascii="標楷體" w:eastAsia="標楷體" w:hAnsi="標楷體" w:hint="eastAsia"/>
                <w:color w:val="000000"/>
                <w:sz w:val="22"/>
              </w:rPr>
              <w:t>化</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初</w:t>
            </w:r>
            <w:r w:rsidRPr="00B42AE9">
              <w:rPr>
                <w:rFonts w:ascii="標楷體" w:eastAsia="標楷體" w:hAnsi="標楷體" w:hint="eastAsia"/>
                <w:color w:val="000000"/>
                <w:sz w:val="22"/>
                <w:lang w:eastAsia="zh-HK"/>
              </w:rPr>
              <w:t>小組銅</w:t>
            </w:r>
            <w:r w:rsidRPr="00B42AE9">
              <w:rPr>
                <w:rFonts w:ascii="標楷體" w:eastAsia="標楷體" w:hAnsi="標楷體" w:hint="eastAsia"/>
                <w:color w:val="000000"/>
                <w:sz w:val="22"/>
              </w:rPr>
              <w:t>獎：3D</w:t>
            </w:r>
            <w:r w:rsidRPr="00B42AE9">
              <w:rPr>
                <w:rFonts w:ascii="標楷體" w:eastAsia="標楷體" w:hAnsi="標楷體" w:hint="eastAsia"/>
                <w:color w:val="000000"/>
                <w:sz w:val="22"/>
                <w:lang w:eastAsia="zh-HK"/>
              </w:rPr>
              <w:t>梁琛</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初</w:t>
            </w:r>
            <w:r w:rsidRPr="00B42AE9">
              <w:rPr>
                <w:rFonts w:ascii="標楷體" w:eastAsia="標楷體" w:hAnsi="標楷體" w:hint="eastAsia"/>
                <w:color w:val="000000"/>
                <w:sz w:val="22"/>
                <w:lang w:eastAsia="zh-HK"/>
              </w:rPr>
              <w:t>小組銀</w:t>
            </w:r>
            <w:r w:rsidRPr="00B42AE9">
              <w:rPr>
                <w:rFonts w:ascii="標楷體" w:eastAsia="標楷體" w:hAnsi="標楷體" w:hint="eastAsia"/>
                <w:color w:val="000000"/>
                <w:sz w:val="22"/>
              </w:rPr>
              <w:t>獎：3D</w:t>
            </w:r>
            <w:r w:rsidRPr="00B42AE9">
              <w:rPr>
                <w:rFonts w:ascii="標楷體" w:eastAsia="標楷體" w:hAnsi="標楷體" w:hint="eastAsia"/>
                <w:color w:val="000000"/>
                <w:sz w:val="22"/>
                <w:lang w:eastAsia="zh-HK"/>
              </w:rPr>
              <w:t>梁梓雷</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rPr>
              <w:t>2022香港精英兒童中秋節繪畫比賽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rPr>
              <w:t>兒童藝術文化協會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小學三至四年級組季軍：</w:t>
            </w:r>
            <w:r w:rsidRPr="00B42AE9">
              <w:rPr>
                <w:rFonts w:ascii="標楷體" w:eastAsia="標楷體" w:hAnsi="標楷體"/>
                <w:sz w:val="22"/>
              </w:rPr>
              <w:t>3D</w:t>
            </w:r>
            <w:r w:rsidRPr="00B42AE9">
              <w:rPr>
                <w:rFonts w:ascii="標楷體" w:eastAsia="標楷體" w:hAnsi="標楷體" w:hint="eastAsia"/>
                <w:sz w:val="22"/>
              </w:rPr>
              <w:t>梁琛</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rPr>
              <w:t>小學三至四年級組亞軍：</w:t>
            </w:r>
            <w:r w:rsidRPr="00B42AE9">
              <w:rPr>
                <w:rFonts w:ascii="標楷體" w:eastAsia="標楷體" w:hAnsi="標楷體"/>
                <w:sz w:val="22"/>
              </w:rPr>
              <w:t>3D</w:t>
            </w:r>
            <w:r w:rsidRPr="00B42AE9">
              <w:rPr>
                <w:rFonts w:ascii="標楷體" w:eastAsia="標楷體" w:hAnsi="標楷體" w:hint="eastAsia"/>
                <w:sz w:val="22"/>
              </w:rPr>
              <w:t>粱梓雷</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rPr>
              <w:t>2022青少年萬聖節繪畫比賽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青少年及兒童比賽協會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小學三至四年級組金獎：3D梁梓雷</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小學三至四年級組亞軍：3D梁琛</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2022香港拔萃兒童萬聖節繪畫比賽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香港拔萃兒童文化藝術協會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小學三至四年級組亞軍：</w:t>
            </w:r>
            <w:r w:rsidRPr="00B42AE9">
              <w:rPr>
                <w:rFonts w:ascii="標楷體" w:eastAsia="標楷體" w:hAnsi="標楷體"/>
                <w:sz w:val="22"/>
              </w:rPr>
              <w:t>3D</w:t>
            </w:r>
            <w:r w:rsidRPr="00B42AE9">
              <w:rPr>
                <w:rFonts w:ascii="標楷體" w:eastAsia="標楷體" w:hAnsi="標楷體" w:hint="eastAsia"/>
                <w:sz w:val="22"/>
              </w:rPr>
              <w:t>梁琛</w:t>
            </w:r>
          </w:p>
          <w:p w:rsidR="00616303" w:rsidRPr="00B42AE9" w:rsidRDefault="00616303" w:rsidP="00385D90">
            <w:pPr>
              <w:adjustRightInd w:val="0"/>
              <w:snapToGrid w:val="0"/>
              <w:jc w:val="both"/>
              <w:rPr>
                <w:rFonts w:ascii="標楷體" w:eastAsia="標楷體" w:hAnsi="標楷體"/>
                <w:sz w:val="22"/>
              </w:rPr>
            </w:pP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2022香港精英兒童萬聖節繪畫比賽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兒童藝術文化協會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小學三至四年級組亞軍：</w:t>
            </w:r>
            <w:r w:rsidRPr="00B42AE9">
              <w:rPr>
                <w:rFonts w:ascii="標楷體" w:eastAsia="標楷體" w:hAnsi="標楷體"/>
                <w:sz w:val="22"/>
              </w:rPr>
              <w:t>3D</w:t>
            </w:r>
            <w:r w:rsidRPr="00B42AE9">
              <w:rPr>
                <w:rFonts w:ascii="標楷體" w:eastAsia="標楷體" w:hAnsi="標楷體" w:hint="eastAsia"/>
                <w:sz w:val="22"/>
              </w:rPr>
              <w:t>梁琛</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亞洲兒童才藝交流網2022萬聖節繪畫比賽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亞洲兒童才藝交流網</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小學三至四年級組亞軍：</w:t>
            </w:r>
            <w:r w:rsidRPr="00B42AE9">
              <w:rPr>
                <w:rFonts w:ascii="標楷體" w:eastAsia="標楷體" w:hAnsi="標楷體"/>
                <w:sz w:val="22"/>
              </w:rPr>
              <w:t>3D</w:t>
            </w:r>
            <w:r w:rsidRPr="00B42AE9">
              <w:rPr>
                <w:rFonts w:ascii="標楷體" w:eastAsia="標楷體" w:hAnsi="標楷體" w:hint="eastAsia"/>
                <w:sz w:val="22"/>
              </w:rPr>
              <w:t>梁琛</w:t>
            </w:r>
          </w:p>
          <w:p w:rsidR="00616303" w:rsidRPr="00B42AE9" w:rsidRDefault="00616303" w:rsidP="00385D90">
            <w:pPr>
              <w:adjustRightInd w:val="0"/>
              <w:snapToGrid w:val="0"/>
              <w:jc w:val="both"/>
              <w:rPr>
                <w:rFonts w:ascii="標楷體" w:eastAsia="標楷體" w:hAnsi="標楷體"/>
                <w:sz w:val="22"/>
                <w:lang w:eastAsia="zh-HK"/>
              </w:rPr>
            </w:pP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亞洲兒童才藝交流網2022萬聖節服飾設計比賽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亞洲兒童才藝交流網</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小學三至四年級組冠軍：</w:t>
            </w:r>
            <w:r w:rsidRPr="00B42AE9">
              <w:rPr>
                <w:rFonts w:ascii="標楷體" w:eastAsia="標楷體" w:hAnsi="標楷體"/>
                <w:sz w:val="22"/>
              </w:rPr>
              <w:t>3D</w:t>
            </w:r>
            <w:r w:rsidRPr="00B42AE9">
              <w:rPr>
                <w:rFonts w:ascii="標楷體" w:eastAsia="標楷體" w:hAnsi="標楷體" w:hint="eastAsia"/>
                <w:sz w:val="22"/>
              </w:rPr>
              <w:t>梁琛</w:t>
            </w:r>
          </w:p>
          <w:p w:rsidR="00616303" w:rsidRPr="00B42AE9" w:rsidRDefault="00616303" w:rsidP="00385D90">
            <w:pPr>
              <w:adjustRightInd w:val="0"/>
              <w:snapToGrid w:val="0"/>
              <w:jc w:val="both"/>
              <w:rPr>
                <w:rFonts w:ascii="標楷體" w:eastAsia="標楷體" w:hAnsi="標楷體"/>
                <w:sz w:val="22"/>
              </w:rPr>
            </w:pP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音</w:t>
            </w:r>
            <w:r w:rsidRPr="00B42AE9">
              <w:rPr>
                <w:rFonts w:ascii="標楷體" w:eastAsia="標楷體" w:hAnsi="標楷體" w:hint="eastAsia"/>
                <w:sz w:val="22"/>
              </w:rPr>
              <w:t>樂</w:t>
            </w:r>
            <w:r w:rsidRPr="00B42AE9">
              <w:rPr>
                <w:rFonts w:ascii="標楷體" w:eastAsia="標楷體" w:hAnsi="標楷體" w:hint="eastAsia"/>
                <w:sz w:val="22"/>
                <w:lang w:eastAsia="zh-HK"/>
              </w:rPr>
              <w:t>版</w:t>
            </w:r>
            <w:r w:rsidRPr="00B42AE9">
              <w:rPr>
                <w:rFonts w:ascii="標楷體" w:eastAsia="標楷體" w:hAnsi="標楷體" w:hint="eastAsia"/>
                <w:sz w:val="22"/>
              </w:rPr>
              <w:t>權</w:t>
            </w:r>
            <w:r w:rsidRPr="00B42AE9">
              <w:rPr>
                <w:rFonts w:ascii="標楷體" w:eastAsia="標楷體" w:hAnsi="標楷體" w:hint="eastAsia"/>
                <w:sz w:val="22"/>
                <w:lang w:eastAsia="zh-HK"/>
              </w:rPr>
              <w:t>網上知</w:t>
            </w:r>
            <w:r w:rsidRPr="00B42AE9">
              <w:rPr>
                <w:rFonts w:ascii="標楷體" w:eastAsia="標楷體" w:hAnsi="標楷體" w:hint="eastAsia"/>
                <w:sz w:val="22"/>
              </w:rPr>
              <w:t>識</w:t>
            </w:r>
            <w:r w:rsidRPr="00B42AE9">
              <w:rPr>
                <w:rFonts w:ascii="標楷體" w:eastAsia="標楷體" w:hAnsi="標楷體" w:hint="eastAsia"/>
                <w:sz w:val="22"/>
                <w:lang w:eastAsia="zh-HK"/>
              </w:rPr>
              <w:t>問答比</w:t>
            </w:r>
            <w:r w:rsidRPr="00B42AE9">
              <w:rPr>
                <w:rFonts w:ascii="標楷體" w:eastAsia="標楷體" w:hAnsi="標楷體" w:hint="eastAsia"/>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cs="Helvetica" w:hint="eastAsia"/>
                <w:sz w:val="22"/>
                <w:shd w:val="clear" w:color="auto" w:fill="FFFFFF"/>
                <w:lang w:eastAsia="zh-HK"/>
              </w:rPr>
              <w:t>香</w:t>
            </w:r>
            <w:r w:rsidRPr="00B42AE9">
              <w:rPr>
                <w:rFonts w:ascii="標楷體" w:eastAsia="標楷體" w:hAnsi="標楷體" w:cs="Helvetica" w:hint="eastAsia"/>
                <w:sz w:val="22"/>
                <w:shd w:val="clear" w:color="auto" w:fill="FFFFFF"/>
              </w:rPr>
              <w:t>港</w:t>
            </w:r>
            <w:r w:rsidRPr="00B42AE9">
              <w:rPr>
                <w:rFonts w:ascii="標楷體" w:eastAsia="標楷體" w:hAnsi="標楷體" w:cs="Helvetica" w:hint="eastAsia"/>
                <w:sz w:val="22"/>
                <w:shd w:val="clear" w:color="auto" w:fill="FFFFFF"/>
                <w:lang w:eastAsia="zh-HK"/>
              </w:rPr>
              <w:t>作</w:t>
            </w:r>
            <w:r w:rsidRPr="00B42AE9">
              <w:rPr>
                <w:rFonts w:ascii="標楷體" w:eastAsia="標楷體" w:hAnsi="標楷體" w:cs="Helvetica" w:hint="eastAsia"/>
                <w:sz w:val="22"/>
                <w:shd w:val="clear" w:color="auto" w:fill="FFFFFF"/>
              </w:rPr>
              <w:t>曲</w:t>
            </w:r>
            <w:r w:rsidRPr="00B42AE9">
              <w:rPr>
                <w:rFonts w:ascii="標楷體" w:eastAsia="標楷體" w:hAnsi="標楷體" w:cs="Helvetica" w:hint="eastAsia"/>
                <w:sz w:val="22"/>
                <w:shd w:val="clear" w:color="auto" w:fill="FFFFFF"/>
                <w:lang w:eastAsia="zh-HK"/>
              </w:rPr>
              <w:t>家</w:t>
            </w:r>
            <w:r w:rsidRPr="00B42AE9">
              <w:rPr>
                <w:rFonts w:ascii="標楷體" w:eastAsia="標楷體" w:hAnsi="標楷體" w:cs="Helvetica" w:hint="eastAsia"/>
                <w:sz w:val="22"/>
                <w:shd w:val="clear" w:color="auto" w:fill="FFFFFF"/>
              </w:rPr>
              <w:t>及</w:t>
            </w:r>
            <w:r w:rsidRPr="00B42AE9">
              <w:rPr>
                <w:rFonts w:ascii="標楷體" w:eastAsia="標楷體" w:hAnsi="標楷體" w:cs="Helvetica" w:hint="eastAsia"/>
                <w:sz w:val="22"/>
                <w:shd w:val="clear" w:color="auto" w:fill="FFFFFF"/>
                <w:lang w:eastAsia="zh-HK"/>
              </w:rPr>
              <w:t>作詞家協會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小學組優異獎：</w:t>
            </w:r>
            <w:r w:rsidRPr="00B42AE9">
              <w:rPr>
                <w:rFonts w:ascii="標楷體" w:eastAsia="標楷體" w:hAnsi="標楷體" w:hint="eastAsia"/>
                <w:sz w:val="22"/>
              </w:rPr>
              <w:t>6E</w:t>
            </w:r>
            <w:r w:rsidRPr="00B42AE9">
              <w:rPr>
                <w:rFonts w:ascii="標楷體" w:eastAsia="標楷體" w:hAnsi="標楷體" w:hint="eastAsia"/>
                <w:sz w:val="22"/>
                <w:lang w:eastAsia="zh-HK"/>
              </w:rPr>
              <w:t>鄧睿洋</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第五屆香</w:t>
            </w:r>
            <w:r w:rsidRPr="00B42AE9">
              <w:rPr>
                <w:rFonts w:ascii="標楷體" w:eastAsia="標楷體" w:hAnsi="標楷體" w:hint="eastAsia"/>
                <w:sz w:val="22"/>
              </w:rPr>
              <w:t>港</w:t>
            </w:r>
            <w:r w:rsidRPr="00B42AE9">
              <w:rPr>
                <w:rFonts w:ascii="標楷體" w:eastAsia="標楷體" w:hAnsi="標楷體" w:hint="eastAsia"/>
                <w:sz w:val="22"/>
                <w:lang w:eastAsia="zh-HK"/>
              </w:rPr>
              <w:t>紫</w:t>
            </w:r>
            <w:r w:rsidRPr="00B42AE9">
              <w:rPr>
                <w:rFonts w:ascii="標楷體" w:eastAsia="標楷體" w:hAnsi="標楷體" w:hint="eastAsia"/>
                <w:sz w:val="22"/>
              </w:rPr>
              <w:t>荊</w:t>
            </w:r>
            <w:r w:rsidRPr="00B42AE9">
              <w:rPr>
                <w:rFonts w:ascii="標楷體" w:eastAsia="標楷體" w:hAnsi="標楷體" w:hint="eastAsia"/>
                <w:sz w:val="22"/>
                <w:lang w:eastAsia="zh-HK"/>
              </w:rPr>
              <w:t>盃國</w:t>
            </w:r>
            <w:r w:rsidRPr="00B42AE9">
              <w:rPr>
                <w:rFonts w:ascii="標楷體" w:eastAsia="標楷體" w:hAnsi="標楷體" w:hint="eastAsia"/>
                <w:sz w:val="22"/>
              </w:rPr>
              <w:t>際</w:t>
            </w:r>
            <w:r w:rsidRPr="00B42AE9">
              <w:rPr>
                <w:rFonts w:ascii="標楷體" w:eastAsia="標楷體" w:hAnsi="標楷體" w:hint="eastAsia"/>
                <w:sz w:val="22"/>
                <w:lang w:eastAsia="zh-HK"/>
              </w:rPr>
              <w:t>繪</w:t>
            </w:r>
            <w:r w:rsidRPr="00B42AE9">
              <w:rPr>
                <w:rFonts w:ascii="標楷體" w:eastAsia="標楷體" w:hAnsi="標楷體" w:hint="eastAsia"/>
                <w:sz w:val="22"/>
              </w:rPr>
              <w:t>畫</w:t>
            </w:r>
            <w:r w:rsidRPr="00B42AE9">
              <w:rPr>
                <w:rFonts w:ascii="標楷體" w:eastAsia="標楷體" w:hAnsi="標楷體" w:hint="eastAsia"/>
                <w:sz w:val="22"/>
                <w:lang w:eastAsia="zh-HK"/>
              </w:rPr>
              <w:t>大賽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s="Helvetica"/>
                <w:sz w:val="22"/>
                <w:shd w:val="clear" w:color="auto" w:fill="FFFFFF"/>
                <w:lang w:eastAsia="zh-HK"/>
              </w:rPr>
            </w:pPr>
            <w:r w:rsidRPr="00B42AE9">
              <w:rPr>
                <w:rFonts w:ascii="標楷體" w:eastAsia="標楷體" w:hAnsi="標楷體" w:hint="eastAsia"/>
                <w:sz w:val="22"/>
                <w:lang w:eastAsia="zh-HK"/>
              </w:rPr>
              <w:t>香港多元智能教育協</w:t>
            </w:r>
            <w:r w:rsidRPr="00B42AE9">
              <w:rPr>
                <w:rFonts w:ascii="標楷體" w:eastAsia="標楷體" w:hAnsi="標楷體" w:hint="eastAsia"/>
                <w:sz w:val="22"/>
              </w:rPr>
              <w:t>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高小組銀</w:t>
            </w:r>
            <w:r w:rsidRPr="00B42AE9">
              <w:rPr>
                <w:rFonts w:ascii="標楷體" w:eastAsia="標楷體" w:hAnsi="標楷體" w:hint="eastAsia"/>
                <w:sz w:val="22"/>
              </w:rPr>
              <w:t>獎：5D</w:t>
            </w:r>
            <w:r w:rsidRPr="00B42AE9">
              <w:rPr>
                <w:rFonts w:ascii="標楷體" w:eastAsia="標楷體" w:hAnsi="標楷體" w:hint="eastAsia"/>
                <w:color w:val="000000"/>
                <w:sz w:val="22"/>
                <w:lang w:eastAsia="zh-HK"/>
              </w:rPr>
              <w:t>葉希敏</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cs="Helvetica" w:hint="eastAsia"/>
                <w:sz w:val="22"/>
                <w:shd w:val="clear" w:color="auto" w:fill="FFFFFF"/>
              </w:rPr>
              <w:t>李斯特國際公開</w:t>
            </w:r>
            <w:r w:rsidRPr="00B42AE9">
              <w:rPr>
                <w:rFonts w:ascii="標楷體" w:eastAsia="標楷體" w:hAnsi="標楷體" w:cs="Helvetica"/>
                <w:sz w:val="22"/>
                <w:shd w:val="clear" w:color="auto" w:fill="FFFFFF"/>
              </w:rPr>
              <w:t>賽</w:t>
            </w:r>
            <w:r w:rsidRPr="00B42AE9">
              <w:rPr>
                <w:rFonts w:ascii="標楷體" w:eastAsia="標楷體" w:hAnsi="標楷體" w:hint="eastAsia"/>
                <w:sz w:val="22"/>
                <w:lang w:eastAsia="zh-HK"/>
              </w:rPr>
              <w:t>202</w:t>
            </w:r>
            <w:r w:rsidRPr="00B42AE9">
              <w:rPr>
                <w:rFonts w:ascii="標楷體" w:eastAsia="標楷體" w:hAnsi="標楷體"/>
                <w:sz w:val="22"/>
                <w:lang w:eastAsia="zh-HK"/>
              </w:rPr>
              <w:t>3</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s="Helvetica"/>
                <w:sz w:val="22"/>
                <w:shd w:val="clear" w:color="auto" w:fill="FFFFFF"/>
              </w:rPr>
            </w:pPr>
            <w:r w:rsidRPr="00B42AE9">
              <w:rPr>
                <w:rFonts w:ascii="標楷體" w:eastAsia="標楷體" w:hAnsi="標楷體" w:cs="Helvetica"/>
                <w:sz w:val="22"/>
                <w:shd w:val="clear" w:color="auto" w:fill="FFFFFF"/>
              </w:rPr>
              <w:t>Member of the</w:t>
            </w:r>
          </w:p>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cs="Helvetica"/>
                <w:sz w:val="22"/>
                <w:shd w:val="clear" w:color="auto" w:fill="FFFFFF"/>
              </w:rPr>
              <w:t>Alink-Argerich Foundation</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第</w:t>
            </w:r>
            <w:r w:rsidRPr="00B42AE9">
              <w:rPr>
                <w:rFonts w:ascii="標楷體" w:eastAsia="標楷體" w:hAnsi="標楷體" w:hint="eastAsia"/>
                <w:sz w:val="22"/>
              </w:rPr>
              <w:t>2名及特別獎</w:t>
            </w:r>
            <w:r w:rsidRPr="00B42AE9">
              <w:rPr>
                <w:rFonts w:ascii="標楷體" w:eastAsia="標楷體" w:hAnsi="標楷體" w:hint="eastAsia"/>
                <w:sz w:val="22"/>
                <w:lang w:eastAsia="zh-HK"/>
              </w:rPr>
              <w:t>：</w:t>
            </w:r>
            <w:r w:rsidRPr="00B42AE9">
              <w:rPr>
                <w:rFonts w:ascii="標楷體" w:eastAsia="標楷體" w:hAnsi="標楷體" w:hint="eastAsia"/>
                <w:sz w:val="22"/>
              </w:rPr>
              <w:t>5</w:t>
            </w:r>
            <w:r w:rsidRPr="00B42AE9">
              <w:rPr>
                <w:rFonts w:ascii="標楷體" w:eastAsia="標楷體" w:hAnsi="標楷體"/>
                <w:sz w:val="22"/>
              </w:rPr>
              <w:t xml:space="preserve">D </w:t>
            </w:r>
            <w:r w:rsidRPr="00B42AE9">
              <w:rPr>
                <w:rFonts w:ascii="標楷體" w:eastAsia="標楷體" w:hAnsi="標楷體" w:hint="eastAsia"/>
                <w:sz w:val="22"/>
              </w:rPr>
              <w:t>黃浩熹</w:t>
            </w:r>
          </w:p>
        </w:tc>
      </w:tr>
      <w:tr w:rsidR="00616303" w:rsidRPr="00B42AE9" w:rsidTr="00385D90">
        <w:trPr>
          <w:cantSplit/>
          <w:trHeight w:val="313"/>
        </w:trPr>
        <w:tc>
          <w:tcPr>
            <w:tcW w:w="857" w:type="dxa"/>
            <w:vMerge w:val="restart"/>
            <w:tcBorders>
              <w:top w:val="nil"/>
            </w:tcBorders>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1</w:t>
            </w:r>
            <w:r w:rsidRPr="00B42AE9">
              <w:rPr>
                <w:rFonts w:ascii="標楷體" w:eastAsia="標楷體" w:hAnsi="標楷體"/>
                <w:color w:val="000000"/>
                <w:sz w:val="22"/>
              </w:rPr>
              <w:t>2</w:t>
            </w:r>
            <w:r w:rsidRPr="00B42AE9">
              <w:rPr>
                <w:rFonts w:ascii="標楷體" w:eastAsia="標楷體" w:hAnsi="標楷體" w:hint="eastAsia"/>
                <w:color w:val="000000"/>
                <w:sz w:val="22"/>
              </w:rPr>
              <w:t>月</w:t>
            </w: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cs="Helvetica"/>
                <w:sz w:val="22"/>
                <w:shd w:val="clear" w:color="auto" w:fill="FFFFFF"/>
              </w:rPr>
              <w:t>李斯特國際公開賽(鋼琴/弦樂)港澳預選賽</w:t>
            </w:r>
            <w:r w:rsidRPr="00B42AE9">
              <w:rPr>
                <w:rFonts w:ascii="標楷體" w:eastAsia="標楷體" w:hAnsi="標楷體" w:cs="Helvetica" w:hint="eastAsia"/>
                <w:sz w:val="22"/>
                <w:shd w:val="clear" w:color="auto" w:fill="FFFFFF"/>
              </w:rPr>
              <w:t xml:space="preserve">區 </w:t>
            </w:r>
            <w:r w:rsidRPr="00B42AE9">
              <w:rPr>
                <w:rFonts w:ascii="標楷體" w:eastAsia="標楷體" w:hAnsi="標楷體" w:cs="Helvetica"/>
                <w:sz w:val="22"/>
                <w:shd w:val="clear" w:color="auto" w:fill="FFFFFF"/>
              </w:rPr>
              <w:t>2022</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s="Helvetica"/>
                <w:sz w:val="22"/>
                <w:shd w:val="clear" w:color="auto" w:fill="FFFFFF"/>
              </w:rPr>
            </w:pPr>
            <w:r w:rsidRPr="00B42AE9">
              <w:rPr>
                <w:rFonts w:ascii="標楷體" w:eastAsia="標楷體" w:hAnsi="標楷體" w:cs="Helvetica"/>
                <w:sz w:val="22"/>
                <w:shd w:val="clear" w:color="auto" w:fill="FFFFFF"/>
              </w:rPr>
              <w:t>Universal Artists</w:t>
            </w:r>
          </w:p>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cs="Helvetica"/>
                <w:sz w:val="22"/>
                <w:shd w:val="clear" w:color="auto" w:fill="FFFFFF"/>
              </w:rPr>
              <w:t>Association of China</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第</w:t>
            </w:r>
            <w:r w:rsidRPr="00B42AE9">
              <w:rPr>
                <w:rFonts w:ascii="標楷體" w:eastAsia="標楷體" w:hAnsi="標楷體" w:hint="eastAsia"/>
                <w:sz w:val="22"/>
              </w:rPr>
              <w:t>2名:5</w:t>
            </w:r>
            <w:r w:rsidRPr="00B42AE9">
              <w:rPr>
                <w:rFonts w:ascii="標楷體" w:eastAsia="標楷體" w:hAnsi="標楷體"/>
                <w:sz w:val="22"/>
              </w:rPr>
              <w:t>D</w:t>
            </w:r>
            <w:r w:rsidRPr="00B42AE9">
              <w:rPr>
                <w:rFonts w:ascii="標楷體" w:eastAsia="標楷體" w:hAnsi="標楷體" w:hint="eastAsia"/>
                <w:sz w:val="22"/>
              </w:rPr>
              <w:t>黃浩熹</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s="Helvetica"/>
                <w:sz w:val="22"/>
                <w:shd w:val="clear" w:color="auto" w:fill="FFFFFF"/>
              </w:rPr>
            </w:pPr>
            <w:r w:rsidRPr="00B42AE9">
              <w:rPr>
                <w:rFonts w:ascii="標楷體" w:eastAsia="標楷體" w:hAnsi="標楷體" w:hint="eastAsia"/>
                <w:sz w:val="22"/>
              </w:rPr>
              <w:t>第二屆</w:t>
            </w:r>
            <w:r w:rsidRPr="00B42AE9">
              <w:rPr>
                <w:rFonts w:ascii="標楷體" w:eastAsia="標楷體" w:hAnsi="標楷體"/>
                <w:sz w:val="22"/>
              </w:rPr>
              <w:t>PREMIA Festival</w:t>
            </w:r>
            <w:r w:rsidRPr="00B42AE9">
              <w:rPr>
                <w:rFonts w:ascii="標楷體" w:eastAsia="標楷體" w:hAnsi="標楷體" w:hint="eastAsia"/>
                <w:sz w:val="22"/>
              </w:rPr>
              <w:t>國際音樂比</w:t>
            </w:r>
            <w:r w:rsidRPr="00B42AE9">
              <w:rPr>
                <w:rFonts w:ascii="標楷體" w:eastAsia="標楷體" w:hAnsi="標楷體"/>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s="Helvetica"/>
                <w:sz w:val="22"/>
                <w:shd w:val="clear" w:color="auto" w:fill="FFFFFF"/>
              </w:rPr>
            </w:pPr>
            <w:r w:rsidRPr="00B42AE9">
              <w:rPr>
                <w:rFonts w:ascii="標楷體" w:eastAsia="標楷體" w:hAnsi="標楷體" w:cs="Helvetica"/>
                <w:sz w:val="22"/>
                <w:shd w:val="clear" w:color="auto" w:fill="FFFFFF"/>
              </w:rPr>
              <w:t>C</w:t>
            </w:r>
            <w:r w:rsidRPr="00B42AE9">
              <w:rPr>
                <w:rFonts w:ascii="標楷體" w:eastAsia="標楷體" w:hAnsi="標楷體" w:cs="Helvetica" w:hint="eastAsia"/>
                <w:sz w:val="22"/>
                <w:shd w:val="clear" w:color="auto" w:fill="FFFFFF"/>
              </w:rPr>
              <w:t>o</w:t>
            </w:r>
            <w:r w:rsidRPr="00B42AE9">
              <w:rPr>
                <w:rFonts w:ascii="標楷體" w:eastAsia="標楷體" w:hAnsi="標楷體" w:cs="Helvetica"/>
                <w:sz w:val="22"/>
                <w:shd w:val="clear" w:color="auto" w:fill="FFFFFF"/>
              </w:rPr>
              <w:t>ncordia Music</w:t>
            </w:r>
          </w:p>
          <w:p w:rsidR="00616303" w:rsidRPr="00B42AE9" w:rsidRDefault="00616303" w:rsidP="00385D90">
            <w:pPr>
              <w:adjustRightInd w:val="0"/>
              <w:snapToGrid w:val="0"/>
              <w:jc w:val="both"/>
              <w:rPr>
                <w:rFonts w:ascii="標楷體" w:eastAsia="標楷體" w:hAnsi="標楷體" w:cs="Helvetica"/>
                <w:sz w:val="22"/>
                <w:shd w:val="clear" w:color="auto" w:fill="FFFFFF"/>
              </w:rPr>
            </w:pPr>
            <w:r w:rsidRPr="00B42AE9">
              <w:rPr>
                <w:rFonts w:ascii="標楷體" w:eastAsia="標楷體" w:hAnsi="標楷體" w:cs="Helvetica"/>
                <w:sz w:val="22"/>
                <w:shd w:val="clear" w:color="auto" w:fill="FFFFFF"/>
              </w:rPr>
              <w:t>International LTD.</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2nd Prize &amp; Gold Award</w:t>
            </w:r>
            <w:r w:rsidRPr="00B42AE9">
              <w:rPr>
                <w:rFonts w:ascii="標楷體" w:eastAsia="標楷體" w:hAnsi="標楷體"/>
                <w:sz w:val="22"/>
                <w:lang w:eastAsia="zh-HK"/>
              </w:rPr>
              <w:t>:</w:t>
            </w:r>
            <w:r w:rsidRPr="00B42AE9">
              <w:rPr>
                <w:rFonts w:ascii="標楷體" w:eastAsia="標楷體" w:hAnsi="標楷體" w:hint="eastAsia"/>
                <w:sz w:val="22"/>
              </w:rPr>
              <w:t>5</w:t>
            </w:r>
            <w:r w:rsidRPr="00B42AE9">
              <w:rPr>
                <w:rFonts w:ascii="標楷體" w:eastAsia="標楷體" w:hAnsi="標楷體"/>
                <w:sz w:val="22"/>
              </w:rPr>
              <w:t>D</w:t>
            </w:r>
            <w:r w:rsidRPr="00B42AE9">
              <w:rPr>
                <w:rFonts w:ascii="標楷體" w:eastAsia="標楷體" w:hAnsi="標楷體" w:hint="eastAsia"/>
                <w:sz w:val="22"/>
              </w:rPr>
              <w:t>黃浩熹</w:t>
            </w:r>
          </w:p>
          <w:p w:rsidR="00616303" w:rsidRPr="00B42AE9" w:rsidRDefault="00616303" w:rsidP="00385D90">
            <w:pPr>
              <w:adjustRightInd w:val="0"/>
              <w:snapToGrid w:val="0"/>
              <w:jc w:val="both"/>
              <w:rPr>
                <w:rFonts w:ascii="標楷體" w:eastAsia="標楷體" w:hAnsi="標楷體"/>
                <w:sz w:val="22"/>
                <w:lang w:eastAsia="zh-HK"/>
              </w:rPr>
            </w:pP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第七屆香港演藝精英盃音樂大賽2022</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s="Helvetica"/>
                <w:sz w:val="22"/>
                <w:shd w:val="clear" w:color="auto" w:fill="FFFFFF"/>
              </w:rPr>
            </w:pPr>
            <w:r w:rsidRPr="00B42AE9">
              <w:rPr>
                <w:rFonts w:ascii="標楷體" w:eastAsia="標楷體" w:hAnsi="標楷體" w:hint="eastAsia"/>
                <w:sz w:val="22"/>
                <w:lang w:eastAsia="zh-HK"/>
              </w:rPr>
              <w:t>香港演藝精英</w:t>
            </w:r>
            <w:r w:rsidRPr="00B42AE9">
              <w:rPr>
                <w:rFonts w:ascii="標楷體" w:eastAsia="標楷體" w:hAnsi="標楷體" w:hint="eastAsia"/>
                <w:sz w:val="22"/>
              </w:rPr>
              <w:t>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3rd Place</w:t>
            </w:r>
            <w:r w:rsidRPr="00B42AE9">
              <w:rPr>
                <w:rFonts w:ascii="標楷體" w:eastAsia="標楷體" w:hAnsi="標楷體"/>
                <w:sz w:val="22"/>
                <w:lang w:eastAsia="zh-HK"/>
              </w:rPr>
              <w:t>:</w:t>
            </w:r>
            <w:r w:rsidRPr="00B42AE9">
              <w:rPr>
                <w:rFonts w:ascii="標楷體" w:eastAsia="標楷體" w:hAnsi="標楷體" w:hint="eastAsia"/>
                <w:sz w:val="22"/>
              </w:rPr>
              <w:t>5</w:t>
            </w:r>
            <w:r w:rsidRPr="00B42AE9">
              <w:rPr>
                <w:rFonts w:ascii="標楷體" w:eastAsia="標楷體" w:hAnsi="標楷體"/>
                <w:sz w:val="22"/>
              </w:rPr>
              <w:t>D</w:t>
            </w:r>
            <w:r w:rsidRPr="00B42AE9">
              <w:rPr>
                <w:rFonts w:ascii="標楷體" w:eastAsia="標楷體" w:hAnsi="標楷體" w:hint="eastAsia"/>
                <w:sz w:val="22"/>
              </w:rPr>
              <w:t>黃浩熹</w:t>
            </w:r>
          </w:p>
          <w:p w:rsidR="00616303" w:rsidRPr="00B42AE9" w:rsidRDefault="00616303" w:rsidP="00385D90">
            <w:pPr>
              <w:adjustRightInd w:val="0"/>
              <w:snapToGrid w:val="0"/>
              <w:jc w:val="both"/>
              <w:rPr>
                <w:rFonts w:ascii="標楷體" w:eastAsia="標楷體" w:hAnsi="標楷體"/>
                <w:sz w:val="22"/>
                <w:lang w:eastAsia="zh-HK"/>
              </w:rPr>
            </w:pPr>
          </w:p>
        </w:tc>
      </w:tr>
      <w:tr w:rsidR="00616303" w:rsidRPr="00B42AE9" w:rsidTr="00385D90">
        <w:trPr>
          <w:cantSplit/>
          <w:trHeight w:val="313"/>
        </w:trPr>
        <w:tc>
          <w:tcPr>
            <w:tcW w:w="857"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2</w:t>
            </w:r>
            <w:r w:rsidRPr="00B42AE9">
              <w:rPr>
                <w:rFonts w:ascii="標楷體" w:eastAsia="標楷體" w:hAnsi="標楷體"/>
                <w:color w:val="000000"/>
                <w:sz w:val="22"/>
              </w:rPr>
              <w:t>023</w:t>
            </w:r>
            <w:r w:rsidRPr="00B42AE9">
              <w:rPr>
                <w:rFonts w:ascii="標楷體" w:eastAsia="標楷體" w:hAnsi="標楷體" w:hint="eastAsia"/>
                <w:color w:val="000000"/>
                <w:sz w:val="22"/>
              </w:rPr>
              <w:t>年</w:t>
            </w:r>
          </w:p>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1月</w:t>
            </w: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第</w:t>
            </w:r>
            <w:r w:rsidRPr="00B42AE9">
              <w:rPr>
                <w:rFonts w:ascii="標楷體" w:eastAsia="標楷體" w:hAnsi="標楷體" w:hint="eastAsia"/>
                <w:sz w:val="22"/>
              </w:rPr>
              <w:t>4</w:t>
            </w:r>
            <w:r w:rsidRPr="00B42AE9">
              <w:rPr>
                <w:rFonts w:ascii="標楷體" w:eastAsia="標楷體" w:hAnsi="標楷體" w:hint="eastAsia"/>
                <w:sz w:val="22"/>
                <w:lang w:eastAsia="zh-HK"/>
              </w:rPr>
              <w:t>屆</w:t>
            </w:r>
            <w:r w:rsidRPr="00B42AE9">
              <w:rPr>
                <w:rFonts w:ascii="標楷體" w:eastAsia="標楷體" w:hAnsi="標楷體" w:hint="eastAsia"/>
                <w:sz w:val="22"/>
              </w:rPr>
              <w:t>全港學生繪畫比賽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香港藝術課程</w:t>
            </w:r>
            <w:r w:rsidRPr="00B42AE9">
              <w:rPr>
                <w:rFonts w:ascii="標楷體" w:eastAsia="標楷體" w:hAnsi="標楷體" w:hint="eastAsia"/>
                <w:sz w:val="22"/>
                <w:lang w:eastAsia="zh-HK"/>
              </w:rPr>
              <w:t>中心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rPr>
              <w:t>9</w:t>
            </w:r>
            <w:r w:rsidRPr="00B42AE9">
              <w:rPr>
                <w:rFonts w:ascii="標楷體" w:eastAsia="標楷體" w:hAnsi="標楷體"/>
                <w:sz w:val="22"/>
              </w:rPr>
              <w:t>-12</w:t>
            </w:r>
            <w:r w:rsidRPr="00B42AE9">
              <w:rPr>
                <w:rFonts w:ascii="標楷體" w:eastAsia="標楷體" w:hAnsi="標楷體" w:hint="eastAsia"/>
                <w:sz w:val="22"/>
              </w:rPr>
              <w:t>歲組季軍：5D</w:t>
            </w:r>
            <w:r w:rsidRPr="00B42AE9">
              <w:rPr>
                <w:rFonts w:ascii="標楷體" w:eastAsia="標楷體" w:hAnsi="標楷體" w:hint="eastAsia"/>
                <w:color w:val="000000"/>
                <w:sz w:val="22"/>
                <w:lang w:eastAsia="zh-HK"/>
              </w:rPr>
              <w:t>曾曉洛</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第</w:t>
            </w:r>
            <w:r w:rsidRPr="00B42AE9">
              <w:rPr>
                <w:rFonts w:ascii="標楷體" w:eastAsia="標楷體" w:hAnsi="標楷體"/>
                <w:sz w:val="22"/>
              </w:rPr>
              <w:t>6</w:t>
            </w:r>
            <w:r w:rsidRPr="00B42AE9">
              <w:rPr>
                <w:rFonts w:ascii="標楷體" w:eastAsia="標楷體" w:hAnsi="標楷體" w:hint="eastAsia"/>
                <w:sz w:val="22"/>
                <w:lang w:eastAsia="zh-HK"/>
              </w:rPr>
              <w:t>屆</w:t>
            </w:r>
            <w:r w:rsidRPr="00B42AE9">
              <w:rPr>
                <w:rFonts w:ascii="標楷體" w:eastAsia="標楷體" w:hAnsi="標楷體" w:hint="eastAsia"/>
                <w:sz w:val="22"/>
              </w:rPr>
              <w:t>香港藝術文化協會繪畫比賽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青年兒童文藝交流協會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銅獎：5</w:t>
            </w:r>
            <w:r w:rsidRPr="00B42AE9">
              <w:rPr>
                <w:rFonts w:ascii="標楷體" w:eastAsia="標楷體" w:hAnsi="標楷體"/>
                <w:sz w:val="22"/>
              </w:rPr>
              <w:t>D</w:t>
            </w:r>
            <w:r w:rsidRPr="00B42AE9">
              <w:rPr>
                <w:rFonts w:ascii="標楷體" w:eastAsia="標楷體" w:hAnsi="標楷體" w:hint="eastAsia"/>
                <w:sz w:val="22"/>
                <w:lang w:eastAsia="zh-HK"/>
              </w:rPr>
              <w:t>曾曉洛</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rPr>
              <w:t>第22屆博藝盃全港朗誦比賽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博藝盃</w:t>
            </w:r>
            <w:r w:rsidRPr="00B42AE9">
              <w:rPr>
                <w:rFonts w:ascii="標楷體" w:eastAsia="標楷體" w:hAnsi="標楷體" w:hint="eastAsia"/>
                <w:sz w:val="22"/>
                <w:lang w:eastAsia="zh-CN"/>
              </w:rPr>
              <w:t>賽事籌委會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lang w:eastAsia="zh-CN"/>
              </w:rPr>
            </w:pPr>
            <w:r w:rsidRPr="00B42AE9">
              <w:rPr>
                <w:rFonts w:ascii="標楷體" w:eastAsia="標楷體" w:hAnsi="標楷體" w:hint="eastAsia"/>
                <w:sz w:val="22"/>
                <w:lang w:eastAsia="zh-CN"/>
              </w:rPr>
              <w:t>銅獎：6</w:t>
            </w:r>
            <w:r w:rsidRPr="00B42AE9">
              <w:rPr>
                <w:rFonts w:ascii="標楷體" w:eastAsia="標楷體" w:hAnsi="標楷體"/>
                <w:sz w:val="22"/>
                <w:lang w:eastAsia="zh-CN"/>
              </w:rPr>
              <w:t xml:space="preserve">E </w:t>
            </w:r>
            <w:r w:rsidRPr="00B42AE9">
              <w:rPr>
                <w:rFonts w:ascii="標楷體" w:eastAsia="標楷體" w:hAnsi="標楷體" w:hint="eastAsia"/>
                <w:sz w:val="22"/>
                <w:lang w:eastAsia="zh-CN"/>
              </w:rPr>
              <w:t>梁紫晴</w:t>
            </w:r>
          </w:p>
          <w:p w:rsidR="00616303" w:rsidRPr="00B42AE9" w:rsidRDefault="00616303" w:rsidP="00385D90">
            <w:pPr>
              <w:adjustRightInd w:val="0"/>
              <w:snapToGrid w:val="0"/>
              <w:jc w:val="both"/>
              <w:rPr>
                <w:rFonts w:ascii="標楷體" w:eastAsia="標楷體" w:hAnsi="標楷體"/>
                <w:sz w:val="22"/>
              </w:rPr>
            </w:pPr>
          </w:p>
        </w:tc>
      </w:tr>
      <w:tr w:rsidR="00616303" w:rsidRPr="00B42AE9" w:rsidTr="00385D90">
        <w:trPr>
          <w:cantSplit/>
          <w:trHeight w:val="313"/>
        </w:trPr>
        <w:tc>
          <w:tcPr>
            <w:tcW w:w="857"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2月</w:t>
            </w: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2022香港青少年視藝大賽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香港兒童音樂及藝術協</w:t>
            </w:r>
            <w:r w:rsidRPr="00B42AE9">
              <w:rPr>
                <w:rFonts w:ascii="標楷體" w:eastAsia="標楷體" w:hAnsi="標楷體" w:hint="eastAsia"/>
                <w:sz w:val="22"/>
              </w:rPr>
              <w:t>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rPr>
              <w:t>P3</w:t>
            </w:r>
            <w:r w:rsidRPr="00B42AE9">
              <w:rPr>
                <w:rFonts w:ascii="標楷體" w:eastAsia="標楷體" w:hAnsi="標楷體" w:hint="eastAsia"/>
                <w:sz w:val="22"/>
                <w:lang w:eastAsia="zh-HK"/>
              </w:rPr>
              <w:t>西洋畫組季軍</w:t>
            </w:r>
            <w:r w:rsidRPr="00B42AE9">
              <w:rPr>
                <w:rFonts w:ascii="標楷體" w:eastAsia="標楷體" w:hAnsi="標楷體" w:hint="eastAsia"/>
                <w:sz w:val="22"/>
              </w:rPr>
              <w:t>：3A</w:t>
            </w:r>
            <w:r w:rsidRPr="00B42AE9">
              <w:rPr>
                <w:rFonts w:ascii="標楷體" w:eastAsia="標楷體" w:hAnsi="標楷體" w:hint="eastAsia"/>
                <w:color w:val="000000"/>
                <w:sz w:val="22"/>
                <w:lang w:eastAsia="zh-HK"/>
              </w:rPr>
              <w:t>陳詩婷</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rPr>
              <w:t>第75屆</w:t>
            </w:r>
            <w:r w:rsidRPr="00B42AE9">
              <w:rPr>
                <w:rFonts w:ascii="標楷體" w:eastAsia="標楷體" w:hAnsi="標楷體" w:hint="eastAsia"/>
                <w:bCs/>
                <w:sz w:val="22"/>
              </w:rPr>
              <w:t>香港學校音樂節(個人比賽項目)</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bCs/>
                <w:sz w:val="22"/>
              </w:rPr>
              <w:t>香港朗誦及音樂協會</w:t>
            </w:r>
          </w:p>
        </w:tc>
        <w:tc>
          <w:tcPr>
            <w:tcW w:w="4430" w:type="dxa"/>
            <w:shd w:val="clear" w:color="auto" w:fill="auto"/>
          </w:tcPr>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鋼琴獨奏冠軍：5D葉希敏</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小提琴獨奏亞軍：5D黃浩熹</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鋼琴獨奏季軍：6E陳始霖</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鋼琴獨奏銀獎：3B張泳蕎、3B吳苡澄、3D麥嘉怡、3D何可喬、5A潘梓洛、5D麥嘉軒</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小提琴獨奏銀獎：5D劉曉錡</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鋼琴獨奏銅獎：2A莊千梵、6C關晨灝</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琵琶獨奏銅獎：6C蔡詩漫</w:t>
            </w:r>
            <w:r w:rsidRPr="00B42AE9">
              <w:rPr>
                <w:rFonts w:ascii="標楷體" w:eastAsia="標楷體" w:hAnsi="標楷體" w:hint="eastAsia"/>
                <w:sz w:val="22"/>
              </w:rPr>
              <w:tab/>
            </w:r>
          </w:p>
        </w:tc>
      </w:tr>
      <w:tr w:rsidR="00616303" w:rsidRPr="00B42AE9" w:rsidTr="00385D90">
        <w:trPr>
          <w:cantSplit/>
          <w:trHeight w:val="313"/>
        </w:trPr>
        <w:tc>
          <w:tcPr>
            <w:tcW w:w="857"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3月</w:t>
            </w: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聖</w:t>
            </w:r>
            <w:r w:rsidRPr="00B42AE9">
              <w:rPr>
                <w:rFonts w:ascii="標楷體" w:eastAsia="標楷體" w:hAnsi="標楷體" w:hint="eastAsia"/>
                <w:sz w:val="22"/>
              </w:rPr>
              <w:t>誕</w:t>
            </w:r>
            <w:r w:rsidRPr="00B42AE9">
              <w:rPr>
                <w:rFonts w:ascii="標楷體" w:eastAsia="標楷體" w:hAnsi="標楷體" w:hint="eastAsia"/>
                <w:sz w:val="22"/>
                <w:lang w:eastAsia="zh-HK"/>
              </w:rPr>
              <w:t>卡創</w:t>
            </w:r>
            <w:r w:rsidRPr="00B42AE9">
              <w:rPr>
                <w:rFonts w:ascii="標楷體" w:eastAsia="標楷體" w:hAnsi="標楷體" w:hint="eastAsia"/>
                <w:sz w:val="22"/>
              </w:rPr>
              <w:t>意</w:t>
            </w:r>
            <w:r w:rsidRPr="00B42AE9">
              <w:rPr>
                <w:rFonts w:ascii="標楷體" w:eastAsia="標楷體" w:hAnsi="標楷體" w:hint="eastAsia"/>
                <w:sz w:val="22"/>
                <w:lang w:eastAsia="zh-HK"/>
              </w:rPr>
              <w:t>設</w:t>
            </w:r>
            <w:r w:rsidRPr="00B42AE9">
              <w:rPr>
                <w:rFonts w:ascii="標楷體" w:eastAsia="標楷體" w:hAnsi="標楷體" w:hint="eastAsia"/>
                <w:sz w:val="22"/>
              </w:rPr>
              <w:t>計</w:t>
            </w:r>
            <w:r w:rsidRPr="00B42AE9">
              <w:rPr>
                <w:rFonts w:ascii="標楷體" w:eastAsia="標楷體" w:hAnsi="標楷體" w:hint="eastAsia"/>
                <w:sz w:val="22"/>
                <w:lang w:eastAsia="zh-HK"/>
              </w:rPr>
              <w:t>比</w:t>
            </w:r>
            <w:r w:rsidRPr="00B42AE9">
              <w:rPr>
                <w:rFonts w:ascii="標楷體" w:eastAsia="標楷體" w:hAnsi="標楷體" w:hint="eastAsia"/>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香</w:t>
            </w:r>
            <w:r w:rsidRPr="00B42AE9">
              <w:rPr>
                <w:rFonts w:ascii="標楷體" w:eastAsia="標楷體" w:hAnsi="標楷體" w:hint="eastAsia"/>
                <w:sz w:val="22"/>
              </w:rPr>
              <w:t>港</w:t>
            </w:r>
            <w:r w:rsidRPr="00B42AE9">
              <w:rPr>
                <w:rFonts w:ascii="標楷體" w:eastAsia="標楷體" w:hAnsi="標楷體" w:hint="eastAsia"/>
                <w:sz w:val="22"/>
                <w:lang w:eastAsia="zh-HK"/>
              </w:rPr>
              <w:t>文創薈</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少</w:t>
            </w:r>
            <w:r w:rsidRPr="00B42AE9">
              <w:rPr>
                <w:rFonts w:ascii="標楷體" w:eastAsia="標楷體" w:hAnsi="標楷體" w:hint="eastAsia"/>
                <w:sz w:val="22"/>
              </w:rPr>
              <w:t>年</w:t>
            </w:r>
            <w:r w:rsidRPr="00B42AE9">
              <w:rPr>
                <w:rFonts w:ascii="標楷體" w:eastAsia="標楷體" w:hAnsi="標楷體" w:hint="eastAsia"/>
                <w:sz w:val="22"/>
                <w:lang w:eastAsia="zh-HK"/>
              </w:rPr>
              <w:t>組銀</w:t>
            </w:r>
            <w:r w:rsidRPr="00B42AE9">
              <w:rPr>
                <w:rFonts w:ascii="標楷體" w:eastAsia="標楷體" w:hAnsi="標楷體" w:hint="eastAsia"/>
                <w:sz w:val="22"/>
              </w:rPr>
              <w:t>獎：5D</w:t>
            </w:r>
            <w:r w:rsidRPr="00B42AE9">
              <w:rPr>
                <w:rFonts w:ascii="標楷體" w:eastAsia="標楷體" w:hAnsi="標楷體" w:hint="eastAsia"/>
                <w:color w:val="000000"/>
                <w:sz w:val="22"/>
                <w:lang w:eastAsia="zh-HK"/>
              </w:rPr>
              <w:t xml:space="preserve"> 曾曉洛</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海洋生</w:t>
            </w:r>
            <w:r w:rsidRPr="00B42AE9">
              <w:rPr>
                <w:rFonts w:ascii="標楷體" w:eastAsia="標楷體" w:hAnsi="標楷體" w:hint="eastAsia"/>
                <w:sz w:val="22"/>
              </w:rPr>
              <w:t>物</w:t>
            </w:r>
            <w:r w:rsidRPr="00B42AE9">
              <w:rPr>
                <w:rFonts w:ascii="標楷體" w:eastAsia="標楷體" w:hAnsi="標楷體" w:hint="eastAsia"/>
                <w:sz w:val="22"/>
                <w:lang w:eastAsia="zh-HK"/>
              </w:rPr>
              <w:t>繪</w:t>
            </w:r>
            <w:r w:rsidRPr="00B42AE9">
              <w:rPr>
                <w:rFonts w:ascii="標楷體" w:eastAsia="標楷體" w:hAnsi="標楷體" w:hint="eastAsia"/>
                <w:sz w:val="22"/>
              </w:rPr>
              <w:t>畫</w:t>
            </w:r>
            <w:r w:rsidRPr="00B42AE9">
              <w:rPr>
                <w:rFonts w:ascii="標楷體" w:eastAsia="標楷體" w:hAnsi="標楷體" w:hint="eastAsia"/>
                <w:sz w:val="22"/>
                <w:lang w:eastAsia="zh-HK"/>
              </w:rPr>
              <w:t>比</w:t>
            </w:r>
            <w:r w:rsidRPr="00B42AE9">
              <w:rPr>
                <w:rFonts w:ascii="標楷體" w:eastAsia="標楷體" w:hAnsi="標楷體" w:hint="eastAsia"/>
                <w:sz w:val="22"/>
              </w:rPr>
              <w:t>賽2023</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香</w:t>
            </w:r>
            <w:r w:rsidRPr="00B42AE9">
              <w:rPr>
                <w:rFonts w:ascii="標楷體" w:eastAsia="標楷體" w:hAnsi="標楷體" w:hint="eastAsia"/>
                <w:sz w:val="22"/>
              </w:rPr>
              <w:t>港</w:t>
            </w:r>
            <w:r w:rsidRPr="00B42AE9">
              <w:rPr>
                <w:rFonts w:ascii="標楷體" w:eastAsia="標楷體" w:hAnsi="標楷體" w:hint="eastAsia"/>
                <w:sz w:val="22"/>
                <w:lang w:eastAsia="zh-HK"/>
              </w:rPr>
              <w:t>優</w:t>
            </w:r>
            <w:r w:rsidRPr="00B42AE9">
              <w:rPr>
                <w:rFonts w:ascii="標楷體" w:eastAsia="標楷體" w:hAnsi="標楷體" w:hint="eastAsia"/>
                <w:sz w:val="22"/>
              </w:rPr>
              <w:t>才</w:t>
            </w:r>
            <w:r w:rsidRPr="00B42AE9">
              <w:rPr>
                <w:rFonts w:ascii="標楷體" w:eastAsia="標楷體" w:hAnsi="標楷體" w:hint="eastAsia"/>
                <w:sz w:val="22"/>
                <w:lang w:eastAsia="zh-HK"/>
              </w:rPr>
              <w:t>活</w:t>
            </w:r>
            <w:r w:rsidRPr="00B42AE9">
              <w:rPr>
                <w:rFonts w:ascii="標楷體" w:eastAsia="標楷體" w:hAnsi="標楷體" w:hint="eastAsia"/>
                <w:sz w:val="22"/>
              </w:rPr>
              <w:t>動</w:t>
            </w:r>
            <w:r w:rsidRPr="00B42AE9">
              <w:rPr>
                <w:rFonts w:ascii="標楷體" w:eastAsia="標楷體" w:hAnsi="標楷體" w:hint="eastAsia"/>
                <w:sz w:val="22"/>
                <w:lang w:eastAsia="zh-HK"/>
              </w:rPr>
              <w:t>協</w:t>
            </w:r>
            <w:r w:rsidRPr="00B42AE9">
              <w:rPr>
                <w:rFonts w:ascii="標楷體" w:eastAsia="標楷體" w:hAnsi="標楷體" w:hint="eastAsia"/>
                <w:sz w:val="22"/>
              </w:rPr>
              <w:t>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小學</w:t>
            </w:r>
            <w:r w:rsidRPr="00B42AE9">
              <w:rPr>
                <w:rFonts w:ascii="標楷體" w:eastAsia="標楷體" w:hAnsi="標楷體" w:hint="eastAsia"/>
                <w:sz w:val="22"/>
              </w:rPr>
              <w:t>P.5-P.6</w:t>
            </w:r>
            <w:r w:rsidRPr="00B42AE9">
              <w:rPr>
                <w:rFonts w:ascii="標楷體" w:eastAsia="標楷體" w:hAnsi="標楷體" w:hint="eastAsia"/>
                <w:sz w:val="22"/>
                <w:lang w:eastAsia="zh-HK"/>
              </w:rPr>
              <w:t>組金</w:t>
            </w:r>
            <w:r w:rsidRPr="00B42AE9">
              <w:rPr>
                <w:rFonts w:ascii="標楷體" w:eastAsia="標楷體" w:hAnsi="標楷體" w:hint="eastAsia"/>
                <w:sz w:val="22"/>
              </w:rPr>
              <w:t>獎：5D</w:t>
            </w:r>
            <w:r w:rsidRPr="00B42AE9">
              <w:rPr>
                <w:rFonts w:ascii="標楷體" w:eastAsia="標楷體" w:hAnsi="標楷體" w:hint="eastAsia"/>
                <w:color w:val="000000"/>
                <w:sz w:val="22"/>
                <w:lang w:eastAsia="zh-HK"/>
              </w:rPr>
              <w:t xml:space="preserve"> 曾曉洛</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全港十八區沙田區</w:t>
            </w:r>
            <w:r w:rsidRPr="00B42AE9">
              <w:rPr>
                <w:rFonts w:ascii="標楷體" w:eastAsia="標楷體" w:hAnsi="標楷體" w:hint="eastAsia"/>
                <w:sz w:val="22"/>
              </w:rPr>
              <w:t>萬</w:t>
            </w:r>
            <w:r w:rsidRPr="00B42AE9">
              <w:rPr>
                <w:rFonts w:ascii="標楷體" w:eastAsia="標楷體" w:hAnsi="標楷體" w:hint="eastAsia"/>
                <w:sz w:val="22"/>
                <w:lang w:eastAsia="zh-HK"/>
              </w:rPr>
              <w:t>聖節繪</w:t>
            </w:r>
            <w:r w:rsidRPr="00B42AE9">
              <w:rPr>
                <w:rFonts w:ascii="標楷體" w:eastAsia="標楷體" w:hAnsi="標楷體" w:hint="eastAsia"/>
                <w:sz w:val="22"/>
              </w:rPr>
              <w:t>畫</w:t>
            </w:r>
            <w:r w:rsidRPr="00B42AE9">
              <w:rPr>
                <w:rFonts w:ascii="標楷體" w:eastAsia="標楷體" w:hAnsi="標楷體" w:hint="eastAsia"/>
                <w:sz w:val="22"/>
                <w:lang w:eastAsia="zh-HK"/>
              </w:rPr>
              <w:t>比</w:t>
            </w:r>
            <w:r w:rsidRPr="00B42AE9">
              <w:rPr>
                <w:rFonts w:ascii="標楷體" w:eastAsia="標楷體" w:hAnsi="標楷體" w:hint="eastAsia"/>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香</w:t>
            </w:r>
            <w:r w:rsidRPr="00B42AE9">
              <w:rPr>
                <w:rFonts w:ascii="標楷體" w:eastAsia="標楷體" w:hAnsi="標楷體" w:hint="eastAsia"/>
                <w:sz w:val="22"/>
              </w:rPr>
              <w:t>港</w:t>
            </w:r>
            <w:r w:rsidRPr="00B42AE9">
              <w:rPr>
                <w:rFonts w:ascii="標楷體" w:eastAsia="標楷體" w:hAnsi="標楷體" w:hint="eastAsia"/>
                <w:sz w:val="22"/>
                <w:lang w:eastAsia="zh-HK"/>
              </w:rPr>
              <w:t>文藝協</w:t>
            </w:r>
            <w:r w:rsidRPr="00B42AE9">
              <w:rPr>
                <w:rFonts w:ascii="標楷體" w:eastAsia="標楷體" w:hAnsi="標楷體" w:hint="eastAsia"/>
                <w:sz w:val="22"/>
              </w:rPr>
              <w:t>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小學</w:t>
            </w:r>
            <w:r w:rsidRPr="00B42AE9">
              <w:rPr>
                <w:rFonts w:ascii="標楷體" w:eastAsia="標楷體" w:hAnsi="標楷體" w:hint="eastAsia"/>
                <w:sz w:val="22"/>
              </w:rPr>
              <w:t>P.3</w:t>
            </w:r>
            <w:r w:rsidRPr="00B42AE9">
              <w:rPr>
                <w:rFonts w:ascii="標楷體" w:eastAsia="標楷體" w:hAnsi="標楷體" w:hint="eastAsia"/>
                <w:sz w:val="22"/>
                <w:lang w:eastAsia="zh-HK"/>
              </w:rPr>
              <w:t>至</w:t>
            </w:r>
            <w:r w:rsidRPr="00B42AE9">
              <w:rPr>
                <w:rFonts w:ascii="標楷體" w:eastAsia="標楷體" w:hAnsi="標楷體" w:hint="eastAsia"/>
                <w:sz w:val="22"/>
              </w:rPr>
              <w:t>P.4</w:t>
            </w:r>
            <w:r w:rsidRPr="00B42AE9">
              <w:rPr>
                <w:rFonts w:ascii="標楷體" w:eastAsia="標楷體" w:hAnsi="標楷體" w:hint="eastAsia"/>
                <w:sz w:val="22"/>
                <w:lang w:eastAsia="zh-HK"/>
              </w:rPr>
              <w:t>組季</w:t>
            </w:r>
            <w:r w:rsidRPr="00B42AE9">
              <w:rPr>
                <w:rFonts w:ascii="標楷體" w:eastAsia="標楷體" w:hAnsi="標楷體" w:hint="eastAsia"/>
                <w:sz w:val="22"/>
              </w:rPr>
              <w:t>軍：3D</w:t>
            </w:r>
            <w:r w:rsidRPr="00B42AE9">
              <w:rPr>
                <w:rFonts w:ascii="標楷體" w:eastAsia="標楷體" w:hAnsi="標楷體" w:hint="eastAsia"/>
                <w:color w:val="000000"/>
                <w:sz w:val="22"/>
                <w:lang w:eastAsia="zh-HK"/>
              </w:rPr>
              <w:t>梁梓雷</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sz w:val="22"/>
              </w:rPr>
              <w:t>2022</w:t>
            </w:r>
            <w:r w:rsidRPr="00B42AE9">
              <w:rPr>
                <w:rFonts w:ascii="標楷體" w:eastAsia="標楷體" w:hAnsi="標楷體" w:hint="eastAsia"/>
                <w:sz w:val="22"/>
                <w:lang w:eastAsia="zh-HK"/>
              </w:rPr>
              <w:t>年四級兒</w:t>
            </w:r>
            <w:r w:rsidRPr="00B42AE9">
              <w:rPr>
                <w:rFonts w:ascii="標楷體" w:eastAsia="標楷體" w:hAnsi="標楷體" w:hint="eastAsia"/>
                <w:sz w:val="22"/>
              </w:rPr>
              <w:t>童</w:t>
            </w:r>
            <w:r w:rsidRPr="00B42AE9">
              <w:rPr>
                <w:rFonts w:ascii="標楷體" w:eastAsia="標楷體" w:hAnsi="標楷體" w:hint="eastAsia"/>
                <w:sz w:val="22"/>
                <w:lang w:eastAsia="zh-HK"/>
              </w:rPr>
              <w:t>畫考</w:t>
            </w:r>
            <w:r w:rsidRPr="00B42AE9">
              <w:rPr>
                <w:rFonts w:ascii="標楷體" w:eastAsia="標楷體" w:hAnsi="標楷體" w:hint="eastAsia"/>
                <w:sz w:val="22"/>
              </w:rPr>
              <w:t>試</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徐悲鴻藝</w:t>
            </w:r>
            <w:r w:rsidRPr="00B42AE9">
              <w:rPr>
                <w:rFonts w:ascii="標楷體" w:eastAsia="標楷體" w:hAnsi="標楷體" w:hint="eastAsia"/>
                <w:sz w:val="22"/>
              </w:rPr>
              <w:t>術</w:t>
            </w:r>
            <w:r w:rsidRPr="00B42AE9">
              <w:rPr>
                <w:rFonts w:ascii="標楷體" w:eastAsia="標楷體" w:hAnsi="標楷體" w:hint="eastAsia"/>
                <w:sz w:val="22"/>
                <w:lang w:eastAsia="zh-HK"/>
              </w:rPr>
              <w:t>研</w:t>
            </w:r>
            <w:r w:rsidRPr="00B42AE9">
              <w:rPr>
                <w:rFonts w:ascii="標楷體" w:eastAsia="標楷體" w:hAnsi="標楷體" w:hint="eastAsia"/>
                <w:sz w:val="22"/>
              </w:rPr>
              <w:t>究</w:t>
            </w:r>
            <w:r w:rsidRPr="00B42AE9">
              <w:rPr>
                <w:rFonts w:ascii="標楷體" w:eastAsia="標楷體" w:hAnsi="標楷體" w:hint="eastAsia"/>
                <w:sz w:val="22"/>
                <w:lang w:eastAsia="zh-HK"/>
              </w:rPr>
              <w:t>院</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優</w:t>
            </w:r>
            <w:r w:rsidRPr="00B42AE9">
              <w:rPr>
                <w:rFonts w:ascii="標楷體" w:eastAsia="標楷體" w:hAnsi="標楷體" w:hint="eastAsia"/>
                <w:sz w:val="22"/>
              </w:rPr>
              <w:t>良獎：5B</w:t>
            </w:r>
            <w:r w:rsidRPr="00B42AE9">
              <w:rPr>
                <w:rFonts w:ascii="標楷體" w:eastAsia="標楷體" w:hAnsi="標楷體" w:hint="eastAsia"/>
                <w:color w:val="000000"/>
                <w:sz w:val="22"/>
                <w:lang w:eastAsia="zh-HK"/>
              </w:rPr>
              <w:t>劉建佑</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溫</w:t>
            </w:r>
            <w:r w:rsidRPr="00B42AE9">
              <w:rPr>
                <w:rFonts w:ascii="標楷體" w:eastAsia="標楷體" w:hAnsi="標楷體" w:hint="eastAsia"/>
                <w:sz w:val="22"/>
              </w:rPr>
              <w:t>馨</w:t>
            </w:r>
            <w:r w:rsidRPr="00B42AE9">
              <w:rPr>
                <w:rFonts w:ascii="標楷體" w:eastAsia="標楷體" w:hAnsi="標楷體" w:hint="eastAsia"/>
                <w:sz w:val="22"/>
                <w:lang w:eastAsia="zh-HK"/>
              </w:rPr>
              <w:t>聖</w:t>
            </w:r>
            <w:r w:rsidRPr="00B42AE9">
              <w:rPr>
                <w:rFonts w:ascii="標楷體" w:eastAsia="標楷體" w:hAnsi="標楷體" w:hint="eastAsia"/>
                <w:sz w:val="22"/>
              </w:rPr>
              <w:t>誕</w:t>
            </w:r>
            <w:r w:rsidRPr="00B42AE9">
              <w:rPr>
                <w:rFonts w:ascii="標楷體" w:eastAsia="標楷體" w:hAnsi="標楷體" w:hint="eastAsia"/>
                <w:sz w:val="22"/>
                <w:lang w:eastAsia="zh-HK"/>
              </w:rPr>
              <w:t>繪</w:t>
            </w:r>
            <w:r w:rsidRPr="00B42AE9">
              <w:rPr>
                <w:rFonts w:ascii="標楷體" w:eastAsia="標楷體" w:hAnsi="標楷體" w:hint="eastAsia"/>
                <w:sz w:val="22"/>
              </w:rPr>
              <w:t>畫</w:t>
            </w:r>
            <w:r w:rsidRPr="00B42AE9">
              <w:rPr>
                <w:rFonts w:ascii="標楷體" w:eastAsia="標楷體" w:hAnsi="標楷體" w:hint="eastAsia"/>
                <w:sz w:val="22"/>
                <w:lang w:eastAsia="zh-HK"/>
              </w:rPr>
              <w:t>比</w:t>
            </w:r>
            <w:r w:rsidRPr="00B42AE9">
              <w:rPr>
                <w:rFonts w:ascii="標楷體" w:eastAsia="標楷體" w:hAnsi="標楷體" w:hint="eastAsia"/>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上文</w:t>
            </w:r>
            <w:r w:rsidRPr="00B42AE9">
              <w:rPr>
                <w:rFonts w:ascii="標楷體" w:eastAsia="標楷體" w:hAnsi="標楷體" w:hint="eastAsia"/>
                <w:sz w:val="22"/>
              </w:rPr>
              <w:t>化</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初</w:t>
            </w:r>
            <w:r w:rsidRPr="00B42AE9">
              <w:rPr>
                <w:rFonts w:ascii="標楷體" w:eastAsia="標楷體" w:hAnsi="標楷體" w:hint="eastAsia"/>
                <w:sz w:val="22"/>
                <w:lang w:eastAsia="zh-HK"/>
              </w:rPr>
              <w:t>小組金</w:t>
            </w:r>
            <w:r w:rsidRPr="00B42AE9">
              <w:rPr>
                <w:rFonts w:ascii="標楷體" w:eastAsia="標楷體" w:hAnsi="標楷體" w:hint="eastAsia"/>
                <w:sz w:val="22"/>
              </w:rPr>
              <w:t>獎：3D</w:t>
            </w:r>
            <w:r w:rsidRPr="00B42AE9">
              <w:rPr>
                <w:rFonts w:ascii="標楷體" w:eastAsia="標楷體" w:hAnsi="標楷體" w:hint="eastAsia"/>
                <w:color w:val="000000"/>
                <w:sz w:val="22"/>
                <w:lang w:eastAsia="zh-HK"/>
              </w:rPr>
              <w:t>梁琛</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「童」你嘟</w:t>
            </w:r>
            <w:r w:rsidRPr="00B42AE9">
              <w:rPr>
                <w:rFonts w:ascii="標楷體" w:eastAsia="標楷體" w:hAnsi="標楷體" w:hint="eastAsia"/>
                <w:sz w:val="22"/>
              </w:rPr>
              <w:t xml:space="preserve"> </w:t>
            </w:r>
            <w:r w:rsidRPr="00B42AE9">
              <w:rPr>
                <w:rFonts w:ascii="標楷體" w:eastAsia="標楷體" w:hAnsi="標楷體"/>
                <w:sz w:val="22"/>
              </w:rPr>
              <w:t>2022</w:t>
            </w:r>
            <w:r w:rsidRPr="00B42AE9">
              <w:rPr>
                <w:rFonts w:ascii="標楷體" w:eastAsia="標楷體" w:hAnsi="標楷體" w:hint="eastAsia"/>
                <w:sz w:val="22"/>
                <w:lang w:eastAsia="zh-HK"/>
              </w:rPr>
              <w:t>年八達通卡套設</w:t>
            </w:r>
            <w:r w:rsidRPr="00B42AE9">
              <w:rPr>
                <w:rFonts w:ascii="標楷體" w:eastAsia="標楷體" w:hAnsi="標楷體" w:hint="eastAsia"/>
                <w:sz w:val="22"/>
              </w:rPr>
              <w:t>計</w:t>
            </w:r>
            <w:r w:rsidRPr="00B42AE9">
              <w:rPr>
                <w:rFonts w:ascii="標楷體" w:eastAsia="標楷體" w:hAnsi="標楷體" w:hint="eastAsia"/>
                <w:sz w:val="22"/>
                <w:lang w:eastAsia="zh-HK"/>
              </w:rPr>
              <w:t>比</w:t>
            </w:r>
            <w:r w:rsidRPr="00B42AE9">
              <w:rPr>
                <w:rFonts w:ascii="標楷體" w:eastAsia="標楷體" w:hAnsi="標楷體" w:hint="eastAsia"/>
                <w:sz w:val="22"/>
              </w:rPr>
              <w:t>賽</w:t>
            </w:r>
          </w:p>
        </w:tc>
        <w:tc>
          <w:tcPr>
            <w:tcW w:w="2256" w:type="dxa"/>
            <w:shd w:val="clear" w:color="auto" w:fill="auto"/>
          </w:tcPr>
          <w:p w:rsidR="00616303" w:rsidRPr="00B42AE9" w:rsidRDefault="00616303" w:rsidP="00385D90">
            <w:pPr>
              <w:adjustRightInd w:val="0"/>
              <w:snapToGrid w:val="0"/>
              <w:rPr>
                <w:rFonts w:ascii="標楷體" w:eastAsia="標楷體" w:hAnsi="標楷體"/>
                <w:sz w:val="22"/>
                <w:lang w:eastAsia="zh-HK"/>
              </w:rPr>
            </w:pPr>
            <w:r w:rsidRPr="00B42AE9">
              <w:rPr>
                <w:rFonts w:ascii="標楷體" w:eastAsia="標楷體" w:hAnsi="標楷體" w:hint="eastAsia"/>
                <w:sz w:val="22"/>
                <w:lang w:eastAsia="zh-HK"/>
              </w:rPr>
              <w:t>碩</w:t>
            </w:r>
            <w:r w:rsidRPr="00B42AE9">
              <w:rPr>
                <w:rFonts w:ascii="標楷體" w:eastAsia="標楷體" w:hAnsi="標楷體" w:hint="eastAsia"/>
                <w:sz w:val="22"/>
              </w:rPr>
              <w:t>士</w:t>
            </w:r>
            <w:r w:rsidRPr="00B42AE9">
              <w:rPr>
                <w:rFonts w:ascii="標楷體" w:eastAsia="標楷體" w:hAnsi="標楷體" w:hint="eastAsia"/>
                <w:sz w:val="22"/>
                <w:lang w:eastAsia="zh-HK"/>
              </w:rPr>
              <w:t>教</w:t>
            </w:r>
            <w:r w:rsidRPr="00B42AE9">
              <w:rPr>
                <w:rFonts w:ascii="標楷體" w:eastAsia="標楷體" w:hAnsi="標楷體" w:hint="eastAsia"/>
                <w:sz w:val="22"/>
              </w:rPr>
              <w:t>室</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D</w:t>
            </w:r>
            <w:r w:rsidRPr="00B42AE9">
              <w:rPr>
                <w:rFonts w:ascii="標楷體" w:eastAsia="標楷體" w:hAnsi="標楷體" w:hint="eastAsia"/>
                <w:sz w:val="22"/>
                <w:lang w:eastAsia="zh-HK"/>
              </w:rPr>
              <w:t>組銅</w:t>
            </w:r>
            <w:r w:rsidRPr="00B42AE9">
              <w:rPr>
                <w:rFonts w:ascii="標楷體" w:eastAsia="標楷體" w:hAnsi="標楷體" w:hint="eastAsia"/>
                <w:sz w:val="22"/>
              </w:rPr>
              <w:t>獎：3D</w:t>
            </w:r>
            <w:r w:rsidRPr="00B42AE9">
              <w:rPr>
                <w:rFonts w:ascii="標楷體" w:eastAsia="標楷體" w:hAnsi="標楷體" w:hint="eastAsia"/>
                <w:color w:val="000000"/>
                <w:sz w:val="22"/>
                <w:lang w:eastAsia="zh-HK"/>
              </w:rPr>
              <w:t>鄔孝星</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rPr>
              <w:t>2023 亞洲學界音樂大賽</w:t>
            </w:r>
          </w:p>
        </w:tc>
        <w:tc>
          <w:tcPr>
            <w:tcW w:w="2256" w:type="dxa"/>
            <w:shd w:val="clear" w:color="auto" w:fill="auto"/>
          </w:tcPr>
          <w:p w:rsidR="00616303" w:rsidRPr="00B42AE9" w:rsidRDefault="00616303" w:rsidP="00385D90">
            <w:pPr>
              <w:adjustRightInd w:val="0"/>
              <w:snapToGrid w:val="0"/>
              <w:jc w:val="center"/>
              <w:rPr>
                <w:rFonts w:ascii="標楷體" w:eastAsia="標楷體" w:hAnsi="標楷體"/>
                <w:sz w:val="22"/>
              </w:rPr>
            </w:pPr>
            <w:r w:rsidRPr="00B42AE9">
              <w:rPr>
                <w:rFonts w:ascii="標楷體" w:eastAsia="標楷體" w:hAnsi="標楷體" w:hint="eastAsia"/>
                <w:sz w:val="22"/>
              </w:rPr>
              <w:t>/</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2023亞洲學界音樂大賽小學組演奏組冠軍:</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5B陳泰亨、5B何明峻、5D李俊誠、5D莫梓謙、5D蕭詠嵐、5D黃琳毓、6A甘嘉筠、6A薛子晴、6C張沅柔、6C夏誠謙、6D陳信諺、6D梁斯睿、</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6E陳始霖</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rPr>
              <w:t>2023 亞洲學界音樂大賽</w:t>
            </w:r>
          </w:p>
        </w:tc>
        <w:tc>
          <w:tcPr>
            <w:tcW w:w="2256" w:type="dxa"/>
            <w:shd w:val="clear" w:color="auto" w:fill="auto"/>
          </w:tcPr>
          <w:p w:rsidR="00616303" w:rsidRPr="00B42AE9" w:rsidRDefault="00616303" w:rsidP="00385D90">
            <w:pPr>
              <w:adjustRightInd w:val="0"/>
              <w:snapToGrid w:val="0"/>
              <w:jc w:val="center"/>
              <w:rPr>
                <w:rFonts w:ascii="標楷體" w:eastAsia="標楷體" w:hAnsi="標楷體"/>
                <w:sz w:val="22"/>
                <w:lang w:eastAsia="zh-HK"/>
              </w:rPr>
            </w:pPr>
            <w:r w:rsidRPr="00B42AE9">
              <w:rPr>
                <w:rFonts w:ascii="標楷體" w:eastAsia="標楷體" w:hAnsi="標楷體" w:hint="eastAsia"/>
                <w:sz w:val="22"/>
              </w:rPr>
              <w:t>/</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s="新細明體"/>
                <w:kern w:val="0"/>
                <w:sz w:val="22"/>
                <w:shd w:val="clear" w:color="auto" w:fill="FFFFFF"/>
              </w:rPr>
            </w:pPr>
            <w:r w:rsidRPr="00B42AE9">
              <w:rPr>
                <w:rFonts w:ascii="標楷體" w:eastAsia="標楷體" w:hAnsi="標楷體" w:hint="eastAsia"/>
                <w:sz w:val="22"/>
              </w:rPr>
              <w:t>2023亞洲學界樂音大賽</w:t>
            </w:r>
            <w:r w:rsidRPr="00B42AE9">
              <w:rPr>
                <w:rFonts w:ascii="標楷體" w:eastAsia="標楷體" w:hAnsi="標楷體" w:cs="新細明體"/>
                <w:kern w:val="0"/>
                <w:sz w:val="22"/>
                <w:shd w:val="clear" w:color="auto" w:fill="FFFFFF"/>
              </w:rPr>
              <w:t>優異獎</w:t>
            </w:r>
            <w:r w:rsidRPr="00B42AE9">
              <w:rPr>
                <w:rFonts w:ascii="標楷體" w:eastAsia="標楷體" w:hAnsi="標楷體" w:cs="新細明體" w:hint="eastAsia"/>
                <w:kern w:val="0"/>
                <w:sz w:val="22"/>
                <w:shd w:val="clear" w:color="auto" w:fill="FFFFFF"/>
              </w:rPr>
              <w:t>:</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2A張滋楹、5A余曉楠、5A陳亭伊、5B林顯澎、5D張赫、5D劉曉錡、5D雲珮慈、5D張凌月、5D黃浩熹</w:t>
            </w:r>
          </w:p>
        </w:tc>
      </w:tr>
      <w:tr w:rsidR="00616303" w:rsidRPr="00B42AE9" w:rsidTr="00385D90">
        <w:trPr>
          <w:cantSplit/>
          <w:trHeight w:val="313"/>
        </w:trPr>
        <w:tc>
          <w:tcPr>
            <w:tcW w:w="857"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4月</w:t>
            </w: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亞</w:t>
            </w:r>
            <w:r w:rsidRPr="00B42AE9">
              <w:rPr>
                <w:rFonts w:ascii="標楷體" w:eastAsia="標楷體" w:hAnsi="標楷體" w:hint="eastAsia"/>
                <w:sz w:val="22"/>
              </w:rPr>
              <w:t>洲</w:t>
            </w:r>
            <w:r w:rsidRPr="00B42AE9">
              <w:rPr>
                <w:rFonts w:ascii="標楷體" w:eastAsia="標楷體" w:hAnsi="標楷體" w:hint="eastAsia"/>
                <w:sz w:val="22"/>
                <w:lang w:eastAsia="zh-HK"/>
              </w:rPr>
              <w:t>學生藝</w:t>
            </w:r>
            <w:r w:rsidRPr="00B42AE9">
              <w:rPr>
                <w:rFonts w:ascii="標楷體" w:eastAsia="標楷體" w:hAnsi="標楷體" w:hint="eastAsia"/>
                <w:sz w:val="22"/>
              </w:rPr>
              <w:t>術</w:t>
            </w:r>
            <w:r w:rsidRPr="00B42AE9">
              <w:rPr>
                <w:rFonts w:ascii="標楷體" w:eastAsia="標楷體" w:hAnsi="標楷體" w:hint="eastAsia"/>
                <w:sz w:val="22"/>
                <w:lang w:eastAsia="zh-HK"/>
              </w:rPr>
              <w:t>節藝</w:t>
            </w:r>
            <w:r w:rsidRPr="00B42AE9">
              <w:rPr>
                <w:rFonts w:ascii="標楷體" w:eastAsia="標楷體" w:hAnsi="標楷體" w:hint="eastAsia"/>
                <w:sz w:val="22"/>
              </w:rPr>
              <w:t>術</w:t>
            </w:r>
            <w:r w:rsidRPr="00B42AE9">
              <w:rPr>
                <w:rFonts w:ascii="標楷體" w:eastAsia="標楷體" w:hAnsi="標楷體" w:hint="eastAsia"/>
                <w:sz w:val="22"/>
                <w:lang w:eastAsia="zh-HK"/>
              </w:rPr>
              <w:t>大賽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第一教育</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rPr>
              <w:t>10</w:t>
            </w:r>
            <w:r w:rsidRPr="00B42AE9">
              <w:rPr>
                <w:rFonts w:ascii="標楷體" w:eastAsia="標楷體" w:hAnsi="標楷體" w:hint="eastAsia"/>
                <w:sz w:val="22"/>
                <w:lang w:eastAsia="zh-HK"/>
              </w:rPr>
              <w:t>至</w:t>
            </w:r>
            <w:r w:rsidRPr="00B42AE9">
              <w:rPr>
                <w:rFonts w:ascii="標楷體" w:eastAsia="標楷體" w:hAnsi="標楷體" w:hint="eastAsia"/>
                <w:sz w:val="22"/>
              </w:rPr>
              <w:t>11</w:t>
            </w:r>
            <w:r w:rsidRPr="00B42AE9">
              <w:rPr>
                <w:rFonts w:ascii="標楷體" w:eastAsia="標楷體" w:hAnsi="標楷體" w:hint="eastAsia"/>
                <w:sz w:val="22"/>
                <w:lang w:eastAsia="zh-HK"/>
              </w:rPr>
              <w:t>歲組第二名</w:t>
            </w:r>
            <w:r w:rsidRPr="00B42AE9">
              <w:rPr>
                <w:rFonts w:ascii="標楷體" w:eastAsia="標楷體" w:hAnsi="標楷體" w:hint="eastAsia"/>
                <w:sz w:val="22"/>
              </w:rPr>
              <w:t>：5D</w:t>
            </w:r>
            <w:r w:rsidRPr="00B42AE9">
              <w:rPr>
                <w:rFonts w:ascii="標楷體" w:eastAsia="標楷體" w:hAnsi="標楷體" w:hint="eastAsia"/>
                <w:color w:val="000000"/>
                <w:sz w:val="22"/>
                <w:lang w:eastAsia="zh-HK"/>
              </w:rPr>
              <w:t>葉希敏</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第十四屆</w:t>
            </w:r>
            <w:r w:rsidRPr="00B42AE9">
              <w:rPr>
                <w:rFonts w:ascii="標楷體" w:eastAsia="標楷體" w:hAnsi="標楷體" w:hint="eastAsia"/>
                <w:sz w:val="22"/>
              </w:rPr>
              <w:t>2023</w:t>
            </w:r>
            <w:r w:rsidRPr="00B42AE9">
              <w:rPr>
                <w:rFonts w:ascii="標楷體" w:eastAsia="標楷體" w:hAnsi="標楷體" w:hint="eastAsia"/>
                <w:sz w:val="22"/>
                <w:lang w:eastAsia="zh-HK"/>
              </w:rPr>
              <w:t>「前路</w:t>
            </w:r>
            <w:r w:rsidRPr="00B42AE9">
              <w:rPr>
                <w:rFonts w:ascii="標楷體" w:eastAsia="標楷體" w:hAnsi="標楷體" w:hint="eastAsia"/>
                <w:sz w:val="22"/>
              </w:rPr>
              <w:t>由</w:t>
            </w:r>
            <w:r w:rsidRPr="00B42AE9">
              <w:rPr>
                <w:rFonts w:ascii="標楷體" w:eastAsia="標楷體" w:hAnsi="標楷體" w:hint="eastAsia"/>
                <w:sz w:val="22"/>
                <w:lang w:eastAsia="zh-HK"/>
              </w:rPr>
              <w:t>我創」國</w:t>
            </w:r>
            <w:r w:rsidRPr="00B42AE9">
              <w:rPr>
                <w:rFonts w:ascii="標楷體" w:eastAsia="標楷體" w:hAnsi="標楷體" w:hint="eastAsia"/>
                <w:sz w:val="22"/>
              </w:rPr>
              <w:t>際</w:t>
            </w:r>
            <w:r w:rsidRPr="00B42AE9">
              <w:rPr>
                <w:rFonts w:ascii="標楷體" w:eastAsia="標楷體" w:hAnsi="標楷體" w:hint="eastAsia"/>
                <w:sz w:val="22"/>
                <w:lang w:eastAsia="zh-HK"/>
              </w:rPr>
              <w:t>繪</w:t>
            </w:r>
            <w:r w:rsidRPr="00B42AE9">
              <w:rPr>
                <w:rFonts w:ascii="標楷體" w:eastAsia="標楷體" w:hAnsi="標楷體" w:hint="eastAsia"/>
                <w:sz w:val="22"/>
              </w:rPr>
              <w:t>畫</w:t>
            </w:r>
            <w:r w:rsidRPr="00B42AE9">
              <w:rPr>
                <w:rFonts w:ascii="標楷體" w:eastAsia="標楷體" w:hAnsi="標楷體" w:hint="eastAsia"/>
                <w:sz w:val="22"/>
                <w:lang w:eastAsia="zh-HK"/>
              </w:rPr>
              <w:t>比</w:t>
            </w:r>
            <w:r w:rsidRPr="00B42AE9">
              <w:rPr>
                <w:rFonts w:ascii="標楷體" w:eastAsia="標楷體" w:hAnsi="標楷體" w:hint="eastAsia"/>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艾斯爾國</w:t>
            </w:r>
            <w:r w:rsidRPr="00B42AE9">
              <w:rPr>
                <w:rFonts w:ascii="標楷體" w:eastAsia="標楷體" w:hAnsi="標楷體" w:hint="eastAsia"/>
                <w:sz w:val="22"/>
              </w:rPr>
              <w:t>際</w:t>
            </w:r>
            <w:r w:rsidRPr="00B42AE9">
              <w:rPr>
                <w:rFonts w:ascii="標楷體" w:eastAsia="標楷體" w:hAnsi="標楷體" w:hint="eastAsia"/>
                <w:sz w:val="22"/>
                <w:lang w:eastAsia="zh-HK"/>
              </w:rPr>
              <w:t>文</w:t>
            </w:r>
            <w:r w:rsidRPr="00B42AE9">
              <w:rPr>
                <w:rFonts w:ascii="標楷體" w:eastAsia="標楷體" w:hAnsi="標楷體" w:hint="eastAsia"/>
                <w:sz w:val="22"/>
              </w:rPr>
              <w:t>化</w:t>
            </w:r>
            <w:r w:rsidRPr="00B42AE9">
              <w:rPr>
                <w:rFonts w:ascii="標楷體" w:eastAsia="標楷體" w:hAnsi="標楷體" w:hint="eastAsia"/>
                <w:sz w:val="22"/>
                <w:lang w:eastAsia="zh-HK"/>
              </w:rPr>
              <w:t>交</w:t>
            </w:r>
            <w:r w:rsidRPr="00B42AE9">
              <w:rPr>
                <w:rFonts w:ascii="標楷體" w:eastAsia="標楷體" w:hAnsi="標楷體" w:hint="eastAsia"/>
                <w:sz w:val="22"/>
              </w:rPr>
              <w:t>流(</w:t>
            </w:r>
            <w:r w:rsidRPr="00B42AE9">
              <w:rPr>
                <w:rFonts w:ascii="標楷體" w:eastAsia="標楷體" w:hAnsi="標楷體" w:hint="eastAsia"/>
                <w:sz w:val="22"/>
                <w:lang w:eastAsia="zh-HK"/>
              </w:rPr>
              <w:t>香</w:t>
            </w:r>
            <w:r w:rsidRPr="00B42AE9">
              <w:rPr>
                <w:rFonts w:ascii="標楷體" w:eastAsia="標楷體" w:hAnsi="標楷體" w:hint="eastAsia"/>
                <w:sz w:val="22"/>
              </w:rPr>
              <w:t>港)</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lang w:eastAsia="zh-HK"/>
              </w:rPr>
              <w:t>少</w:t>
            </w:r>
            <w:r w:rsidRPr="00B42AE9">
              <w:rPr>
                <w:rFonts w:ascii="標楷體" w:eastAsia="標楷體" w:hAnsi="標楷體" w:hint="eastAsia"/>
                <w:sz w:val="22"/>
              </w:rPr>
              <w:t>年</w:t>
            </w:r>
            <w:r w:rsidRPr="00B42AE9">
              <w:rPr>
                <w:rFonts w:ascii="標楷體" w:eastAsia="標楷體" w:hAnsi="標楷體" w:hint="eastAsia"/>
                <w:sz w:val="22"/>
                <w:lang w:eastAsia="zh-HK"/>
              </w:rPr>
              <w:t>組優</w:t>
            </w:r>
            <w:r w:rsidRPr="00B42AE9">
              <w:rPr>
                <w:rFonts w:ascii="標楷體" w:eastAsia="標楷體" w:hAnsi="標楷體" w:hint="eastAsia"/>
                <w:sz w:val="22"/>
              </w:rPr>
              <w:t>異獎：5D</w:t>
            </w:r>
            <w:r w:rsidRPr="00B42AE9">
              <w:rPr>
                <w:rFonts w:ascii="標楷體" w:eastAsia="標楷體" w:hAnsi="標楷體" w:hint="eastAsia"/>
                <w:color w:val="000000"/>
                <w:sz w:val="22"/>
                <w:lang w:eastAsia="zh-HK"/>
              </w:rPr>
              <w:t>曾曉洛</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color w:val="000000"/>
                <w:sz w:val="22"/>
                <w:lang w:eastAsia="zh-HK"/>
              </w:rPr>
              <w:t>少</w:t>
            </w:r>
            <w:r w:rsidRPr="00B42AE9">
              <w:rPr>
                <w:rFonts w:ascii="標楷體" w:eastAsia="標楷體" w:hAnsi="標楷體" w:hint="eastAsia"/>
                <w:color w:val="000000"/>
                <w:sz w:val="22"/>
              </w:rPr>
              <w:t>年</w:t>
            </w:r>
            <w:r w:rsidRPr="00B42AE9">
              <w:rPr>
                <w:rFonts w:ascii="標楷體" w:eastAsia="標楷體" w:hAnsi="標楷體" w:hint="eastAsia"/>
                <w:color w:val="000000"/>
                <w:sz w:val="22"/>
                <w:lang w:eastAsia="zh-HK"/>
              </w:rPr>
              <w:t>組三等</w:t>
            </w:r>
            <w:r w:rsidRPr="00B42AE9">
              <w:rPr>
                <w:rFonts w:ascii="標楷體" w:eastAsia="標楷體" w:hAnsi="標楷體" w:hint="eastAsia"/>
                <w:sz w:val="22"/>
              </w:rPr>
              <w:t>獎：5D</w:t>
            </w:r>
            <w:r w:rsidRPr="00B42AE9">
              <w:rPr>
                <w:rFonts w:ascii="標楷體" w:eastAsia="標楷體" w:hAnsi="標楷體" w:hint="eastAsia"/>
                <w:color w:val="000000"/>
                <w:sz w:val="22"/>
                <w:lang w:eastAsia="zh-HK"/>
              </w:rPr>
              <w:t>葉希敏</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亞洲兒童才藝2023農曆新年繪</w:t>
            </w:r>
            <w:r w:rsidRPr="00B42AE9">
              <w:rPr>
                <w:rFonts w:ascii="標楷體" w:eastAsia="標楷體" w:hAnsi="標楷體" w:hint="eastAsia"/>
                <w:sz w:val="22"/>
              </w:rPr>
              <w:t>畫</w:t>
            </w:r>
            <w:r w:rsidRPr="00B42AE9">
              <w:rPr>
                <w:rFonts w:ascii="標楷體" w:eastAsia="標楷體" w:hAnsi="標楷體" w:hint="eastAsia"/>
                <w:sz w:val="22"/>
                <w:lang w:eastAsia="zh-HK"/>
              </w:rPr>
              <w:t>比</w:t>
            </w:r>
            <w:r w:rsidRPr="00B42AE9">
              <w:rPr>
                <w:rFonts w:ascii="標楷體" w:eastAsia="標楷體" w:hAnsi="標楷體" w:hint="eastAsia"/>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亞洲兒童才藝交流網</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lang w:eastAsia="zh-HK"/>
              </w:rPr>
              <w:t>小學</w:t>
            </w:r>
            <w:r w:rsidRPr="00B42AE9">
              <w:rPr>
                <w:rFonts w:ascii="標楷體" w:eastAsia="標楷體" w:hAnsi="標楷體" w:hint="eastAsia"/>
                <w:sz w:val="22"/>
              </w:rPr>
              <w:t>P.5</w:t>
            </w:r>
            <w:r w:rsidRPr="00B42AE9">
              <w:rPr>
                <w:rFonts w:ascii="標楷體" w:eastAsia="標楷體" w:hAnsi="標楷體"/>
                <w:sz w:val="22"/>
              </w:rPr>
              <w:t>-</w:t>
            </w:r>
            <w:r w:rsidRPr="00B42AE9">
              <w:rPr>
                <w:rFonts w:ascii="標楷體" w:eastAsia="標楷體" w:hAnsi="標楷體" w:hint="eastAsia"/>
                <w:sz w:val="22"/>
              </w:rPr>
              <w:t>6</w:t>
            </w:r>
            <w:r w:rsidRPr="00B42AE9">
              <w:rPr>
                <w:rFonts w:ascii="標楷體" w:eastAsia="標楷體" w:hAnsi="標楷體" w:hint="eastAsia"/>
                <w:sz w:val="22"/>
                <w:lang w:eastAsia="zh-HK"/>
              </w:rPr>
              <w:t>組金</w:t>
            </w:r>
            <w:r w:rsidRPr="00B42AE9">
              <w:rPr>
                <w:rFonts w:ascii="標楷體" w:eastAsia="標楷體" w:hAnsi="標楷體" w:hint="eastAsia"/>
                <w:sz w:val="22"/>
              </w:rPr>
              <w:t>獎：5D</w:t>
            </w:r>
            <w:r w:rsidRPr="00B42AE9">
              <w:rPr>
                <w:rFonts w:ascii="標楷體" w:eastAsia="標楷體" w:hAnsi="標楷體" w:hint="eastAsia"/>
                <w:color w:val="000000"/>
                <w:sz w:val="22"/>
                <w:lang w:eastAsia="zh-HK"/>
              </w:rPr>
              <w:t>曾曉洛</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2023香港藝術推廣節</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香港藝術推廣</w:t>
            </w:r>
            <w:r w:rsidRPr="00B42AE9">
              <w:rPr>
                <w:rFonts w:ascii="標楷體" w:eastAsia="標楷體" w:hAnsi="標楷體" w:cs="Helvetica" w:hint="eastAsia"/>
                <w:sz w:val="22"/>
                <w:shd w:val="clear" w:color="auto" w:fill="FFFFFF"/>
              </w:rPr>
              <w:t>協會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亞軍</w:t>
            </w:r>
            <w:r w:rsidRPr="00B42AE9">
              <w:rPr>
                <w:rFonts w:ascii="標楷體" w:eastAsia="標楷體" w:hAnsi="標楷體" w:hint="eastAsia"/>
                <w:sz w:val="22"/>
              </w:rPr>
              <w:t>:5</w:t>
            </w:r>
            <w:r w:rsidRPr="00B42AE9">
              <w:rPr>
                <w:rFonts w:ascii="標楷體" w:eastAsia="標楷體" w:hAnsi="標楷體"/>
                <w:sz w:val="22"/>
              </w:rPr>
              <w:t>D</w:t>
            </w:r>
            <w:r w:rsidRPr="00B42AE9">
              <w:rPr>
                <w:rFonts w:ascii="標楷體" w:eastAsia="標楷體" w:hAnsi="標楷體" w:hint="eastAsia"/>
                <w:sz w:val="22"/>
              </w:rPr>
              <w:t>黃浩熹</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卓越盃國際音樂公開賽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卓越盃國際音樂公開賽</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一等獎</w:t>
            </w:r>
            <w:r w:rsidRPr="00B42AE9">
              <w:rPr>
                <w:rFonts w:ascii="標楷體" w:eastAsia="標楷體" w:hAnsi="標楷體" w:hint="eastAsia"/>
                <w:sz w:val="22"/>
              </w:rPr>
              <w:t>:5</w:t>
            </w:r>
            <w:r w:rsidRPr="00B42AE9">
              <w:rPr>
                <w:rFonts w:ascii="標楷體" w:eastAsia="標楷體" w:hAnsi="標楷體"/>
                <w:sz w:val="22"/>
              </w:rPr>
              <w:t>D</w:t>
            </w:r>
            <w:r w:rsidRPr="00B42AE9">
              <w:rPr>
                <w:rFonts w:ascii="標楷體" w:eastAsia="標楷體" w:hAnsi="標楷體" w:hint="eastAsia"/>
                <w:sz w:val="22"/>
              </w:rPr>
              <w:t>黃浩熹</w:t>
            </w:r>
          </w:p>
        </w:tc>
      </w:tr>
      <w:tr w:rsidR="00616303" w:rsidRPr="00B42AE9" w:rsidTr="00385D90">
        <w:trPr>
          <w:cantSplit/>
          <w:trHeight w:val="313"/>
        </w:trPr>
        <w:tc>
          <w:tcPr>
            <w:tcW w:w="857"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5月</w:t>
            </w: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香</w:t>
            </w:r>
            <w:r w:rsidRPr="00B42AE9">
              <w:rPr>
                <w:rFonts w:ascii="標楷體" w:eastAsia="標楷體" w:hAnsi="標楷體" w:hint="eastAsia"/>
                <w:sz w:val="22"/>
              </w:rPr>
              <w:t>港</w:t>
            </w:r>
            <w:r w:rsidRPr="00B42AE9">
              <w:rPr>
                <w:rFonts w:ascii="標楷體" w:eastAsia="標楷體" w:hAnsi="標楷體" w:hint="eastAsia"/>
                <w:sz w:val="22"/>
                <w:lang w:eastAsia="zh-HK"/>
              </w:rPr>
              <w:t>青少</w:t>
            </w:r>
            <w:r w:rsidRPr="00B42AE9">
              <w:rPr>
                <w:rFonts w:ascii="標楷體" w:eastAsia="標楷體" w:hAnsi="標楷體" w:hint="eastAsia"/>
                <w:sz w:val="22"/>
              </w:rPr>
              <w:t>年</w:t>
            </w:r>
            <w:r w:rsidRPr="00B42AE9">
              <w:rPr>
                <w:rFonts w:ascii="標楷體" w:eastAsia="標楷體" w:hAnsi="標楷體" w:hint="eastAsia"/>
                <w:sz w:val="22"/>
                <w:lang w:eastAsia="zh-HK"/>
              </w:rPr>
              <w:t>兒</w:t>
            </w:r>
            <w:r w:rsidRPr="00B42AE9">
              <w:rPr>
                <w:rFonts w:ascii="標楷體" w:eastAsia="標楷體" w:hAnsi="標楷體" w:hint="eastAsia"/>
                <w:sz w:val="22"/>
              </w:rPr>
              <w:t>童</w:t>
            </w:r>
            <w:r w:rsidRPr="00B42AE9">
              <w:rPr>
                <w:rFonts w:ascii="標楷體" w:eastAsia="標楷體" w:hAnsi="標楷體" w:hint="eastAsia"/>
                <w:sz w:val="22"/>
                <w:lang w:eastAsia="zh-HK"/>
              </w:rPr>
              <w:t>繪</w:t>
            </w:r>
            <w:r w:rsidRPr="00B42AE9">
              <w:rPr>
                <w:rFonts w:ascii="標楷體" w:eastAsia="標楷體" w:hAnsi="標楷體" w:hint="eastAsia"/>
                <w:sz w:val="22"/>
              </w:rPr>
              <w:t>畫</w:t>
            </w:r>
            <w:r w:rsidRPr="00B42AE9">
              <w:rPr>
                <w:rFonts w:ascii="標楷體" w:eastAsia="標楷體" w:hAnsi="標楷體" w:hint="eastAsia"/>
                <w:sz w:val="22"/>
                <w:lang w:eastAsia="zh-HK"/>
              </w:rPr>
              <w:t>公</w:t>
            </w:r>
            <w:r w:rsidRPr="00B42AE9">
              <w:rPr>
                <w:rFonts w:ascii="標楷體" w:eastAsia="標楷體" w:hAnsi="標楷體" w:hint="eastAsia"/>
                <w:sz w:val="22"/>
              </w:rPr>
              <w:t>開</w:t>
            </w:r>
            <w:r w:rsidRPr="00B42AE9">
              <w:rPr>
                <w:rFonts w:ascii="標楷體" w:eastAsia="標楷體" w:hAnsi="標楷體" w:hint="eastAsia"/>
                <w:sz w:val="22"/>
                <w:lang w:eastAsia="zh-HK"/>
              </w:rPr>
              <w:t>賽</w:t>
            </w:r>
            <w:r w:rsidRPr="00B42AE9">
              <w:rPr>
                <w:rFonts w:ascii="標楷體" w:eastAsia="標楷體" w:hAnsi="標楷體" w:hint="eastAsia"/>
                <w:sz w:val="22"/>
              </w:rPr>
              <w:t>賽2022</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香</w:t>
            </w:r>
            <w:r w:rsidRPr="00B42AE9">
              <w:rPr>
                <w:rFonts w:ascii="標楷體" w:eastAsia="標楷體" w:hAnsi="標楷體" w:hint="eastAsia"/>
                <w:sz w:val="22"/>
              </w:rPr>
              <w:t>港</w:t>
            </w:r>
            <w:r w:rsidRPr="00B42AE9">
              <w:rPr>
                <w:rFonts w:ascii="標楷體" w:eastAsia="標楷體" w:hAnsi="標楷體" w:hint="eastAsia"/>
                <w:sz w:val="22"/>
                <w:lang w:eastAsia="zh-HK"/>
              </w:rPr>
              <w:t>兒</w:t>
            </w:r>
            <w:r w:rsidRPr="00B42AE9">
              <w:rPr>
                <w:rFonts w:ascii="標楷體" w:eastAsia="標楷體" w:hAnsi="標楷體" w:hint="eastAsia"/>
                <w:sz w:val="22"/>
              </w:rPr>
              <w:t>童</w:t>
            </w:r>
            <w:r w:rsidRPr="00B42AE9">
              <w:rPr>
                <w:rFonts w:ascii="標楷體" w:eastAsia="標楷體" w:hAnsi="標楷體" w:hint="eastAsia"/>
                <w:sz w:val="22"/>
                <w:lang w:eastAsia="zh-HK"/>
              </w:rPr>
              <w:t>文</w:t>
            </w:r>
            <w:r w:rsidRPr="00B42AE9">
              <w:rPr>
                <w:rFonts w:ascii="標楷體" w:eastAsia="標楷體" w:hAnsi="標楷體" w:hint="eastAsia"/>
                <w:sz w:val="22"/>
              </w:rPr>
              <w:t>化</w:t>
            </w:r>
            <w:r w:rsidRPr="00B42AE9">
              <w:rPr>
                <w:rFonts w:ascii="標楷體" w:eastAsia="標楷體" w:hAnsi="標楷體" w:hint="eastAsia"/>
                <w:sz w:val="22"/>
                <w:lang w:eastAsia="zh-HK"/>
              </w:rPr>
              <w:t>藝</w:t>
            </w:r>
            <w:r w:rsidRPr="00B42AE9">
              <w:rPr>
                <w:rFonts w:ascii="標楷體" w:eastAsia="標楷體" w:hAnsi="標楷體" w:hint="eastAsia"/>
                <w:sz w:val="22"/>
              </w:rPr>
              <w:t>術</w:t>
            </w:r>
            <w:r w:rsidRPr="00B42AE9">
              <w:rPr>
                <w:rFonts w:ascii="標楷體" w:eastAsia="標楷體" w:hAnsi="標楷體" w:hint="eastAsia"/>
                <w:sz w:val="22"/>
                <w:lang w:eastAsia="zh-HK"/>
              </w:rPr>
              <w:t>協</w:t>
            </w:r>
            <w:r w:rsidRPr="00B42AE9">
              <w:rPr>
                <w:rFonts w:ascii="標楷體" w:eastAsia="標楷體" w:hAnsi="標楷體" w:hint="eastAsia"/>
                <w:sz w:val="22"/>
              </w:rPr>
              <w:t>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lang w:eastAsia="zh-HK"/>
              </w:rPr>
              <w:t>少兒組殿</w:t>
            </w:r>
            <w:r w:rsidRPr="00B42AE9">
              <w:rPr>
                <w:rFonts w:ascii="標楷體" w:eastAsia="標楷體" w:hAnsi="標楷體" w:hint="eastAsia"/>
                <w:sz w:val="22"/>
              </w:rPr>
              <w:t>軍：5A</w:t>
            </w:r>
            <w:r w:rsidRPr="00B42AE9">
              <w:rPr>
                <w:rFonts w:ascii="標楷體" w:eastAsia="標楷體" w:hAnsi="標楷體" w:hint="eastAsia"/>
                <w:color w:val="000000"/>
                <w:sz w:val="22"/>
                <w:lang w:eastAsia="zh-HK"/>
              </w:rPr>
              <w:t>鄧凱澄</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香</w:t>
            </w:r>
            <w:r w:rsidRPr="00B42AE9">
              <w:rPr>
                <w:rFonts w:ascii="標楷體" w:eastAsia="標楷體" w:hAnsi="標楷體" w:hint="eastAsia"/>
                <w:sz w:val="22"/>
              </w:rPr>
              <w:t>港</w:t>
            </w:r>
            <w:r w:rsidRPr="00B42AE9">
              <w:rPr>
                <w:rFonts w:ascii="標楷體" w:eastAsia="標楷體" w:hAnsi="標楷體" w:hint="eastAsia"/>
                <w:sz w:val="22"/>
                <w:lang w:eastAsia="zh-HK"/>
              </w:rPr>
              <w:t>青少</w:t>
            </w:r>
            <w:r w:rsidRPr="00B42AE9">
              <w:rPr>
                <w:rFonts w:ascii="標楷體" w:eastAsia="標楷體" w:hAnsi="標楷體" w:hint="eastAsia"/>
                <w:sz w:val="22"/>
              </w:rPr>
              <w:t>年</w:t>
            </w:r>
            <w:r w:rsidRPr="00B42AE9">
              <w:rPr>
                <w:rFonts w:ascii="標楷體" w:eastAsia="標楷體" w:hAnsi="標楷體" w:hint="eastAsia"/>
                <w:sz w:val="22"/>
                <w:lang w:eastAsia="zh-HK"/>
              </w:rPr>
              <w:t>兒</w:t>
            </w:r>
            <w:r w:rsidRPr="00B42AE9">
              <w:rPr>
                <w:rFonts w:ascii="標楷體" w:eastAsia="標楷體" w:hAnsi="標楷體" w:hint="eastAsia"/>
                <w:sz w:val="22"/>
              </w:rPr>
              <w:t>童</w:t>
            </w:r>
            <w:r w:rsidRPr="00B42AE9">
              <w:rPr>
                <w:rFonts w:ascii="標楷體" w:eastAsia="標楷體" w:hAnsi="標楷體" w:hint="eastAsia"/>
                <w:sz w:val="22"/>
                <w:lang w:eastAsia="zh-HK"/>
              </w:rPr>
              <w:t>繪</w:t>
            </w:r>
            <w:r w:rsidRPr="00B42AE9">
              <w:rPr>
                <w:rFonts w:ascii="標楷體" w:eastAsia="標楷體" w:hAnsi="標楷體" w:hint="eastAsia"/>
                <w:sz w:val="22"/>
              </w:rPr>
              <w:t>畫</w:t>
            </w:r>
            <w:r w:rsidRPr="00B42AE9">
              <w:rPr>
                <w:rFonts w:ascii="標楷體" w:eastAsia="標楷體" w:hAnsi="標楷體" w:hint="eastAsia"/>
                <w:sz w:val="22"/>
                <w:lang w:eastAsia="zh-HK"/>
              </w:rPr>
              <w:t>公</w:t>
            </w:r>
            <w:r w:rsidRPr="00B42AE9">
              <w:rPr>
                <w:rFonts w:ascii="標楷體" w:eastAsia="標楷體" w:hAnsi="標楷體" w:hint="eastAsia"/>
                <w:sz w:val="22"/>
              </w:rPr>
              <w:t>開</w:t>
            </w:r>
            <w:r w:rsidRPr="00B42AE9">
              <w:rPr>
                <w:rFonts w:ascii="標楷體" w:eastAsia="標楷體" w:hAnsi="標楷體" w:hint="eastAsia"/>
                <w:sz w:val="22"/>
                <w:lang w:eastAsia="zh-HK"/>
              </w:rPr>
              <w:t>賽</w:t>
            </w:r>
            <w:r w:rsidRPr="00B42AE9">
              <w:rPr>
                <w:rFonts w:ascii="標楷體" w:eastAsia="標楷體" w:hAnsi="標楷體" w:hint="eastAsia"/>
                <w:sz w:val="22"/>
              </w:rPr>
              <w:t>賽2022</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香</w:t>
            </w:r>
            <w:r w:rsidRPr="00B42AE9">
              <w:rPr>
                <w:rFonts w:ascii="標楷體" w:eastAsia="標楷體" w:hAnsi="標楷體" w:hint="eastAsia"/>
                <w:sz w:val="22"/>
              </w:rPr>
              <w:t>港</w:t>
            </w:r>
            <w:r w:rsidRPr="00B42AE9">
              <w:rPr>
                <w:rFonts w:ascii="標楷體" w:eastAsia="標楷體" w:hAnsi="標楷體" w:hint="eastAsia"/>
                <w:sz w:val="22"/>
                <w:lang w:eastAsia="zh-HK"/>
              </w:rPr>
              <w:t>兒</w:t>
            </w:r>
            <w:r w:rsidRPr="00B42AE9">
              <w:rPr>
                <w:rFonts w:ascii="標楷體" w:eastAsia="標楷體" w:hAnsi="標楷體" w:hint="eastAsia"/>
                <w:sz w:val="22"/>
              </w:rPr>
              <w:t>童</w:t>
            </w:r>
            <w:r w:rsidRPr="00B42AE9">
              <w:rPr>
                <w:rFonts w:ascii="標楷體" w:eastAsia="標楷體" w:hAnsi="標楷體" w:hint="eastAsia"/>
                <w:sz w:val="22"/>
                <w:lang w:eastAsia="zh-HK"/>
              </w:rPr>
              <w:t>文</w:t>
            </w:r>
            <w:r w:rsidRPr="00B42AE9">
              <w:rPr>
                <w:rFonts w:ascii="標楷體" w:eastAsia="標楷體" w:hAnsi="標楷體" w:hint="eastAsia"/>
                <w:sz w:val="22"/>
              </w:rPr>
              <w:t>化</w:t>
            </w:r>
            <w:r w:rsidRPr="00B42AE9">
              <w:rPr>
                <w:rFonts w:ascii="標楷體" w:eastAsia="標楷體" w:hAnsi="標楷體" w:hint="eastAsia"/>
                <w:sz w:val="22"/>
                <w:lang w:eastAsia="zh-HK"/>
              </w:rPr>
              <w:t>藝</w:t>
            </w:r>
            <w:r w:rsidRPr="00B42AE9">
              <w:rPr>
                <w:rFonts w:ascii="標楷體" w:eastAsia="標楷體" w:hAnsi="標楷體" w:hint="eastAsia"/>
                <w:sz w:val="22"/>
              </w:rPr>
              <w:t>術</w:t>
            </w:r>
            <w:r w:rsidRPr="00B42AE9">
              <w:rPr>
                <w:rFonts w:ascii="標楷體" w:eastAsia="標楷體" w:hAnsi="標楷體" w:hint="eastAsia"/>
                <w:sz w:val="22"/>
                <w:lang w:eastAsia="zh-HK"/>
              </w:rPr>
              <w:t>協</w:t>
            </w:r>
            <w:r w:rsidRPr="00B42AE9">
              <w:rPr>
                <w:rFonts w:ascii="標楷體" w:eastAsia="標楷體" w:hAnsi="標楷體" w:hint="eastAsia"/>
                <w:sz w:val="22"/>
              </w:rPr>
              <w:t>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lang w:eastAsia="zh-HK"/>
              </w:rPr>
              <w:t>少兒組金</w:t>
            </w:r>
            <w:r w:rsidRPr="00B42AE9">
              <w:rPr>
                <w:rFonts w:ascii="標楷體" w:eastAsia="標楷體" w:hAnsi="標楷體" w:hint="eastAsia"/>
                <w:sz w:val="22"/>
              </w:rPr>
              <w:t>獎：5D</w:t>
            </w:r>
            <w:r w:rsidRPr="00B42AE9">
              <w:rPr>
                <w:rFonts w:ascii="標楷體" w:eastAsia="標楷體" w:hAnsi="標楷體" w:hint="eastAsia"/>
                <w:color w:val="000000"/>
                <w:sz w:val="22"/>
                <w:lang w:eastAsia="zh-HK"/>
              </w:rPr>
              <w:t>曾曉洛</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利是封設</w:t>
            </w:r>
            <w:r w:rsidRPr="00B42AE9">
              <w:rPr>
                <w:rFonts w:ascii="標楷體" w:eastAsia="標楷體" w:hAnsi="標楷體" w:hint="eastAsia"/>
                <w:sz w:val="22"/>
              </w:rPr>
              <w:t>計</w:t>
            </w:r>
            <w:r w:rsidRPr="00B42AE9">
              <w:rPr>
                <w:rFonts w:ascii="標楷體" w:eastAsia="標楷體" w:hAnsi="標楷體" w:hint="eastAsia"/>
                <w:sz w:val="22"/>
                <w:lang w:eastAsia="zh-HK"/>
              </w:rPr>
              <w:t>大賽</w:t>
            </w:r>
            <w:r w:rsidRPr="00B42AE9">
              <w:rPr>
                <w:rFonts w:ascii="標楷體" w:eastAsia="標楷體" w:hAnsi="標楷體" w:hint="eastAsia"/>
                <w:sz w:val="22"/>
              </w:rPr>
              <w:t>2023</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亞太優</w:t>
            </w:r>
            <w:r w:rsidRPr="00B42AE9">
              <w:rPr>
                <w:rFonts w:ascii="標楷體" w:eastAsia="標楷體" w:hAnsi="標楷體" w:hint="eastAsia"/>
                <w:sz w:val="22"/>
              </w:rPr>
              <w:t>才</w:t>
            </w:r>
            <w:r w:rsidRPr="00B42AE9">
              <w:rPr>
                <w:rFonts w:ascii="標楷體" w:eastAsia="標楷體" w:hAnsi="標楷體" w:hint="eastAsia"/>
                <w:sz w:val="22"/>
                <w:lang w:eastAsia="zh-HK"/>
              </w:rPr>
              <w:t>發</w:t>
            </w:r>
            <w:r w:rsidRPr="00B42AE9">
              <w:rPr>
                <w:rFonts w:ascii="標楷體" w:eastAsia="標楷體" w:hAnsi="標楷體" w:hint="eastAsia"/>
                <w:sz w:val="22"/>
              </w:rPr>
              <w:t>展</w:t>
            </w:r>
            <w:r w:rsidRPr="00B42AE9">
              <w:rPr>
                <w:rFonts w:ascii="標楷體" w:eastAsia="標楷體" w:hAnsi="標楷體" w:hint="eastAsia"/>
                <w:sz w:val="22"/>
                <w:lang w:eastAsia="zh-HK"/>
              </w:rPr>
              <w:t>協</w:t>
            </w:r>
            <w:r w:rsidRPr="00B42AE9">
              <w:rPr>
                <w:rFonts w:ascii="標楷體" w:eastAsia="標楷體" w:hAnsi="標楷體" w:hint="eastAsia"/>
                <w:sz w:val="22"/>
              </w:rPr>
              <w:t>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lang w:eastAsia="zh-HK"/>
              </w:rPr>
              <w:t>傳</w:t>
            </w:r>
            <w:r w:rsidRPr="00B42AE9">
              <w:rPr>
                <w:rFonts w:ascii="標楷體" w:eastAsia="標楷體" w:hAnsi="標楷體" w:hint="eastAsia"/>
                <w:sz w:val="22"/>
              </w:rPr>
              <w:t>統</w:t>
            </w:r>
            <w:r w:rsidRPr="00B42AE9">
              <w:rPr>
                <w:rFonts w:ascii="標楷體" w:eastAsia="標楷體" w:hAnsi="標楷體" w:hint="eastAsia"/>
                <w:sz w:val="22"/>
                <w:lang w:eastAsia="zh-HK"/>
              </w:rPr>
              <w:t>繪</w:t>
            </w:r>
            <w:r w:rsidRPr="00B42AE9">
              <w:rPr>
                <w:rFonts w:ascii="標楷體" w:eastAsia="標楷體" w:hAnsi="標楷體" w:hint="eastAsia"/>
                <w:sz w:val="22"/>
              </w:rPr>
              <w:t>畫</w:t>
            </w:r>
            <w:r w:rsidRPr="00B42AE9">
              <w:rPr>
                <w:rFonts w:ascii="標楷體" w:eastAsia="標楷體" w:hAnsi="標楷體" w:hint="eastAsia"/>
                <w:sz w:val="22"/>
                <w:lang w:eastAsia="zh-HK"/>
              </w:rPr>
              <w:t>中童組銀</w:t>
            </w:r>
            <w:r w:rsidRPr="00B42AE9">
              <w:rPr>
                <w:rFonts w:ascii="標楷體" w:eastAsia="標楷體" w:hAnsi="標楷體" w:hint="eastAsia"/>
                <w:sz w:val="22"/>
              </w:rPr>
              <w:t>獎：5D</w:t>
            </w:r>
            <w:r w:rsidRPr="00B42AE9">
              <w:rPr>
                <w:rFonts w:ascii="標楷體" w:eastAsia="標楷體" w:hAnsi="標楷體" w:hint="eastAsia"/>
                <w:color w:val="000000"/>
                <w:sz w:val="22"/>
                <w:lang w:eastAsia="zh-HK"/>
              </w:rPr>
              <w:t>曾曉洛</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真我風采</w:t>
            </w:r>
            <w:r w:rsidRPr="00B42AE9">
              <w:rPr>
                <w:rFonts w:ascii="標楷體" w:eastAsia="標楷體" w:hAnsi="標楷體" w:hint="eastAsia"/>
                <w:sz w:val="22"/>
              </w:rPr>
              <w:t>2023</w:t>
            </w:r>
            <w:r w:rsidRPr="00B42AE9">
              <w:rPr>
                <w:rFonts w:ascii="標楷體" w:eastAsia="標楷體" w:hAnsi="標楷體" w:hint="eastAsia"/>
                <w:sz w:val="22"/>
                <w:lang w:eastAsia="zh-HK"/>
              </w:rPr>
              <w:t>全</w:t>
            </w:r>
            <w:r w:rsidRPr="00B42AE9">
              <w:rPr>
                <w:rFonts w:ascii="標楷體" w:eastAsia="標楷體" w:hAnsi="標楷體" w:hint="eastAsia"/>
                <w:sz w:val="22"/>
              </w:rPr>
              <w:t>港</w:t>
            </w:r>
            <w:r w:rsidRPr="00B42AE9">
              <w:rPr>
                <w:rFonts w:ascii="標楷體" w:eastAsia="標楷體" w:hAnsi="標楷體" w:hint="eastAsia"/>
                <w:sz w:val="22"/>
                <w:lang w:eastAsia="zh-HK"/>
              </w:rPr>
              <w:t>兒童及青少</w:t>
            </w:r>
            <w:r w:rsidRPr="00B42AE9">
              <w:rPr>
                <w:rFonts w:ascii="標楷體" w:eastAsia="標楷體" w:hAnsi="標楷體" w:hint="eastAsia"/>
                <w:sz w:val="22"/>
              </w:rPr>
              <w:t>年</w:t>
            </w:r>
            <w:r w:rsidRPr="00B42AE9">
              <w:rPr>
                <w:rFonts w:ascii="標楷體" w:eastAsia="標楷體" w:hAnsi="標楷體" w:hint="eastAsia"/>
                <w:sz w:val="22"/>
                <w:lang w:eastAsia="zh-HK"/>
              </w:rPr>
              <w:t>繪</w:t>
            </w:r>
            <w:r w:rsidRPr="00B42AE9">
              <w:rPr>
                <w:rFonts w:ascii="標楷體" w:eastAsia="標楷體" w:hAnsi="標楷體" w:hint="eastAsia"/>
                <w:sz w:val="22"/>
              </w:rPr>
              <w:t>畫</w:t>
            </w:r>
            <w:r w:rsidRPr="00B42AE9">
              <w:rPr>
                <w:rFonts w:ascii="標楷體" w:eastAsia="標楷體" w:hAnsi="標楷體" w:hint="eastAsia"/>
                <w:sz w:val="22"/>
                <w:lang w:eastAsia="zh-HK"/>
              </w:rPr>
              <w:t>大</w:t>
            </w:r>
            <w:r w:rsidRPr="00B42AE9">
              <w:rPr>
                <w:rFonts w:ascii="標楷體" w:eastAsia="標楷體" w:hAnsi="標楷體" w:hint="eastAsia"/>
                <w:sz w:val="22"/>
              </w:rPr>
              <w:t>賽</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香</w:t>
            </w:r>
            <w:r w:rsidRPr="00B42AE9">
              <w:rPr>
                <w:rFonts w:ascii="標楷體" w:eastAsia="標楷體" w:hAnsi="標楷體" w:hint="eastAsia"/>
                <w:sz w:val="22"/>
              </w:rPr>
              <w:t>港</w:t>
            </w:r>
            <w:r w:rsidRPr="00B42AE9">
              <w:rPr>
                <w:rFonts w:ascii="標楷體" w:eastAsia="標楷體" w:hAnsi="標楷體" w:hint="eastAsia"/>
                <w:sz w:val="22"/>
                <w:lang w:eastAsia="zh-HK"/>
              </w:rPr>
              <w:t>現</w:t>
            </w:r>
            <w:r w:rsidRPr="00B42AE9">
              <w:rPr>
                <w:rFonts w:ascii="標楷體" w:eastAsia="標楷體" w:hAnsi="標楷體" w:hint="eastAsia"/>
                <w:sz w:val="22"/>
              </w:rPr>
              <w:t>代</w:t>
            </w:r>
            <w:r w:rsidRPr="00B42AE9">
              <w:rPr>
                <w:rFonts w:ascii="標楷體" w:eastAsia="標楷體" w:hAnsi="標楷體" w:hint="eastAsia"/>
                <w:sz w:val="22"/>
                <w:lang w:eastAsia="zh-HK"/>
              </w:rPr>
              <w:t>藝</w:t>
            </w:r>
            <w:r w:rsidRPr="00B42AE9">
              <w:rPr>
                <w:rFonts w:ascii="標楷體" w:eastAsia="標楷體" w:hAnsi="標楷體" w:hint="eastAsia"/>
                <w:sz w:val="22"/>
              </w:rPr>
              <w:t>術</w:t>
            </w:r>
            <w:r w:rsidRPr="00B42AE9">
              <w:rPr>
                <w:rFonts w:ascii="標楷體" w:eastAsia="標楷體" w:hAnsi="標楷體" w:hint="eastAsia"/>
                <w:sz w:val="22"/>
                <w:lang w:eastAsia="zh-HK"/>
              </w:rPr>
              <w:t>協</w:t>
            </w:r>
            <w:r w:rsidRPr="00B42AE9">
              <w:rPr>
                <w:rFonts w:ascii="標楷體" w:eastAsia="標楷體" w:hAnsi="標楷體" w:hint="eastAsia"/>
                <w:sz w:val="22"/>
              </w:rPr>
              <w:t>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lang w:eastAsia="zh-HK"/>
              </w:rPr>
              <w:t>兒童組</w:t>
            </w:r>
            <w:r w:rsidRPr="00B42AE9">
              <w:rPr>
                <w:rFonts w:ascii="標楷體" w:eastAsia="標楷體" w:hAnsi="標楷體" w:hint="eastAsia"/>
                <w:sz w:val="22"/>
              </w:rPr>
              <w:t>A</w:t>
            </w:r>
            <w:r w:rsidRPr="00B42AE9">
              <w:rPr>
                <w:rFonts w:ascii="標楷體" w:eastAsia="標楷體" w:hAnsi="標楷體" w:hint="eastAsia"/>
                <w:sz w:val="22"/>
                <w:lang w:eastAsia="zh-HK"/>
              </w:rPr>
              <w:t>組金</w:t>
            </w:r>
            <w:r w:rsidRPr="00B42AE9">
              <w:rPr>
                <w:rFonts w:ascii="標楷體" w:eastAsia="標楷體" w:hAnsi="標楷體" w:hint="eastAsia"/>
                <w:sz w:val="22"/>
              </w:rPr>
              <w:t>獎：2C</w:t>
            </w:r>
            <w:r w:rsidRPr="00B42AE9">
              <w:rPr>
                <w:rFonts w:ascii="標楷體" w:eastAsia="標楷體" w:hAnsi="標楷體" w:hint="eastAsia"/>
                <w:color w:val="000000"/>
                <w:sz w:val="22"/>
                <w:lang w:eastAsia="zh-HK"/>
              </w:rPr>
              <w:t>吳天恩</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lang w:eastAsia="zh-HK"/>
              </w:rPr>
              <w:t>童油香</w:t>
            </w:r>
            <w:r w:rsidRPr="00B42AE9">
              <w:rPr>
                <w:rFonts w:ascii="標楷體" w:eastAsia="標楷體" w:hAnsi="標楷體" w:hint="eastAsia"/>
                <w:sz w:val="22"/>
              </w:rPr>
              <w:t>港</w:t>
            </w:r>
            <w:r w:rsidRPr="00B42AE9">
              <w:rPr>
                <w:rFonts w:ascii="標楷體" w:eastAsia="標楷體" w:hAnsi="標楷體" w:hint="eastAsia"/>
                <w:sz w:val="22"/>
                <w:lang w:eastAsia="zh-HK"/>
              </w:rPr>
              <w:t>繪</w:t>
            </w:r>
            <w:r w:rsidRPr="00B42AE9">
              <w:rPr>
                <w:rFonts w:ascii="標楷體" w:eastAsia="標楷體" w:hAnsi="標楷體" w:hint="eastAsia"/>
                <w:sz w:val="22"/>
              </w:rPr>
              <w:t>畫</w:t>
            </w:r>
            <w:r w:rsidRPr="00B42AE9">
              <w:rPr>
                <w:rFonts w:ascii="標楷體" w:eastAsia="標楷體" w:hAnsi="標楷體" w:hint="eastAsia"/>
                <w:sz w:val="22"/>
                <w:lang w:eastAsia="zh-HK"/>
              </w:rPr>
              <w:t>比</w:t>
            </w:r>
            <w:r w:rsidRPr="00B42AE9">
              <w:rPr>
                <w:rFonts w:ascii="標楷體" w:eastAsia="標楷體" w:hAnsi="標楷體" w:hint="eastAsia"/>
                <w:sz w:val="22"/>
              </w:rPr>
              <w:t>賽2022-23</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A</w:t>
            </w:r>
            <w:r w:rsidRPr="00B42AE9">
              <w:rPr>
                <w:rFonts w:ascii="標楷體" w:eastAsia="標楷體" w:hAnsi="標楷體"/>
                <w:sz w:val="22"/>
              </w:rPr>
              <w:t>RTMAZING</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lang w:eastAsia="zh-HK"/>
              </w:rPr>
              <w:t>兒童創意畫P5-P6組銀</w:t>
            </w:r>
            <w:r w:rsidRPr="00B42AE9">
              <w:rPr>
                <w:rFonts w:ascii="標楷體" w:eastAsia="標楷體" w:hAnsi="標楷體" w:hint="eastAsia"/>
                <w:sz w:val="22"/>
              </w:rPr>
              <w:t>獎：5D</w:t>
            </w:r>
            <w:r w:rsidRPr="00B42AE9">
              <w:rPr>
                <w:rFonts w:ascii="標楷體" w:eastAsia="標楷體" w:hAnsi="標楷體" w:hint="eastAsia"/>
                <w:color w:val="000000"/>
                <w:sz w:val="22"/>
                <w:lang w:eastAsia="zh-HK"/>
              </w:rPr>
              <w:t>葉希敏</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European Star International Music Festival</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cs="Helvetica"/>
                <w:sz w:val="22"/>
                <w:shd w:val="clear" w:color="auto" w:fill="FFFFFF"/>
              </w:rPr>
              <w:t>HKEMA</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Third</w:t>
            </w:r>
            <w:r w:rsidRPr="00B42AE9">
              <w:rPr>
                <w:rFonts w:ascii="標楷體" w:eastAsia="標楷體" w:hAnsi="標楷體"/>
                <w:sz w:val="22"/>
                <w:lang w:eastAsia="zh-HK"/>
              </w:rPr>
              <w:t xml:space="preserve"> prize:</w:t>
            </w:r>
            <w:r w:rsidRPr="00B42AE9">
              <w:rPr>
                <w:rFonts w:ascii="標楷體" w:eastAsia="標楷體" w:hAnsi="標楷體" w:hint="eastAsia"/>
                <w:sz w:val="22"/>
              </w:rPr>
              <w:t>5</w:t>
            </w:r>
            <w:r w:rsidRPr="00B42AE9">
              <w:rPr>
                <w:rFonts w:ascii="標楷體" w:eastAsia="標楷體" w:hAnsi="標楷體"/>
                <w:sz w:val="22"/>
              </w:rPr>
              <w:t>D</w:t>
            </w:r>
            <w:r w:rsidRPr="00B42AE9">
              <w:rPr>
                <w:rFonts w:ascii="標楷體" w:eastAsia="標楷體" w:hAnsi="標楷體" w:hint="eastAsia"/>
                <w:sz w:val="22"/>
              </w:rPr>
              <w:t>黃浩熹</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聯校音樂大賽 2023</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s="Helvetica"/>
                <w:sz w:val="22"/>
                <w:shd w:val="clear" w:color="auto" w:fill="FFFFFF"/>
              </w:rPr>
            </w:pPr>
            <w:r w:rsidRPr="00B42AE9">
              <w:rPr>
                <w:rFonts w:ascii="標楷體" w:eastAsia="標楷體" w:hAnsi="標楷體" w:cs="Helvetica"/>
                <w:sz w:val="22"/>
                <w:shd w:val="clear" w:color="auto" w:fill="FFFFFF"/>
              </w:rPr>
              <w:t>HKEMA</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金獎</w:t>
            </w:r>
            <w:r w:rsidRPr="00B42AE9">
              <w:rPr>
                <w:rFonts w:ascii="標楷體" w:eastAsia="標楷體" w:hAnsi="標楷體" w:hint="eastAsia"/>
                <w:sz w:val="22"/>
              </w:rPr>
              <w:t>:5</w:t>
            </w:r>
            <w:r w:rsidRPr="00B42AE9">
              <w:rPr>
                <w:rFonts w:ascii="標楷體" w:eastAsia="標楷體" w:hAnsi="標楷體"/>
                <w:sz w:val="22"/>
              </w:rPr>
              <w:t>D</w:t>
            </w:r>
            <w:r w:rsidRPr="00B42AE9">
              <w:rPr>
                <w:rFonts w:ascii="標楷體" w:eastAsia="標楷體" w:hAnsi="標楷體" w:hint="eastAsia"/>
                <w:sz w:val="22"/>
              </w:rPr>
              <w:t>黃浩熹</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Red Maple Music Competition Summer Season 2022</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s="Helvetica"/>
                <w:sz w:val="22"/>
                <w:shd w:val="clear" w:color="auto" w:fill="FFFFFF"/>
              </w:rPr>
            </w:pPr>
            <w:r w:rsidRPr="00B42AE9">
              <w:rPr>
                <w:rFonts w:ascii="標楷體" w:eastAsia="標楷體" w:hAnsi="標楷體" w:cs="Helvetica" w:hint="eastAsia"/>
                <w:sz w:val="22"/>
                <w:shd w:val="clear" w:color="auto" w:fill="FFFFFF"/>
              </w:rPr>
              <w:t>To</w:t>
            </w:r>
            <w:r w:rsidRPr="00B42AE9">
              <w:rPr>
                <w:rFonts w:ascii="標楷體" w:eastAsia="標楷體" w:hAnsi="標楷體" w:cs="Helvetica"/>
                <w:sz w:val="22"/>
                <w:shd w:val="clear" w:color="auto" w:fill="FFFFFF"/>
              </w:rPr>
              <w:t>ronto Canada</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Grand Prize Winner</w:t>
            </w:r>
            <w:r w:rsidRPr="00B42AE9">
              <w:rPr>
                <w:rFonts w:ascii="標楷體" w:eastAsia="標楷體" w:hAnsi="標楷體"/>
                <w:sz w:val="22"/>
                <w:lang w:eastAsia="zh-HK"/>
              </w:rPr>
              <w:t>:</w:t>
            </w:r>
            <w:r w:rsidRPr="00B42AE9">
              <w:rPr>
                <w:rFonts w:ascii="標楷體" w:eastAsia="標楷體" w:hAnsi="標楷體" w:hint="eastAsia"/>
                <w:sz w:val="22"/>
              </w:rPr>
              <w:t>5</w:t>
            </w:r>
            <w:r w:rsidRPr="00B42AE9">
              <w:rPr>
                <w:rFonts w:ascii="標楷體" w:eastAsia="標楷體" w:hAnsi="標楷體"/>
                <w:sz w:val="22"/>
              </w:rPr>
              <w:t>D</w:t>
            </w:r>
            <w:r w:rsidRPr="00B42AE9">
              <w:rPr>
                <w:rFonts w:ascii="標楷體" w:eastAsia="標楷體" w:hAnsi="標楷體" w:hint="eastAsia"/>
                <w:sz w:val="22"/>
              </w:rPr>
              <w:t>黃浩熹</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創科新世代繪畫視藝走進元宇宙大賽2023</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cs="Helvetica"/>
                <w:sz w:val="22"/>
                <w:shd w:val="clear" w:color="auto" w:fill="FFFFFF"/>
              </w:rPr>
            </w:pPr>
            <w:r w:rsidRPr="00B42AE9">
              <w:rPr>
                <w:rFonts w:ascii="標楷體" w:eastAsia="標楷體" w:hAnsi="標楷體" w:hint="eastAsia"/>
                <w:sz w:val="22"/>
                <w:lang w:eastAsia="zh-HK"/>
              </w:rPr>
              <w:t>香港創科發展培育中心</w:t>
            </w:r>
          </w:p>
        </w:tc>
        <w:tc>
          <w:tcPr>
            <w:tcW w:w="4430" w:type="dxa"/>
            <w:shd w:val="clear" w:color="auto" w:fill="auto"/>
          </w:tcPr>
          <w:p w:rsidR="00616303" w:rsidRDefault="00616303" w:rsidP="00385D90">
            <w:pPr>
              <w:adjustRightInd w:val="0"/>
              <w:snapToGrid w:val="0"/>
              <w:rPr>
                <w:rFonts w:ascii="標楷體" w:eastAsia="標楷體" w:hAnsi="標楷體"/>
                <w:sz w:val="22"/>
              </w:rPr>
            </w:pPr>
            <w:r w:rsidRPr="00B42AE9">
              <w:rPr>
                <w:rFonts w:ascii="標楷體" w:eastAsia="標楷體" w:hAnsi="標楷體" w:hint="eastAsia"/>
                <w:sz w:val="22"/>
                <w:lang w:eastAsia="zh-HK"/>
              </w:rPr>
              <w:t>銀</w:t>
            </w:r>
            <w:r w:rsidRPr="00B42AE9">
              <w:rPr>
                <w:rFonts w:ascii="標楷體" w:eastAsia="標楷體" w:hAnsi="標楷體" w:hint="eastAsia"/>
                <w:sz w:val="22"/>
              </w:rPr>
              <w:t>獎</w:t>
            </w:r>
            <w:r w:rsidRPr="00402A49">
              <w:rPr>
                <w:rFonts w:ascii="標楷體" w:eastAsia="標楷體" w:hAnsi="標楷體" w:hint="eastAsia"/>
                <w:sz w:val="22"/>
              </w:rPr>
              <w:t>：</w:t>
            </w:r>
          </w:p>
          <w:p w:rsidR="00616303" w:rsidRPr="00B42AE9" w:rsidRDefault="00616303" w:rsidP="00385D90">
            <w:pPr>
              <w:adjustRightInd w:val="0"/>
              <w:snapToGrid w:val="0"/>
              <w:rPr>
                <w:rFonts w:ascii="標楷體" w:eastAsia="標楷體" w:hAnsi="標楷體"/>
                <w:color w:val="000000"/>
                <w:sz w:val="22"/>
                <w:lang w:eastAsia="zh-HK"/>
              </w:rPr>
            </w:pPr>
            <w:r w:rsidRPr="00B42AE9">
              <w:rPr>
                <w:rFonts w:ascii="標楷體" w:eastAsia="標楷體" w:hAnsi="標楷體"/>
                <w:sz w:val="22"/>
              </w:rPr>
              <w:t>1B</w:t>
            </w:r>
            <w:r w:rsidRPr="00B42AE9">
              <w:rPr>
                <w:rFonts w:ascii="標楷體" w:eastAsia="標楷體" w:hAnsi="標楷體" w:hint="eastAsia"/>
                <w:color w:val="000000"/>
                <w:sz w:val="22"/>
                <w:lang w:eastAsia="zh-HK"/>
              </w:rPr>
              <w:t>黃浚鎬</w:t>
            </w:r>
            <w:r w:rsidRPr="002610BB">
              <w:rPr>
                <w:rFonts w:ascii="標楷體" w:eastAsia="標楷體" w:hAnsi="標楷體" w:hint="eastAsia"/>
                <w:color w:val="000000"/>
                <w:sz w:val="22"/>
                <w:lang w:eastAsia="zh-HK"/>
              </w:rPr>
              <w:t>、</w:t>
            </w:r>
            <w:r w:rsidRPr="00B42AE9">
              <w:rPr>
                <w:rFonts w:ascii="標楷體" w:eastAsia="標楷體" w:hAnsi="標楷體" w:hint="eastAsia"/>
                <w:sz w:val="22"/>
              </w:rPr>
              <w:t>3D梁琛</w:t>
            </w:r>
            <w:r w:rsidRPr="002610BB">
              <w:rPr>
                <w:rFonts w:ascii="標楷體" w:eastAsia="標楷體" w:hAnsi="標楷體" w:hint="eastAsia"/>
                <w:color w:val="000000"/>
                <w:sz w:val="22"/>
                <w:lang w:eastAsia="zh-HK"/>
              </w:rPr>
              <w:t>、</w:t>
            </w:r>
            <w:r w:rsidRPr="00B42AE9">
              <w:rPr>
                <w:rFonts w:ascii="標楷體" w:eastAsia="標楷體" w:hAnsi="標楷體" w:hint="eastAsia"/>
                <w:sz w:val="22"/>
              </w:rPr>
              <w:t>5D</w:t>
            </w:r>
            <w:r w:rsidRPr="00B42AE9">
              <w:rPr>
                <w:rFonts w:ascii="標楷體" w:eastAsia="標楷體" w:hAnsi="標楷體" w:hint="eastAsia"/>
                <w:color w:val="000000"/>
                <w:sz w:val="22"/>
                <w:lang w:eastAsia="zh-HK"/>
              </w:rPr>
              <w:t>葉希敏</w:t>
            </w:r>
            <w:r w:rsidRPr="002610BB">
              <w:rPr>
                <w:rFonts w:ascii="標楷體" w:eastAsia="標楷體" w:hAnsi="標楷體" w:hint="eastAsia"/>
                <w:color w:val="000000"/>
                <w:sz w:val="22"/>
                <w:lang w:eastAsia="zh-HK"/>
              </w:rPr>
              <w:t>、</w:t>
            </w:r>
            <w:r w:rsidRPr="00B42AE9">
              <w:rPr>
                <w:rFonts w:ascii="標楷體" w:eastAsia="標楷體" w:hAnsi="標楷體" w:hint="eastAsia"/>
                <w:sz w:val="22"/>
              </w:rPr>
              <w:t>6A劉嘉賢</w:t>
            </w:r>
          </w:p>
          <w:p w:rsidR="00616303"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lang w:eastAsia="zh-HK"/>
              </w:rPr>
              <w:t>銅獎</w:t>
            </w:r>
            <w:r w:rsidRPr="00402A49">
              <w:rPr>
                <w:rFonts w:ascii="標楷體" w:eastAsia="標楷體" w:hAnsi="標楷體" w:hint="eastAsia"/>
                <w:color w:val="000000"/>
                <w:sz w:val="22"/>
              </w:rPr>
              <w:t>：</w:t>
            </w:r>
          </w:p>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1B</w:t>
            </w:r>
            <w:r w:rsidRPr="00B42AE9">
              <w:rPr>
                <w:rFonts w:ascii="標楷體" w:eastAsia="標楷體" w:hAnsi="標楷體" w:hint="eastAsia"/>
                <w:color w:val="000000"/>
                <w:sz w:val="22"/>
                <w:lang w:eastAsia="zh-HK"/>
              </w:rPr>
              <w:t>伍皓欣</w:t>
            </w:r>
            <w:r w:rsidRPr="002610BB">
              <w:rPr>
                <w:rFonts w:ascii="標楷體" w:eastAsia="標楷體" w:hAnsi="標楷體" w:hint="eastAsia"/>
                <w:color w:val="000000"/>
                <w:sz w:val="22"/>
                <w:lang w:eastAsia="zh-HK"/>
              </w:rPr>
              <w:t>、</w:t>
            </w:r>
            <w:r w:rsidRPr="00B42AE9">
              <w:rPr>
                <w:rFonts w:ascii="標楷體" w:eastAsia="標楷體" w:hAnsi="標楷體" w:hint="eastAsia"/>
                <w:color w:val="000000"/>
                <w:sz w:val="22"/>
              </w:rPr>
              <w:t>2C</w:t>
            </w:r>
            <w:r w:rsidRPr="00B42AE9">
              <w:rPr>
                <w:rFonts w:ascii="標楷體" w:eastAsia="標楷體" w:hAnsi="標楷體" w:hint="eastAsia"/>
                <w:color w:val="000000"/>
                <w:sz w:val="22"/>
                <w:lang w:eastAsia="zh-HK"/>
              </w:rPr>
              <w:t>詹鳳君</w:t>
            </w:r>
            <w:r w:rsidRPr="002610BB">
              <w:rPr>
                <w:rFonts w:ascii="標楷體" w:eastAsia="標楷體" w:hAnsi="標楷體" w:hint="eastAsia"/>
                <w:color w:val="000000"/>
                <w:sz w:val="22"/>
                <w:lang w:eastAsia="zh-HK"/>
              </w:rPr>
              <w:t>、</w:t>
            </w:r>
            <w:r w:rsidRPr="00B42AE9">
              <w:rPr>
                <w:rFonts w:ascii="標楷體" w:eastAsia="標楷體" w:hAnsi="標楷體" w:hint="eastAsia"/>
                <w:color w:val="000000"/>
                <w:sz w:val="22"/>
              </w:rPr>
              <w:t>3C</w:t>
            </w:r>
            <w:r w:rsidRPr="00B42AE9">
              <w:rPr>
                <w:rFonts w:ascii="標楷體" w:eastAsia="標楷體" w:hAnsi="標楷體" w:hint="eastAsia"/>
                <w:color w:val="000000"/>
                <w:sz w:val="22"/>
                <w:lang w:eastAsia="zh-HK"/>
              </w:rPr>
              <w:t>陳靜儒</w:t>
            </w:r>
            <w:r w:rsidRPr="002610BB">
              <w:rPr>
                <w:rFonts w:ascii="標楷體" w:eastAsia="標楷體" w:hAnsi="標楷體" w:hint="eastAsia"/>
                <w:color w:val="000000"/>
                <w:sz w:val="22"/>
                <w:lang w:eastAsia="zh-HK"/>
              </w:rPr>
              <w:t>、</w:t>
            </w:r>
            <w:r w:rsidRPr="00B42AE9">
              <w:rPr>
                <w:rFonts w:ascii="標楷體" w:eastAsia="標楷體" w:hAnsi="標楷體" w:hint="eastAsia"/>
                <w:color w:val="000000"/>
                <w:sz w:val="22"/>
              </w:rPr>
              <w:t>5A</w:t>
            </w:r>
            <w:r w:rsidRPr="00B42AE9">
              <w:rPr>
                <w:rFonts w:ascii="標楷體" w:eastAsia="標楷體" w:hAnsi="標楷體" w:hint="eastAsia"/>
                <w:color w:val="000000"/>
                <w:sz w:val="22"/>
                <w:lang w:eastAsia="zh-HK"/>
              </w:rPr>
              <w:t>楊晴</w:t>
            </w:r>
            <w:r w:rsidRPr="002610BB">
              <w:rPr>
                <w:rFonts w:ascii="標楷體" w:eastAsia="標楷體" w:hAnsi="標楷體" w:hint="eastAsia"/>
                <w:color w:val="000000"/>
                <w:sz w:val="22"/>
                <w:lang w:eastAsia="zh-HK"/>
              </w:rPr>
              <w:t>、</w:t>
            </w:r>
            <w:r w:rsidRPr="00B42AE9">
              <w:rPr>
                <w:rFonts w:ascii="標楷體" w:eastAsia="標楷體" w:hAnsi="標楷體" w:hint="eastAsia"/>
                <w:color w:val="000000"/>
                <w:sz w:val="22"/>
              </w:rPr>
              <w:t>5D</w:t>
            </w:r>
            <w:r w:rsidRPr="00B42AE9">
              <w:rPr>
                <w:rFonts w:ascii="標楷體" w:eastAsia="標楷體" w:hAnsi="標楷體" w:hint="eastAsia"/>
                <w:color w:val="000000"/>
                <w:sz w:val="22"/>
                <w:lang w:eastAsia="zh-HK"/>
              </w:rPr>
              <w:t>曾曉洛</w:t>
            </w:r>
            <w:r w:rsidRPr="002610BB">
              <w:rPr>
                <w:rFonts w:ascii="標楷體" w:eastAsia="標楷體" w:hAnsi="標楷體" w:hint="eastAsia"/>
                <w:color w:val="000000"/>
                <w:sz w:val="22"/>
                <w:lang w:eastAsia="zh-HK"/>
              </w:rPr>
              <w:t>、</w:t>
            </w:r>
            <w:r w:rsidRPr="00B42AE9">
              <w:rPr>
                <w:rFonts w:ascii="標楷體" w:eastAsia="標楷體" w:hAnsi="標楷體" w:hint="eastAsia"/>
                <w:color w:val="000000"/>
                <w:sz w:val="22"/>
              </w:rPr>
              <w:t>6C</w:t>
            </w:r>
            <w:r w:rsidRPr="00B42AE9">
              <w:rPr>
                <w:rFonts w:ascii="標楷體" w:eastAsia="標楷體" w:hAnsi="標楷體" w:hint="eastAsia"/>
                <w:color w:val="000000"/>
                <w:sz w:val="22"/>
                <w:lang w:eastAsia="zh-HK"/>
              </w:rPr>
              <w:t>劉卓欣</w:t>
            </w:r>
            <w:r w:rsidRPr="00B42AE9">
              <w:rPr>
                <w:rFonts w:ascii="標楷體" w:eastAsia="標楷體" w:hAnsi="標楷體"/>
                <w:color w:val="000000"/>
                <w:sz w:val="22"/>
                <w:lang w:eastAsia="zh-HK"/>
              </w:rPr>
              <w:t xml:space="preserve"> </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學生視覺藝</w:t>
            </w:r>
            <w:r w:rsidRPr="00B42AE9">
              <w:rPr>
                <w:rFonts w:ascii="標楷體" w:eastAsia="標楷體" w:hAnsi="標楷體" w:hint="eastAsia"/>
                <w:sz w:val="22"/>
              </w:rPr>
              <w:t>術作</w:t>
            </w:r>
            <w:r w:rsidRPr="00B42AE9">
              <w:rPr>
                <w:rFonts w:ascii="標楷體" w:eastAsia="標楷體" w:hAnsi="標楷體" w:hint="eastAsia"/>
                <w:sz w:val="22"/>
                <w:lang w:eastAsia="zh-HK"/>
              </w:rPr>
              <w:t>品展</w:t>
            </w:r>
            <w:r w:rsidRPr="00B42AE9">
              <w:rPr>
                <w:rFonts w:ascii="標楷體" w:eastAsia="標楷體" w:hAnsi="標楷體" w:hint="eastAsia"/>
                <w:sz w:val="22"/>
              </w:rPr>
              <w:t>2022/23</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教</w:t>
            </w:r>
            <w:r w:rsidRPr="00B42AE9">
              <w:rPr>
                <w:rFonts w:ascii="標楷體" w:eastAsia="標楷體" w:hAnsi="標楷體" w:hint="eastAsia"/>
                <w:sz w:val="22"/>
              </w:rPr>
              <w:t>育</w:t>
            </w:r>
            <w:r w:rsidRPr="00B42AE9">
              <w:rPr>
                <w:rFonts w:ascii="標楷體" w:eastAsia="標楷體" w:hAnsi="標楷體" w:hint="eastAsia"/>
                <w:sz w:val="22"/>
                <w:lang w:eastAsia="zh-HK"/>
              </w:rPr>
              <w:t>局</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rPr>
              <w:t>初</w:t>
            </w:r>
            <w:r w:rsidRPr="00B42AE9">
              <w:rPr>
                <w:rFonts w:ascii="標楷體" w:eastAsia="標楷體" w:hAnsi="標楷體" w:hint="eastAsia"/>
                <w:sz w:val="22"/>
                <w:lang w:eastAsia="zh-HK"/>
              </w:rPr>
              <w:t>小組金</w:t>
            </w:r>
            <w:r w:rsidRPr="00B42AE9">
              <w:rPr>
                <w:rFonts w:ascii="標楷體" w:eastAsia="標楷體" w:hAnsi="標楷體" w:hint="eastAsia"/>
                <w:sz w:val="22"/>
              </w:rPr>
              <w:t>獎：3D</w:t>
            </w:r>
            <w:r w:rsidRPr="00B42AE9">
              <w:rPr>
                <w:rFonts w:ascii="標楷體" w:eastAsia="標楷體" w:hAnsi="標楷體" w:hint="eastAsia"/>
                <w:color w:val="000000"/>
                <w:sz w:val="22"/>
                <w:lang w:eastAsia="zh-HK"/>
              </w:rPr>
              <w:t xml:space="preserve"> 龍紹峰</w:t>
            </w:r>
          </w:p>
        </w:tc>
      </w:tr>
      <w:tr w:rsidR="00616303" w:rsidRPr="00B42AE9" w:rsidTr="00385D90">
        <w:trPr>
          <w:cantSplit/>
          <w:trHeight w:val="313"/>
        </w:trPr>
        <w:tc>
          <w:tcPr>
            <w:tcW w:w="857"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6月</w:t>
            </w: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HKMAC 香港公開繪畫大賽2023</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香</w:t>
            </w:r>
            <w:r w:rsidRPr="00B42AE9">
              <w:rPr>
                <w:rFonts w:ascii="標楷體" w:eastAsia="標楷體" w:hAnsi="標楷體" w:hint="eastAsia"/>
                <w:sz w:val="22"/>
              </w:rPr>
              <w:t>港</w:t>
            </w:r>
            <w:r w:rsidRPr="00B42AE9">
              <w:rPr>
                <w:rFonts w:ascii="標楷體" w:eastAsia="標楷體" w:hAnsi="標楷體" w:hint="eastAsia"/>
                <w:sz w:val="22"/>
                <w:lang w:eastAsia="zh-HK"/>
              </w:rPr>
              <w:t>音</w:t>
            </w:r>
            <w:r w:rsidRPr="00B42AE9">
              <w:rPr>
                <w:rFonts w:ascii="標楷體" w:eastAsia="標楷體" w:hAnsi="標楷體" w:hint="eastAsia"/>
                <w:sz w:val="22"/>
              </w:rPr>
              <w:t>樂</w:t>
            </w:r>
            <w:r w:rsidRPr="00B42AE9">
              <w:rPr>
                <w:rFonts w:ascii="標楷體" w:eastAsia="標楷體" w:hAnsi="標楷體" w:hint="eastAsia"/>
                <w:sz w:val="22"/>
                <w:lang w:eastAsia="zh-HK"/>
              </w:rPr>
              <w:t>及藝</w:t>
            </w:r>
            <w:r w:rsidRPr="00B42AE9">
              <w:rPr>
                <w:rFonts w:ascii="標楷體" w:eastAsia="標楷體" w:hAnsi="標楷體" w:hint="eastAsia"/>
                <w:sz w:val="22"/>
              </w:rPr>
              <w:t>術</w:t>
            </w:r>
            <w:r w:rsidRPr="00B42AE9">
              <w:rPr>
                <w:rFonts w:ascii="標楷體" w:eastAsia="標楷體" w:hAnsi="標楷體" w:hint="eastAsia"/>
                <w:sz w:val="22"/>
                <w:lang w:eastAsia="zh-HK"/>
              </w:rPr>
              <w:t>中心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金</w:t>
            </w:r>
            <w:r w:rsidRPr="00B42AE9">
              <w:rPr>
                <w:rFonts w:ascii="標楷體" w:eastAsia="標楷體" w:hAnsi="標楷體" w:hint="eastAsia"/>
                <w:sz w:val="22"/>
              </w:rPr>
              <w:t>獎(9歲</w:t>
            </w:r>
            <w:r w:rsidRPr="00B42AE9">
              <w:rPr>
                <w:rFonts w:ascii="標楷體" w:eastAsia="標楷體" w:hAnsi="標楷體" w:hint="eastAsia"/>
                <w:sz w:val="22"/>
                <w:lang w:eastAsia="zh-HK"/>
              </w:rPr>
              <w:t>組</w:t>
            </w:r>
            <w:r w:rsidRPr="00B42AE9">
              <w:rPr>
                <w:rFonts w:ascii="標楷體" w:eastAsia="標楷體" w:hAnsi="標楷體" w:hint="eastAsia"/>
                <w:sz w:val="22"/>
              </w:rPr>
              <w:t>)：3D</w:t>
            </w:r>
            <w:r w:rsidRPr="00B42AE9">
              <w:rPr>
                <w:rFonts w:ascii="標楷體" w:eastAsia="標楷體" w:hAnsi="標楷體" w:hint="eastAsia"/>
                <w:sz w:val="22"/>
                <w:lang w:eastAsia="zh-HK"/>
              </w:rPr>
              <w:t>鄔孝星</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hint="eastAsia"/>
                <w:sz w:val="22"/>
                <w:lang w:eastAsia="zh-HK"/>
              </w:rPr>
              <w:t>錶面設計比賽</w:t>
            </w:r>
            <w:r w:rsidRPr="00B42AE9">
              <w:rPr>
                <w:rFonts w:ascii="標楷體" w:eastAsia="標楷體" w:hAnsi="標楷體" w:hint="eastAsia"/>
                <w:sz w:val="22"/>
              </w:rPr>
              <w:t>2</w:t>
            </w:r>
            <w:r w:rsidRPr="00B42AE9">
              <w:rPr>
                <w:rFonts w:ascii="標楷體" w:eastAsia="標楷體" w:hAnsi="標楷體"/>
                <w:sz w:val="22"/>
              </w:rPr>
              <w:t>023</w:t>
            </w:r>
          </w:p>
        </w:tc>
        <w:tc>
          <w:tcPr>
            <w:tcW w:w="2256" w:type="dxa"/>
            <w:shd w:val="clear" w:color="auto" w:fill="auto"/>
          </w:tcPr>
          <w:p w:rsidR="00616303" w:rsidRPr="00B42AE9" w:rsidRDefault="00616303" w:rsidP="00385D90">
            <w:pPr>
              <w:adjustRightInd w:val="0"/>
              <w:snapToGrid w:val="0"/>
              <w:jc w:val="both"/>
              <w:rPr>
                <w:rFonts w:ascii="標楷體" w:eastAsia="標楷體" w:hAnsi="標楷體"/>
                <w:sz w:val="22"/>
                <w:lang w:eastAsia="zh-HK"/>
              </w:rPr>
            </w:pPr>
            <w:r w:rsidRPr="00B42AE9">
              <w:rPr>
                <w:rFonts w:ascii="標楷體" w:eastAsia="標楷體" w:hAnsi="標楷體"/>
                <w:sz w:val="22"/>
              </w:rPr>
              <w:t>GNET Group</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小童組銅</w:t>
            </w:r>
            <w:r w:rsidRPr="00B42AE9">
              <w:rPr>
                <w:rFonts w:ascii="標楷體" w:eastAsia="標楷體" w:hAnsi="標楷體" w:hint="eastAsia"/>
                <w:sz w:val="22"/>
              </w:rPr>
              <w:t>獎</w:t>
            </w:r>
            <w:r w:rsidRPr="00402A49">
              <w:rPr>
                <w:rFonts w:ascii="標楷體" w:eastAsia="標楷體" w:hAnsi="標楷體" w:hint="eastAsia"/>
                <w:sz w:val="22"/>
              </w:rPr>
              <w:t>：</w:t>
            </w:r>
            <w:r w:rsidRPr="00B42AE9">
              <w:rPr>
                <w:rFonts w:ascii="標楷體" w:eastAsia="標楷體" w:hAnsi="標楷體" w:hint="eastAsia"/>
                <w:sz w:val="22"/>
              </w:rPr>
              <w:t>1B</w:t>
            </w:r>
            <w:r w:rsidRPr="00B42AE9">
              <w:rPr>
                <w:rFonts w:ascii="標楷體" w:eastAsia="標楷體" w:hAnsi="標楷體" w:hint="eastAsia"/>
                <w:sz w:val="22"/>
                <w:lang w:eastAsia="zh-HK"/>
              </w:rPr>
              <w:t>伍皓欣</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AA28D2" w:rsidRDefault="00616303" w:rsidP="00385D90">
            <w:pPr>
              <w:adjustRightInd w:val="0"/>
              <w:snapToGrid w:val="0"/>
              <w:jc w:val="both"/>
              <w:rPr>
                <w:rFonts w:ascii="標楷體" w:eastAsia="標楷體" w:hAnsi="標楷體"/>
                <w:sz w:val="22"/>
                <w:lang w:eastAsia="zh-HK"/>
              </w:rPr>
            </w:pPr>
            <w:r w:rsidRPr="00AA28D2">
              <w:rPr>
                <w:rFonts w:ascii="標楷體" w:eastAsia="標楷體" w:hAnsi="標楷體" w:hint="eastAsia"/>
                <w:sz w:val="22"/>
                <w:lang w:eastAsia="zh-HK"/>
              </w:rPr>
              <w:t>「香</w:t>
            </w:r>
            <w:r w:rsidRPr="00AA28D2">
              <w:rPr>
                <w:rFonts w:ascii="標楷體" w:eastAsia="標楷體" w:hAnsi="標楷體" w:hint="eastAsia"/>
                <w:sz w:val="22"/>
              </w:rPr>
              <w:t>港</w:t>
            </w:r>
            <w:r w:rsidRPr="00AA28D2">
              <w:rPr>
                <w:rFonts w:ascii="標楷體" w:eastAsia="標楷體" w:hAnsi="標楷體" w:hint="eastAsia"/>
                <w:sz w:val="22"/>
                <w:lang w:eastAsia="zh-HK"/>
              </w:rPr>
              <w:t>擁</w:t>
            </w:r>
            <w:r w:rsidRPr="00AA28D2">
              <w:rPr>
                <w:rFonts w:ascii="標楷體" w:eastAsia="標楷體" w:hAnsi="標楷體" w:hint="eastAsia"/>
                <w:sz w:val="22"/>
              </w:rPr>
              <w:t>抱</w:t>
            </w:r>
            <w:r w:rsidRPr="00AA28D2">
              <w:rPr>
                <w:rFonts w:ascii="標楷體" w:eastAsia="標楷體" w:hAnsi="標楷體" w:hint="eastAsia"/>
                <w:sz w:val="22"/>
                <w:lang w:eastAsia="zh-HK"/>
              </w:rPr>
              <w:t>愛」繪</w:t>
            </w:r>
            <w:r w:rsidRPr="00AA28D2">
              <w:rPr>
                <w:rFonts w:ascii="標楷體" w:eastAsia="標楷體" w:hAnsi="標楷體" w:hint="eastAsia"/>
                <w:sz w:val="22"/>
              </w:rPr>
              <w:t>畫</w:t>
            </w:r>
            <w:r w:rsidRPr="00AA28D2">
              <w:rPr>
                <w:rFonts w:ascii="標楷體" w:eastAsia="標楷體" w:hAnsi="標楷體" w:hint="eastAsia"/>
                <w:sz w:val="22"/>
                <w:lang w:eastAsia="zh-HK"/>
              </w:rPr>
              <w:t>比</w:t>
            </w:r>
            <w:r w:rsidRPr="00AA28D2">
              <w:rPr>
                <w:rFonts w:ascii="標楷體" w:eastAsia="標楷體" w:hAnsi="標楷體" w:hint="eastAsia"/>
                <w:sz w:val="22"/>
              </w:rPr>
              <w:t>賽</w:t>
            </w:r>
          </w:p>
        </w:tc>
        <w:tc>
          <w:tcPr>
            <w:tcW w:w="2256" w:type="dxa"/>
            <w:shd w:val="clear" w:color="auto" w:fill="auto"/>
          </w:tcPr>
          <w:p w:rsidR="00616303" w:rsidRPr="00AA28D2" w:rsidRDefault="00616303" w:rsidP="00385D90">
            <w:pPr>
              <w:adjustRightInd w:val="0"/>
              <w:snapToGrid w:val="0"/>
              <w:jc w:val="both"/>
              <w:rPr>
                <w:rFonts w:ascii="標楷體" w:eastAsia="標楷體" w:hAnsi="標楷體"/>
                <w:sz w:val="22"/>
              </w:rPr>
            </w:pPr>
            <w:r w:rsidRPr="00AA28D2">
              <w:rPr>
                <w:rFonts w:ascii="標楷體" w:eastAsia="標楷體" w:hAnsi="標楷體" w:hint="eastAsia"/>
                <w:sz w:val="22"/>
                <w:lang w:eastAsia="zh-HK"/>
              </w:rPr>
              <w:t>藝</w:t>
            </w:r>
            <w:r w:rsidRPr="00AA28D2">
              <w:rPr>
                <w:rFonts w:ascii="標楷體" w:eastAsia="標楷體" w:hAnsi="標楷體" w:hint="eastAsia"/>
                <w:sz w:val="22"/>
              </w:rPr>
              <w:t>術</w:t>
            </w:r>
            <w:r w:rsidRPr="00AA28D2">
              <w:rPr>
                <w:rFonts w:ascii="標楷體" w:eastAsia="標楷體" w:hAnsi="標楷體" w:hint="eastAsia"/>
                <w:sz w:val="22"/>
                <w:lang w:eastAsia="zh-HK"/>
              </w:rPr>
              <w:t>扶苗慈</w:t>
            </w:r>
            <w:r w:rsidRPr="00AA28D2">
              <w:rPr>
                <w:rFonts w:ascii="標楷體" w:eastAsia="標楷體" w:hAnsi="標楷體" w:hint="eastAsia"/>
                <w:sz w:val="22"/>
              </w:rPr>
              <w:t>善</w:t>
            </w:r>
            <w:r w:rsidRPr="00AA28D2">
              <w:rPr>
                <w:rFonts w:ascii="標楷體" w:eastAsia="標楷體" w:hAnsi="標楷體" w:hint="eastAsia"/>
                <w:sz w:val="22"/>
                <w:lang w:eastAsia="zh-HK"/>
              </w:rPr>
              <w:t>基</w:t>
            </w:r>
            <w:r w:rsidRPr="00AA28D2">
              <w:rPr>
                <w:rFonts w:ascii="標楷體" w:eastAsia="標楷體" w:hAnsi="標楷體" w:hint="eastAsia"/>
                <w:sz w:val="22"/>
              </w:rPr>
              <w:t>金</w:t>
            </w:r>
            <w:r w:rsidRPr="00AA28D2">
              <w:rPr>
                <w:rFonts w:ascii="標楷體" w:eastAsia="標楷體" w:hAnsi="標楷體" w:hint="eastAsia"/>
                <w:sz w:val="22"/>
                <w:lang w:eastAsia="zh-HK"/>
              </w:rPr>
              <w:t>會</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初</w:t>
            </w:r>
            <w:r w:rsidRPr="00B42AE9">
              <w:rPr>
                <w:rFonts w:ascii="標楷體" w:eastAsia="標楷體" w:hAnsi="標楷體" w:hint="eastAsia"/>
                <w:sz w:val="22"/>
                <w:lang w:eastAsia="zh-HK"/>
              </w:rPr>
              <w:t>小組銅</w:t>
            </w:r>
            <w:r w:rsidRPr="00B42AE9">
              <w:rPr>
                <w:rFonts w:ascii="標楷體" w:eastAsia="標楷體" w:hAnsi="標楷體" w:hint="eastAsia"/>
                <w:sz w:val="22"/>
              </w:rPr>
              <w:t>獎</w:t>
            </w:r>
            <w:r w:rsidRPr="00402A49">
              <w:rPr>
                <w:rFonts w:ascii="標楷體" w:eastAsia="標楷體" w:hAnsi="標楷體" w:hint="eastAsia"/>
                <w:sz w:val="22"/>
              </w:rPr>
              <w:t>：</w:t>
            </w:r>
            <w:r w:rsidRPr="00B42AE9">
              <w:rPr>
                <w:rFonts w:ascii="標楷體" w:eastAsia="標楷體" w:hAnsi="標楷體" w:hint="eastAsia"/>
                <w:sz w:val="22"/>
              </w:rPr>
              <w:t>1B</w:t>
            </w:r>
            <w:r w:rsidRPr="00B42AE9">
              <w:rPr>
                <w:rFonts w:ascii="標楷體" w:eastAsia="標楷體" w:hAnsi="標楷體" w:hint="eastAsia"/>
                <w:sz w:val="22"/>
                <w:lang w:eastAsia="zh-HK"/>
              </w:rPr>
              <w:t>伍皓欣</w:t>
            </w:r>
          </w:p>
        </w:tc>
      </w:tr>
      <w:tr w:rsidR="00616303" w:rsidRPr="00B42AE9" w:rsidTr="00385D90">
        <w:trPr>
          <w:cantSplit/>
          <w:trHeight w:val="313"/>
        </w:trPr>
        <w:tc>
          <w:tcPr>
            <w:tcW w:w="857"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59" w:type="dxa"/>
            <w:shd w:val="clear" w:color="auto" w:fill="auto"/>
          </w:tcPr>
          <w:p w:rsidR="00616303" w:rsidRPr="00AA28D2" w:rsidRDefault="00616303" w:rsidP="00385D90">
            <w:pPr>
              <w:adjustRightInd w:val="0"/>
              <w:snapToGrid w:val="0"/>
              <w:jc w:val="both"/>
              <w:rPr>
                <w:rFonts w:ascii="標楷體" w:eastAsia="標楷體" w:hAnsi="標楷體"/>
                <w:sz w:val="22"/>
                <w:lang w:eastAsia="zh-HK"/>
              </w:rPr>
            </w:pPr>
            <w:r w:rsidRPr="00AA28D2">
              <w:rPr>
                <w:rFonts w:ascii="標楷體" w:eastAsia="標楷體" w:hAnsi="標楷體" w:hint="eastAsia"/>
                <w:sz w:val="22"/>
                <w:lang w:eastAsia="zh-HK"/>
              </w:rPr>
              <w:t>樂在畫中兒</w:t>
            </w:r>
            <w:r w:rsidRPr="00AA28D2">
              <w:rPr>
                <w:rFonts w:ascii="標楷體" w:eastAsia="標楷體" w:hAnsi="標楷體" w:hint="eastAsia"/>
                <w:sz w:val="22"/>
              </w:rPr>
              <w:t>童</w:t>
            </w:r>
            <w:r w:rsidRPr="00AA28D2">
              <w:rPr>
                <w:rFonts w:ascii="標楷體" w:eastAsia="標楷體" w:hAnsi="標楷體" w:hint="eastAsia"/>
                <w:sz w:val="22"/>
                <w:lang w:eastAsia="zh-HK"/>
              </w:rPr>
              <w:t>及青</w:t>
            </w:r>
            <w:r w:rsidRPr="00AA28D2">
              <w:rPr>
                <w:rFonts w:ascii="標楷體" w:eastAsia="標楷體" w:hAnsi="標楷體" w:hint="eastAsia"/>
                <w:sz w:val="22"/>
              </w:rPr>
              <w:t>少年</w:t>
            </w:r>
            <w:r w:rsidRPr="00AA28D2">
              <w:rPr>
                <w:rFonts w:ascii="標楷體" w:eastAsia="標楷體" w:hAnsi="標楷體" w:hint="eastAsia"/>
                <w:sz w:val="22"/>
                <w:lang w:eastAsia="zh-HK"/>
              </w:rPr>
              <w:t>繪</w:t>
            </w:r>
            <w:r w:rsidRPr="00AA28D2">
              <w:rPr>
                <w:rFonts w:ascii="標楷體" w:eastAsia="標楷體" w:hAnsi="標楷體" w:hint="eastAsia"/>
                <w:sz w:val="22"/>
              </w:rPr>
              <w:t>畫</w:t>
            </w:r>
            <w:r w:rsidRPr="00AA28D2">
              <w:rPr>
                <w:rFonts w:ascii="標楷體" w:eastAsia="標楷體" w:hAnsi="標楷體" w:hint="eastAsia"/>
                <w:sz w:val="22"/>
                <w:lang w:eastAsia="zh-HK"/>
              </w:rPr>
              <w:t>大賽</w:t>
            </w:r>
            <w:r w:rsidRPr="00AA28D2">
              <w:rPr>
                <w:rFonts w:ascii="標楷體" w:eastAsia="標楷體" w:hAnsi="標楷體" w:hint="eastAsia"/>
                <w:sz w:val="22"/>
              </w:rPr>
              <w:t>2023</w:t>
            </w:r>
          </w:p>
        </w:tc>
        <w:tc>
          <w:tcPr>
            <w:tcW w:w="2256" w:type="dxa"/>
            <w:shd w:val="clear" w:color="auto" w:fill="auto"/>
          </w:tcPr>
          <w:p w:rsidR="00616303" w:rsidRPr="00AA28D2" w:rsidRDefault="00616303" w:rsidP="00385D90">
            <w:pPr>
              <w:adjustRightInd w:val="0"/>
              <w:snapToGrid w:val="0"/>
              <w:jc w:val="both"/>
              <w:rPr>
                <w:rFonts w:ascii="標楷體" w:eastAsia="標楷體" w:hAnsi="標楷體"/>
                <w:sz w:val="22"/>
                <w:lang w:eastAsia="zh-HK"/>
              </w:rPr>
            </w:pPr>
            <w:r w:rsidRPr="00AA28D2">
              <w:rPr>
                <w:rFonts w:ascii="標楷體" w:eastAsia="標楷體" w:hAnsi="標楷體" w:hint="eastAsia"/>
                <w:sz w:val="22"/>
                <w:lang w:eastAsia="zh-HK"/>
              </w:rPr>
              <w:t>亞美斯藝</w:t>
            </w:r>
            <w:r w:rsidRPr="00AA28D2">
              <w:rPr>
                <w:rFonts w:ascii="標楷體" w:eastAsia="標楷體" w:hAnsi="標楷體" w:hint="eastAsia"/>
                <w:sz w:val="22"/>
              </w:rPr>
              <w:t>術</w:t>
            </w:r>
            <w:r w:rsidRPr="00AA28D2">
              <w:rPr>
                <w:rFonts w:ascii="標楷體" w:eastAsia="標楷體" w:hAnsi="標楷體" w:hint="eastAsia"/>
                <w:sz w:val="22"/>
                <w:lang w:eastAsia="zh-HK"/>
              </w:rPr>
              <w:t>交</w:t>
            </w:r>
            <w:r w:rsidRPr="00AA28D2">
              <w:rPr>
                <w:rFonts w:ascii="標楷體" w:eastAsia="標楷體" w:hAnsi="標楷體" w:hint="eastAsia"/>
                <w:sz w:val="22"/>
              </w:rPr>
              <w:t>流</w:t>
            </w:r>
          </w:p>
        </w:tc>
        <w:tc>
          <w:tcPr>
            <w:tcW w:w="4430" w:type="dxa"/>
            <w:shd w:val="clear" w:color="auto" w:fill="auto"/>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HK"/>
              </w:rPr>
              <w:t>兒</w:t>
            </w:r>
            <w:r w:rsidRPr="00B42AE9">
              <w:rPr>
                <w:rFonts w:ascii="標楷體" w:eastAsia="標楷體" w:hAnsi="標楷體" w:hint="eastAsia"/>
                <w:sz w:val="22"/>
              </w:rPr>
              <w:t>童</w:t>
            </w:r>
            <w:r w:rsidRPr="00B42AE9">
              <w:rPr>
                <w:rFonts w:ascii="標楷體" w:eastAsia="標楷體" w:hAnsi="標楷體" w:hint="eastAsia"/>
                <w:sz w:val="22"/>
                <w:lang w:eastAsia="zh-HK"/>
              </w:rPr>
              <w:t>高</w:t>
            </w:r>
            <w:r w:rsidRPr="00B42AE9">
              <w:rPr>
                <w:rFonts w:ascii="標楷體" w:eastAsia="標楷體" w:hAnsi="標楷體" w:hint="eastAsia"/>
                <w:sz w:val="22"/>
              </w:rPr>
              <w:t>級</w:t>
            </w:r>
            <w:r w:rsidRPr="00B42AE9">
              <w:rPr>
                <w:rFonts w:ascii="標楷體" w:eastAsia="標楷體" w:hAnsi="標楷體" w:hint="eastAsia"/>
                <w:sz w:val="22"/>
                <w:lang w:eastAsia="zh-HK"/>
              </w:rPr>
              <w:t>組銅</w:t>
            </w:r>
            <w:r w:rsidRPr="00B42AE9">
              <w:rPr>
                <w:rFonts w:ascii="標楷體" w:eastAsia="標楷體" w:hAnsi="標楷體" w:hint="eastAsia"/>
                <w:sz w:val="22"/>
              </w:rPr>
              <w:t>獎</w:t>
            </w:r>
            <w:r w:rsidRPr="00402A49">
              <w:rPr>
                <w:rFonts w:ascii="標楷體" w:eastAsia="標楷體" w:hAnsi="標楷體" w:hint="eastAsia"/>
                <w:sz w:val="22"/>
              </w:rPr>
              <w:t>：</w:t>
            </w:r>
            <w:r w:rsidRPr="00B42AE9">
              <w:rPr>
                <w:rFonts w:ascii="標楷體" w:eastAsia="標楷體" w:hAnsi="標楷體" w:hint="eastAsia"/>
                <w:sz w:val="22"/>
              </w:rPr>
              <w:t>5A鄧凱澄</w:t>
            </w:r>
          </w:p>
        </w:tc>
      </w:tr>
    </w:tbl>
    <w:p w:rsidR="00616303" w:rsidRPr="00B42AE9" w:rsidRDefault="00616303" w:rsidP="00616303">
      <w:pPr>
        <w:adjustRightInd w:val="0"/>
        <w:snapToGrid w:val="0"/>
        <w:rPr>
          <w:rFonts w:ascii="標楷體" w:eastAsia="標楷體" w:hAnsi="標楷體"/>
          <w:b/>
          <w:color w:val="000000"/>
          <w:sz w:val="22"/>
          <w:u w:val="single"/>
        </w:rPr>
      </w:pPr>
      <w:r w:rsidRPr="00B42AE9">
        <w:rPr>
          <w:rFonts w:ascii="標楷體" w:eastAsia="標楷體" w:hAnsi="標楷體"/>
          <w:b/>
          <w:color w:val="000000"/>
          <w:sz w:val="22"/>
          <w:u w:val="single"/>
        </w:rPr>
        <w:br w:type="page"/>
      </w:r>
      <w:r>
        <w:rPr>
          <w:rFonts w:ascii="標楷體" w:eastAsia="標楷體" w:hAnsi="標楷體" w:hint="eastAsia"/>
          <w:b/>
          <w:color w:val="000000"/>
          <w:sz w:val="22"/>
          <w:u w:val="single"/>
        </w:rPr>
        <w:lastRenderedPageBreak/>
        <w:t>體育</w:t>
      </w:r>
    </w:p>
    <w:tbl>
      <w:tblPr>
        <w:tblW w:w="1080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80"/>
        <w:gridCol w:w="3260"/>
        <w:gridCol w:w="2268"/>
        <w:gridCol w:w="4394"/>
      </w:tblGrid>
      <w:tr w:rsidR="00616303" w:rsidRPr="00B42AE9" w:rsidTr="00385D90">
        <w:trPr>
          <w:cantSplit/>
          <w:trHeight w:val="313"/>
        </w:trPr>
        <w:tc>
          <w:tcPr>
            <w:tcW w:w="880" w:type="dxa"/>
            <w:shd w:val="clear" w:color="auto" w:fill="F3F3F3"/>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月份</w:t>
            </w:r>
          </w:p>
        </w:tc>
        <w:tc>
          <w:tcPr>
            <w:tcW w:w="3260" w:type="dxa"/>
            <w:shd w:val="clear" w:color="auto" w:fill="F3F3F3"/>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項目</w:t>
            </w:r>
          </w:p>
        </w:tc>
        <w:tc>
          <w:tcPr>
            <w:tcW w:w="2268" w:type="dxa"/>
            <w:shd w:val="clear" w:color="auto" w:fill="F3F3F3"/>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主辦機構</w:t>
            </w:r>
          </w:p>
        </w:tc>
        <w:tc>
          <w:tcPr>
            <w:tcW w:w="4394" w:type="dxa"/>
            <w:shd w:val="clear" w:color="auto" w:fill="F3F3F3"/>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成績</w:t>
            </w:r>
          </w:p>
        </w:tc>
      </w:tr>
      <w:tr w:rsidR="00616303" w:rsidRPr="00B42AE9" w:rsidTr="00385D90">
        <w:trPr>
          <w:cantSplit/>
          <w:trHeight w:val="313"/>
        </w:trPr>
        <w:tc>
          <w:tcPr>
            <w:tcW w:w="880" w:type="dxa"/>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2</w:t>
            </w:r>
            <w:r w:rsidRPr="00B42AE9">
              <w:rPr>
                <w:rFonts w:ascii="標楷體" w:eastAsia="標楷體" w:hAnsi="標楷體"/>
                <w:color w:val="000000"/>
                <w:sz w:val="22"/>
              </w:rPr>
              <w:t>022</w:t>
            </w:r>
            <w:r w:rsidRPr="00B42AE9">
              <w:rPr>
                <w:rFonts w:ascii="標楷體" w:eastAsia="標楷體" w:hAnsi="標楷體" w:hint="eastAsia"/>
                <w:color w:val="000000"/>
                <w:sz w:val="22"/>
              </w:rPr>
              <w:t>年</w:t>
            </w:r>
          </w:p>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7月</w:t>
            </w: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中銀青少年發展計劃_新界小學分區劍擊比賽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中國銀行</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甲組季軍：</w:t>
            </w:r>
            <w:r w:rsidRPr="00B42AE9">
              <w:rPr>
                <w:rFonts w:ascii="標楷體" w:eastAsia="標楷體" w:hAnsi="標楷體"/>
                <w:color w:val="000000"/>
                <w:sz w:val="22"/>
              </w:rPr>
              <w:t>6A</w:t>
            </w:r>
            <w:r w:rsidRPr="00B42AE9">
              <w:rPr>
                <w:rFonts w:ascii="標楷體" w:eastAsia="標楷體" w:hAnsi="標楷體" w:hint="eastAsia"/>
                <w:color w:val="000000"/>
                <w:sz w:val="22"/>
              </w:rPr>
              <w:t>馮逸燑</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甲組季軍：</w:t>
            </w:r>
            <w:r w:rsidRPr="00B42AE9">
              <w:rPr>
                <w:rFonts w:ascii="標楷體" w:eastAsia="標楷體" w:hAnsi="標楷體"/>
                <w:color w:val="000000"/>
                <w:sz w:val="22"/>
              </w:rPr>
              <w:t>6E</w:t>
            </w:r>
            <w:r w:rsidRPr="00B42AE9">
              <w:rPr>
                <w:rFonts w:ascii="標楷體" w:eastAsia="標楷體" w:hAnsi="標楷體" w:hint="eastAsia"/>
                <w:color w:val="000000"/>
                <w:sz w:val="22"/>
              </w:rPr>
              <w:t>郭芷盈</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乙組季軍：</w:t>
            </w:r>
            <w:r w:rsidRPr="00B42AE9">
              <w:rPr>
                <w:rFonts w:ascii="標楷體" w:eastAsia="標楷體" w:hAnsi="標楷體"/>
                <w:color w:val="000000"/>
                <w:sz w:val="22"/>
              </w:rPr>
              <w:t>5C</w:t>
            </w:r>
            <w:r w:rsidRPr="00B42AE9">
              <w:rPr>
                <w:rFonts w:ascii="標楷體" w:eastAsia="標楷體" w:hAnsi="標楷體" w:hint="eastAsia"/>
                <w:color w:val="000000"/>
                <w:sz w:val="22"/>
              </w:rPr>
              <w:t>馮沐恩</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甲組亞軍：</w:t>
            </w:r>
            <w:r w:rsidRPr="00B42AE9">
              <w:rPr>
                <w:rFonts w:ascii="標楷體" w:eastAsia="標楷體" w:hAnsi="標楷體"/>
                <w:color w:val="000000"/>
                <w:sz w:val="22"/>
              </w:rPr>
              <w:t>6B</w:t>
            </w:r>
            <w:r w:rsidRPr="00B42AE9">
              <w:rPr>
                <w:rFonts w:ascii="標楷體" w:eastAsia="標楷體" w:hAnsi="標楷體" w:hint="eastAsia"/>
                <w:color w:val="000000"/>
                <w:sz w:val="22"/>
              </w:rPr>
              <w:t>馬靖泓</w:t>
            </w:r>
          </w:p>
          <w:p w:rsidR="00616303" w:rsidRPr="00B42AE9" w:rsidRDefault="00616303" w:rsidP="00385D90">
            <w:pPr>
              <w:adjustRightInd w:val="0"/>
              <w:snapToGrid w:val="0"/>
              <w:jc w:val="both"/>
              <w:rPr>
                <w:rFonts w:ascii="標楷體" w:eastAsia="標楷體" w:hAnsi="標楷體" w:cs="微軟正黑體"/>
                <w:color w:val="000000"/>
                <w:sz w:val="22"/>
                <w:shd w:val="clear" w:color="auto" w:fill="FFFFFF"/>
              </w:rPr>
            </w:pPr>
            <w:r w:rsidRPr="00B42AE9">
              <w:rPr>
                <w:rFonts w:ascii="標楷體" w:eastAsia="標楷體" w:hAnsi="標楷體" w:hint="eastAsia"/>
                <w:color w:val="000000"/>
                <w:sz w:val="22"/>
              </w:rPr>
              <w:t>甲組季軍：</w:t>
            </w:r>
            <w:r w:rsidRPr="00B42AE9">
              <w:rPr>
                <w:rFonts w:ascii="標楷體" w:eastAsia="標楷體" w:hAnsi="標楷體"/>
                <w:color w:val="000000"/>
                <w:sz w:val="22"/>
              </w:rPr>
              <w:t>6E</w:t>
            </w:r>
            <w:r w:rsidRPr="00B42AE9">
              <w:rPr>
                <w:rFonts w:ascii="標楷體" w:eastAsia="標楷體" w:hAnsi="標楷體" w:hint="eastAsia"/>
                <w:color w:val="000000"/>
                <w:sz w:val="22"/>
              </w:rPr>
              <w:t>鄧睿洋</w:t>
            </w:r>
          </w:p>
        </w:tc>
      </w:tr>
      <w:tr w:rsidR="00616303" w:rsidRPr="00B42AE9" w:rsidTr="00385D90">
        <w:trPr>
          <w:cantSplit/>
          <w:trHeight w:val="313"/>
        </w:trPr>
        <w:tc>
          <w:tcPr>
            <w:tcW w:w="880"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8月</w:t>
            </w: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2022全港小學學界閃避球新秀賽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中國香</w:t>
            </w:r>
            <w:r w:rsidRPr="00B42AE9">
              <w:rPr>
                <w:rFonts w:ascii="標楷體" w:eastAsia="標楷體" w:hAnsi="標楷體" w:cs="Arial"/>
                <w:color w:val="000000"/>
                <w:sz w:val="22"/>
              </w:rPr>
              <w:t>港閃避球</w:t>
            </w:r>
            <w:r w:rsidRPr="00B42AE9">
              <w:rPr>
                <w:rFonts w:ascii="標楷體" w:eastAsia="標楷體" w:hAnsi="標楷體" w:cs="Arial" w:hint="eastAsia"/>
                <w:color w:val="000000"/>
                <w:sz w:val="22"/>
              </w:rPr>
              <w:t>總會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冠軍：</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6A</w:t>
            </w:r>
            <w:r w:rsidRPr="00B42AE9">
              <w:rPr>
                <w:rFonts w:ascii="標楷體" w:eastAsia="標楷體" w:hAnsi="標楷體" w:hint="eastAsia"/>
                <w:color w:val="000000"/>
                <w:sz w:val="22"/>
              </w:rPr>
              <w:t>甘嘉筠、</w:t>
            </w:r>
            <w:r w:rsidRPr="00B42AE9">
              <w:rPr>
                <w:rFonts w:ascii="標楷體" w:eastAsia="標楷體" w:hAnsi="標楷體"/>
                <w:color w:val="000000"/>
                <w:sz w:val="22"/>
              </w:rPr>
              <w:t>6A</w:t>
            </w:r>
            <w:r w:rsidRPr="00B42AE9">
              <w:rPr>
                <w:rFonts w:ascii="標楷體" w:eastAsia="標楷體" w:hAnsi="標楷體" w:hint="eastAsia"/>
                <w:color w:val="000000"/>
                <w:sz w:val="22"/>
              </w:rPr>
              <w:t>薛子晴、</w:t>
            </w:r>
            <w:r w:rsidRPr="00B42AE9">
              <w:rPr>
                <w:rFonts w:ascii="標楷體" w:eastAsia="標楷體" w:hAnsi="標楷體"/>
                <w:color w:val="000000"/>
                <w:sz w:val="22"/>
              </w:rPr>
              <w:t>6A</w:t>
            </w:r>
            <w:r w:rsidRPr="00B42AE9">
              <w:rPr>
                <w:rFonts w:ascii="標楷體" w:eastAsia="標楷體" w:hAnsi="標楷體" w:hint="eastAsia"/>
                <w:color w:val="000000"/>
                <w:sz w:val="22"/>
              </w:rPr>
              <w:t>鄧朗璡、</w:t>
            </w:r>
            <w:r w:rsidRPr="00B42AE9">
              <w:rPr>
                <w:rFonts w:ascii="標楷體" w:eastAsia="標楷體" w:hAnsi="標楷體"/>
                <w:color w:val="000000"/>
                <w:sz w:val="22"/>
              </w:rPr>
              <w:t>6C</w:t>
            </w:r>
            <w:r w:rsidRPr="00B42AE9">
              <w:rPr>
                <w:rFonts w:ascii="標楷體" w:eastAsia="標楷體" w:hAnsi="標楷體" w:hint="eastAsia"/>
                <w:color w:val="000000"/>
                <w:sz w:val="22"/>
              </w:rPr>
              <w:t>謝善安、</w:t>
            </w:r>
            <w:r w:rsidRPr="00B42AE9">
              <w:rPr>
                <w:rFonts w:ascii="標楷體" w:eastAsia="標楷體" w:hAnsi="標楷體"/>
                <w:color w:val="000000"/>
                <w:sz w:val="22"/>
              </w:rPr>
              <w:t>6C</w:t>
            </w:r>
            <w:r w:rsidRPr="00B42AE9">
              <w:rPr>
                <w:rFonts w:ascii="標楷體" w:eastAsia="標楷體" w:hAnsi="標楷體" w:hint="eastAsia"/>
                <w:color w:val="000000"/>
                <w:sz w:val="22"/>
              </w:rPr>
              <w:t>張錦城、</w:t>
            </w:r>
            <w:r w:rsidRPr="00B42AE9">
              <w:rPr>
                <w:rFonts w:ascii="標楷體" w:eastAsia="標楷體" w:hAnsi="標楷體"/>
                <w:color w:val="000000"/>
                <w:sz w:val="22"/>
              </w:rPr>
              <w:t>6D</w:t>
            </w:r>
            <w:r w:rsidRPr="00B42AE9">
              <w:rPr>
                <w:rFonts w:ascii="標楷體" w:eastAsia="標楷體" w:hAnsi="標楷體" w:hint="eastAsia"/>
                <w:color w:val="000000"/>
                <w:sz w:val="22"/>
              </w:rPr>
              <w:t>厲恩琪</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樂善堂劉德學校保羅劍擊錦標賽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樂善堂劉德學校</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男子小5</w:t>
            </w:r>
            <w:r w:rsidRPr="00B42AE9">
              <w:rPr>
                <w:rFonts w:ascii="標楷體" w:eastAsia="標楷體" w:hAnsi="標楷體"/>
                <w:color w:val="000000"/>
                <w:sz w:val="22"/>
              </w:rPr>
              <w:t>-</w:t>
            </w:r>
            <w:r w:rsidRPr="00B42AE9">
              <w:rPr>
                <w:rFonts w:ascii="標楷體" w:eastAsia="標楷體" w:hAnsi="標楷體" w:hint="eastAsia"/>
                <w:color w:val="000000"/>
                <w:sz w:val="22"/>
              </w:rPr>
              <w:t>小6組冠軍：</w:t>
            </w:r>
            <w:r w:rsidRPr="00B42AE9">
              <w:rPr>
                <w:rFonts w:ascii="標楷體" w:eastAsia="標楷體" w:hAnsi="標楷體"/>
                <w:color w:val="000000"/>
                <w:sz w:val="22"/>
              </w:rPr>
              <w:t>6B</w:t>
            </w:r>
            <w:r w:rsidRPr="00B42AE9">
              <w:rPr>
                <w:rFonts w:ascii="標楷體" w:eastAsia="標楷體" w:hAnsi="標楷體" w:hint="eastAsia"/>
                <w:color w:val="000000"/>
                <w:sz w:val="22"/>
              </w:rPr>
              <w:t>馬靖泓</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男子小5</w:t>
            </w:r>
            <w:r w:rsidRPr="00B42AE9">
              <w:rPr>
                <w:rFonts w:ascii="標楷體" w:eastAsia="標楷體" w:hAnsi="標楷體"/>
                <w:color w:val="000000"/>
                <w:sz w:val="22"/>
              </w:rPr>
              <w:t>-</w:t>
            </w:r>
            <w:r w:rsidRPr="00B42AE9">
              <w:rPr>
                <w:rFonts w:ascii="標楷體" w:eastAsia="標楷體" w:hAnsi="標楷體" w:hint="eastAsia"/>
                <w:color w:val="000000"/>
                <w:sz w:val="22"/>
              </w:rPr>
              <w:t>小6組第6名：</w:t>
            </w:r>
            <w:r w:rsidRPr="00B42AE9">
              <w:rPr>
                <w:rFonts w:ascii="標楷體" w:eastAsia="標楷體" w:hAnsi="標楷體"/>
                <w:color w:val="000000"/>
                <w:sz w:val="22"/>
              </w:rPr>
              <w:t>6</w:t>
            </w:r>
            <w:r w:rsidRPr="00B42AE9">
              <w:rPr>
                <w:rFonts w:ascii="標楷體" w:eastAsia="標楷體" w:hAnsi="標楷體" w:hint="eastAsia"/>
                <w:color w:val="000000"/>
                <w:sz w:val="22"/>
              </w:rPr>
              <w:t xml:space="preserve">D謝錦銘 </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男子小5</w:t>
            </w:r>
            <w:r w:rsidRPr="00B42AE9">
              <w:rPr>
                <w:rFonts w:ascii="標楷體" w:eastAsia="標楷體" w:hAnsi="標楷體"/>
                <w:color w:val="000000"/>
                <w:sz w:val="22"/>
              </w:rPr>
              <w:t>-</w:t>
            </w:r>
            <w:r w:rsidRPr="00B42AE9">
              <w:rPr>
                <w:rFonts w:ascii="標楷體" w:eastAsia="標楷體" w:hAnsi="標楷體" w:hint="eastAsia"/>
                <w:color w:val="000000"/>
                <w:sz w:val="22"/>
              </w:rPr>
              <w:t>小6組第</w:t>
            </w:r>
            <w:r w:rsidRPr="00B42AE9">
              <w:rPr>
                <w:rFonts w:ascii="標楷體" w:eastAsia="標楷體" w:hAnsi="標楷體"/>
                <w:color w:val="000000"/>
                <w:sz w:val="22"/>
              </w:rPr>
              <w:t>7</w:t>
            </w:r>
            <w:r w:rsidRPr="00B42AE9">
              <w:rPr>
                <w:rFonts w:ascii="標楷體" w:eastAsia="標楷體" w:hAnsi="標楷體" w:hint="eastAsia"/>
                <w:color w:val="000000"/>
                <w:sz w:val="22"/>
              </w:rPr>
              <w:t>名：</w:t>
            </w:r>
            <w:r w:rsidRPr="00B42AE9">
              <w:rPr>
                <w:rFonts w:ascii="標楷體" w:eastAsia="標楷體" w:hAnsi="標楷體"/>
                <w:color w:val="000000"/>
                <w:sz w:val="22"/>
              </w:rPr>
              <w:t>6</w:t>
            </w:r>
            <w:r w:rsidRPr="00B42AE9">
              <w:rPr>
                <w:rFonts w:ascii="標楷體" w:eastAsia="標楷體" w:hAnsi="標楷體" w:hint="eastAsia"/>
                <w:color w:val="000000"/>
                <w:sz w:val="22"/>
              </w:rPr>
              <w:t xml:space="preserve">C陳旭雲 </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女子小5</w:t>
            </w:r>
            <w:r w:rsidRPr="00B42AE9">
              <w:rPr>
                <w:rFonts w:ascii="標楷體" w:eastAsia="標楷體" w:hAnsi="標楷體"/>
                <w:color w:val="000000"/>
                <w:sz w:val="22"/>
              </w:rPr>
              <w:t>-</w:t>
            </w:r>
            <w:r w:rsidRPr="00B42AE9">
              <w:rPr>
                <w:rFonts w:ascii="標楷體" w:eastAsia="標楷體" w:hAnsi="標楷體" w:hint="eastAsia"/>
                <w:color w:val="000000"/>
                <w:sz w:val="22"/>
              </w:rPr>
              <w:t>小6組季軍：</w:t>
            </w:r>
            <w:r w:rsidRPr="00B42AE9">
              <w:rPr>
                <w:rFonts w:ascii="標楷體" w:eastAsia="標楷體" w:hAnsi="標楷體"/>
                <w:color w:val="000000"/>
                <w:sz w:val="22"/>
              </w:rPr>
              <w:t>6A</w:t>
            </w:r>
            <w:r w:rsidRPr="00B42AE9">
              <w:rPr>
                <w:rFonts w:ascii="標楷體" w:eastAsia="標楷體" w:hAnsi="標楷體" w:hint="eastAsia"/>
                <w:color w:val="000000"/>
                <w:sz w:val="22"/>
              </w:rPr>
              <w:t>馮逸燑</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女子小</w:t>
            </w:r>
            <w:r w:rsidRPr="00B42AE9">
              <w:rPr>
                <w:rFonts w:ascii="標楷體" w:eastAsia="標楷體" w:hAnsi="標楷體"/>
                <w:color w:val="000000"/>
                <w:sz w:val="22"/>
              </w:rPr>
              <w:t>3-</w:t>
            </w:r>
            <w:r w:rsidRPr="00B42AE9">
              <w:rPr>
                <w:rFonts w:ascii="標楷體" w:eastAsia="標楷體" w:hAnsi="標楷體" w:hint="eastAsia"/>
                <w:color w:val="000000"/>
                <w:sz w:val="22"/>
              </w:rPr>
              <w:t>小</w:t>
            </w:r>
            <w:r w:rsidRPr="00B42AE9">
              <w:rPr>
                <w:rFonts w:ascii="標楷體" w:eastAsia="標楷體" w:hAnsi="標楷體"/>
                <w:color w:val="000000"/>
                <w:sz w:val="22"/>
              </w:rPr>
              <w:t>4</w:t>
            </w:r>
            <w:r w:rsidRPr="00B42AE9">
              <w:rPr>
                <w:rFonts w:ascii="標楷體" w:eastAsia="標楷體" w:hAnsi="標楷體" w:hint="eastAsia"/>
                <w:color w:val="000000"/>
                <w:sz w:val="22"/>
              </w:rPr>
              <w:t>組第6名：</w:t>
            </w:r>
            <w:r w:rsidRPr="00B42AE9">
              <w:rPr>
                <w:rFonts w:ascii="標楷體" w:eastAsia="標楷體" w:hAnsi="標楷體"/>
                <w:color w:val="000000"/>
                <w:sz w:val="22"/>
              </w:rPr>
              <w:t>5</w:t>
            </w:r>
            <w:r w:rsidRPr="00B42AE9">
              <w:rPr>
                <w:rFonts w:ascii="標楷體" w:eastAsia="標楷體" w:hAnsi="標楷體" w:hint="eastAsia"/>
                <w:color w:val="000000"/>
                <w:sz w:val="22"/>
              </w:rPr>
              <w:t>C馮沐恩</w:t>
            </w:r>
          </w:p>
        </w:tc>
      </w:tr>
      <w:tr w:rsidR="00616303" w:rsidRPr="00B42AE9" w:rsidTr="00385D90">
        <w:trPr>
          <w:cantSplit/>
          <w:trHeight w:val="313"/>
        </w:trPr>
        <w:tc>
          <w:tcPr>
            <w:tcW w:w="880"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9月</w:t>
            </w: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20</w:t>
            </w:r>
            <w:r w:rsidRPr="00B42AE9">
              <w:rPr>
                <w:rFonts w:ascii="標楷體" w:eastAsia="標楷體" w:hAnsi="標楷體"/>
                <w:color w:val="000000"/>
                <w:sz w:val="22"/>
              </w:rPr>
              <w:t>22</w:t>
            </w:r>
            <w:r w:rsidRPr="00B42AE9">
              <w:rPr>
                <w:rFonts w:ascii="標楷體" w:eastAsia="標楷體" w:hAnsi="標楷體" w:hint="eastAsia"/>
                <w:color w:val="000000"/>
                <w:sz w:val="22"/>
              </w:rPr>
              <w:t>-</w:t>
            </w:r>
            <w:r w:rsidRPr="00B42AE9">
              <w:rPr>
                <w:rFonts w:ascii="標楷體" w:eastAsia="標楷體" w:hAnsi="標楷體"/>
                <w:color w:val="000000"/>
                <w:sz w:val="22"/>
              </w:rPr>
              <w:t>23</w:t>
            </w:r>
            <w:r w:rsidRPr="00B42AE9">
              <w:rPr>
                <w:rFonts w:ascii="標楷體" w:eastAsia="標楷體" w:hAnsi="標楷體" w:hint="eastAsia"/>
                <w:color w:val="000000"/>
                <w:sz w:val="22"/>
              </w:rPr>
              <w:t>年度</w:t>
            </w:r>
            <w:r w:rsidRPr="00B42AE9">
              <w:rPr>
                <w:rFonts w:ascii="標楷體" w:eastAsia="標楷體" w:hAnsi="標楷體"/>
                <w:color w:val="000000"/>
                <w:sz w:val="22"/>
              </w:rPr>
              <w:t>第二組長池</w:t>
            </w:r>
            <w:r w:rsidRPr="00B42AE9">
              <w:rPr>
                <w:rFonts w:ascii="標楷體" w:eastAsia="標楷體" w:hAnsi="標楷體" w:hint="eastAsia"/>
                <w:color w:val="000000"/>
                <w:sz w:val="22"/>
              </w:rPr>
              <w:t>分</w:t>
            </w:r>
            <w:r w:rsidRPr="00B42AE9">
              <w:rPr>
                <w:rFonts w:ascii="標楷體" w:eastAsia="標楷體" w:hAnsi="標楷體"/>
                <w:color w:val="000000"/>
                <w:sz w:val="22"/>
              </w:rPr>
              <w:t>齡游泳比賽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Helvetica"/>
                <w:color w:val="000000"/>
                <w:sz w:val="22"/>
                <w:shd w:val="clear" w:color="auto" w:fill="FFFFFF"/>
              </w:rPr>
              <w:t>中國香港游泳總</w:t>
            </w:r>
            <w:r w:rsidRPr="00B42AE9">
              <w:rPr>
                <w:rFonts w:ascii="標楷體" w:eastAsia="標楷體" w:hAnsi="標楷體" w:cs="微軟正黑體" w:hint="eastAsia"/>
                <w:color w:val="000000"/>
                <w:sz w:val="22"/>
                <w:shd w:val="clear" w:color="auto" w:fill="FFFFFF"/>
              </w:rPr>
              <w:t>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女子</w:t>
            </w:r>
            <w:r w:rsidRPr="00B42AE9">
              <w:rPr>
                <w:rFonts w:ascii="標楷體" w:eastAsia="標楷體" w:hAnsi="標楷體"/>
                <w:color w:val="000000"/>
                <w:sz w:val="22"/>
              </w:rPr>
              <w:t>50米自由泳第二名</w:t>
            </w:r>
            <w:r w:rsidRPr="00B42AE9">
              <w:rPr>
                <w:rFonts w:ascii="標楷體" w:eastAsia="標楷體" w:hAnsi="標楷體" w:hint="eastAsia"/>
                <w:color w:val="000000"/>
                <w:sz w:val="22"/>
              </w:rPr>
              <w:t>：4</w:t>
            </w:r>
            <w:r w:rsidRPr="00B42AE9">
              <w:rPr>
                <w:rFonts w:ascii="標楷體" w:eastAsia="標楷體" w:hAnsi="標楷體"/>
                <w:color w:val="000000"/>
                <w:sz w:val="22"/>
              </w:rPr>
              <w:t>B林靜</w:t>
            </w:r>
            <w:r w:rsidRPr="00B42AE9">
              <w:rPr>
                <w:rFonts w:ascii="標楷體" w:eastAsia="標楷體" w:hAnsi="標楷體" w:hint="eastAsia"/>
                <w:color w:val="000000"/>
                <w:sz w:val="22"/>
              </w:rPr>
              <w:t>儀</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女子</w:t>
            </w:r>
            <w:r w:rsidRPr="00B42AE9">
              <w:rPr>
                <w:rFonts w:ascii="標楷體" w:eastAsia="標楷體" w:hAnsi="標楷體"/>
                <w:color w:val="000000"/>
                <w:sz w:val="22"/>
              </w:rPr>
              <w:t>100米背泳第二</w:t>
            </w:r>
            <w:r w:rsidRPr="00B42AE9">
              <w:rPr>
                <w:rFonts w:ascii="標楷體" w:eastAsia="標楷體" w:hAnsi="標楷體" w:hint="eastAsia"/>
                <w:color w:val="000000"/>
                <w:sz w:val="22"/>
              </w:rPr>
              <w:t>名：4</w:t>
            </w:r>
            <w:r w:rsidRPr="00B42AE9">
              <w:rPr>
                <w:rFonts w:ascii="標楷體" w:eastAsia="標楷體" w:hAnsi="標楷體"/>
                <w:color w:val="000000"/>
                <w:sz w:val="22"/>
              </w:rPr>
              <w:t>B林靜</w:t>
            </w:r>
            <w:r w:rsidRPr="00B42AE9">
              <w:rPr>
                <w:rFonts w:ascii="標楷體" w:eastAsia="標楷體" w:hAnsi="標楷體" w:hint="eastAsia"/>
                <w:color w:val="000000"/>
                <w:sz w:val="22"/>
              </w:rPr>
              <w:t>儀</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大埔劍擊2</w:t>
            </w:r>
            <w:r w:rsidRPr="00B42AE9">
              <w:rPr>
                <w:rFonts w:ascii="標楷體" w:eastAsia="標楷體" w:hAnsi="標楷體"/>
                <w:color w:val="000000"/>
                <w:sz w:val="22"/>
              </w:rPr>
              <w:t>022</w:t>
            </w:r>
            <w:r w:rsidRPr="00B42AE9">
              <w:rPr>
                <w:rFonts w:ascii="標楷體" w:eastAsia="標楷體" w:hAnsi="標楷體" w:hint="eastAsia"/>
                <w:color w:val="000000"/>
                <w:sz w:val="22"/>
              </w:rPr>
              <w:t>年第三季比賽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中國銀行</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U12</w:t>
            </w:r>
            <w:r w:rsidRPr="00B42AE9">
              <w:rPr>
                <w:rFonts w:ascii="標楷體" w:eastAsia="標楷體" w:hAnsi="標楷體" w:hint="eastAsia"/>
                <w:color w:val="000000"/>
                <w:sz w:val="22"/>
              </w:rPr>
              <w:t>男女子混合重劍季軍：</w:t>
            </w:r>
            <w:r w:rsidRPr="00B42AE9">
              <w:rPr>
                <w:rFonts w:ascii="標楷體" w:eastAsia="標楷體" w:hAnsi="標楷體"/>
                <w:color w:val="000000"/>
                <w:sz w:val="22"/>
              </w:rPr>
              <w:t>6A</w:t>
            </w:r>
            <w:r w:rsidRPr="00B42AE9">
              <w:rPr>
                <w:rFonts w:ascii="標楷體" w:eastAsia="標楷體" w:hAnsi="標楷體" w:hint="eastAsia"/>
                <w:color w:val="000000"/>
                <w:sz w:val="22"/>
              </w:rPr>
              <w:t>鄧朗璡</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U12</w:t>
            </w:r>
            <w:r w:rsidRPr="00B42AE9">
              <w:rPr>
                <w:rFonts w:ascii="標楷體" w:eastAsia="標楷體" w:hAnsi="標楷體" w:hint="eastAsia"/>
                <w:color w:val="000000"/>
                <w:sz w:val="22"/>
              </w:rPr>
              <w:t>男女子混合重劍第五名：6</w:t>
            </w:r>
            <w:r w:rsidRPr="00B42AE9">
              <w:rPr>
                <w:rFonts w:ascii="標楷體" w:eastAsia="標楷體" w:hAnsi="標楷體"/>
                <w:color w:val="000000"/>
                <w:sz w:val="22"/>
              </w:rPr>
              <w:t>C</w:t>
            </w:r>
            <w:r w:rsidRPr="00B42AE9">
              <w:rPr>
                <w:rFonts w:ascii="標楷體" w:eastAsia="標楷體" w:hAnsi="標楷體" w:hint="eastAsia"/>
                <w:color w:val="000000"/>
                <w:sz w:val="22"/>
              </w:rPr>
              <w:t>謝善安</w:t>
            </w: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屯門盃分齡少年游泳賽2022</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屯門體育會有限公</w:t>
            </w:r>
            <w:r w:rsidRPr="00B42AE9">
              <w:rPr>
                <w:rFonts w:ascii="標楷體" w:eastAsia="標楷體" w:hAnsi="標楷體" w:hint="eastAsia"/>
                <w:color w:val="000000"/>
                <w:sz w:val="22"/>
              </w:rPr>
              <w:t>司</w:t>
            </w:r>
          </w:p>
        </w:tc>
        <w:tc>
          <w:tcPr>
            <w:tcW w:w="4394" w:type="dxa"/>
          </w:tcPr>
          <w:p w:rsidR="00616303" w:rsidRPr="00B42AE9" w:rsidRDefault="00616303" w:rsidP="00385D90">
            <w:pPr>
              <w:widowControl/>
              <w:shd w:val="clear" w:color="auto" w:fill="FFFFFF"/>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女子</w:t>
            </w:r>
            <w:r w:rsidRPr="00B42AE9">
              <w:rPr>
                <w:rFonts w:ascii="標楷體" w:eastAsia="標楷體" w:hAnsi="標楷體"/>
                <w:color w:val="000000"/>
                <w:sz w:val="22"/>
              </w:rPr>
              <w:t>50</w:t>
            </w:r>
            <w:r w:rsidRPr="00B42AE9">
              <w:rPr>
                <w:rFonts w:ascii="標楷體" w:eastAsia="標楷體" w:hAnsi="標楷體" w:hint="eastAsia"/>
                <w:color w:val="000000"/>
                <w:sz w:val="22"/>
              </w:rPr>
              <w:t>米自由式冠</w:t>
            </w:r>
            <w:r w:rsidRPr="00B42AE9">
              <w:rPr>
                <w:rFonts w:ascii="標楷體" w:eastAsia="標楷體" w:hAnsi="標楷體"/>
                <w:color w:val="000000"/>
                <w:sz w:val="22"/>
              </w:rPr>
              <w:t>軍</w:t>
            </w:r>
            <w:r w:rsidRPr="00B42AE9">
              <w:rPr>
                <w:rFonts w:ascii="標楷體" w:eastAsia="標楷體" w:hAnsi="標楷體" w:hint="eastAsia"/>
                <w:color w:val="000000"/>
                <w:sz w:val="22"/>
              </w:rPr>
              <w:t>：4</w:t>
            </w:r>
            <w:r w:rsidRPr="00B42AE9">
              <w:rPr>
                <w:rFonts w:ascii="標楷體" w:eastAsia="標楷體" w:hAnsi="標楷體"/>
                <w:color w:val="000000"/>
                <w:sz w:val="22"/>
              </w:rPr>
              <w:t>B林靜</w:t>
            </w:r>
            <w:r w:rsidRPr="00B42AE9">
              <w:rPr>
                <w:rFonts w:ascii="標楷體" w:eastAsia="標楷體" w:hAnsi="標楷體" w:hint="eastAsia"/>
                <w:color w:val="000000"/>
                <w:sz w:val="22"/>
              </w:rPr>
              <w:t>儀</w:t>
            </w:r>
          </w:p>
          <w:p w:rsidR="00616303" w:rsidRPr="00B42AE9" w:rsidRDefault="00616303" w:rsidP="00385D90">
            <w:pPr>
              <w:widowControl/>
              <w:shd w:val="clear" w:color="auto" w:fill="FFFFFF"/>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女子</w:t>
            </w:r>
            <w:r w:rsidRPr="00B42AE9">
              <w:rPr>
                <w:rFonts w:ascii="標楷體" w:eastAsia="標楷體" w:hAnsi="標楷體"/>
                <w:color w:val="000000"/>
                <w:sz w:val="22"/>
              </w:rPr>
              <w:t>50</w:t>
            </w:r>
            <w:r w:rsidRPr="00B42AE9">
              <w:rPr>
                <w:rFonts w:ascii="標楷體" w:eastAsia="標楷體" w:hAnsi="標楷體" w:hint="eastAsia"/>
                <w:color w:val="000000"/>
                <w:sz w:val="22"/>
              </w:rPr>
              <w:t>米背泳亞</w:t>
            </w:r>
            <w:r w:rsidRPr="00B42AE9">
              <w:rPr>
                <w:rFonts w:ascii="標楷體" w:eastAsia="標楷體" w:hAnsi="標楷體"/>
                <w:color w:val="000000"/>
                <w:sz w:val="22"/>
              </w:rPr>
              <w:t>軍</w:t>
            </w:r>
            <w:r w:rsidRPr="00B42AE9">
              <w:rPr>
                <w:rFonts w:ascii="標楷體" w:eastAsia="標楷體" w:hAnsi="標楷體" w:hint="eastAsia"/>
                <w:color w:val="000000"/>
                <w:sz w:val="22"/>
              </w:rPr>
              <w:t>：4</w:t>
            </w:r>
            <w:r w:rsidRPr="00B42AE9">
              <w:rPr>
                <w:rFonts w:ascii="標楷體" w:eastAsia="標楷體" w:hAnsi="標楷體"/>
                <w:color w:val="000000"/>
                <w:sz w:val="22"/>
              </w:rPr>
              <w:t>B林靜</w:t>
            </w:r>
            <w:r w:rsidRPr="00B42AE9">
              <w:rPr>
                <w:rFonts w:ascii="標楷體" w:eastAsia="標楷體" w:hAnsi="標楷體" w:hint="eastAsia"/>
                <w:color w:val="000000"/>
                <w:sz w:val="22"/>
              </w:rPr>
              <w:t>儀</w:t>
            </w: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保良局慈善劍擊比賽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中國銀行</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U14</w:t>
            </w:r>
            <w:r w:rsidRPr="00B42AE9">
              <w:rPr>
                <w:rFonts w:ascii="標楷體" w:eastAsia="標楷體" w:hAnsi="標楷體" w:hint="eastAsia"/>
                <w:color w:val="000000"/>
                <w:sz w:val="22"/>
              </w:rPr>
              <w:t>女子重劍季軍：</w:t>
            </w:r>
            <w:r w:rsidRPr="00B42AE9">
              <w:rPr>
                <w:rFonts w:ascii="標楷體" w:eastAsia="標楷體" w:hAnsi="標楷體"/>
                <w:color w:val="000000"/>
                <w:sz w:val="22"/>
              </w:rPr>
              <w:t>6A</w:t>
            </w:r>
            <w:r w:rsidRPr="00B42AE9">
              <w:rPr>
                <w:rFonts w:ascii="標楷體" w:eastAsia="標楷體" w:hAnsi="標楷體" w:hint="eastAsia"/>
                <w:color w:val="000000"/>
                <w:sz w:val="22"/>
              </w:rPr>
              <w:t>馮逸燑</w:t>
            </w: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Arial" w:hint="eastAsia"/>
                <w:color w:val="000000"/>
                <w:sz w:val="22"/>
              </w:rPr>
              <w:t>2022全港青年賀國慶閃避球錦標賽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中國香</w:t>
            </w:r>
            <w:r w:rsidRPr="00B42AE9">
              <w:rPr>
                <w:rFonts w:ascii="標楷體" w:eastAsia="標楷體" w:hAnsi="標楷體" w:cs="Arial" w:hint="eastAsia"/>
                <w:color w:val="000000"/>
                <w:sz w:val="22"/>
              </w:rPr>
              <w:t>港閃避球總會</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U12組冠軍：</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5B</w:t>
            </w:r>
            <w:r w:rsidRPr="00B42AE9">
              <w:rPr>
                <w:rFonts w:ascii="標楷體" w:eastAsia="標楷體" w:hAnsi="標楷體" w:cs="Arial" w:hint="eastAsia"/>
                <w:color w:val="000000"/>
                <w:sz w:val="22"/>
              </w:rPr>
              <w:t>傅天</w:t>
            </w:r>
            <w:r w:rsidRPr="00B42AE9">
              <w:rPr>
                <w:rFonts w:ascii="標楷體" w:eastAsia="標楷體" w:hAnsi="標楷體" w:cs="微軟正黑體" w:hint="eastAsia"/>
                <w:color w:val="000000"/>
                <w:sz w:val="22"/>
              </w:rPr>
              <w:t>佑</w:t>
            </w:r>
            <w:r w:rsidRPr="00B42AE9">
              <w:rPr>
                <w:rFonts w:ascii="標楷體" w:eastAsia="標楷體" w:hAnsi="標楷體" w:hint="eastAsia"/>
                <w:color w:val="000000"/>
                <w:sz w:val="22"/>
              </w:rPr>
              <w:t>、5B</w:t>
            </w:r>
            <w:r w:rsidRPr="00B42AE9">
              <w:rPr>
                <w:rFonts w:ascii="標楷體" w:eastAsia="標楷體" w:hAnsi="標楷體" w:cs="Arial" w:hint="eastAsia"/>
                <w:color w:val="000000"/>
                <w:sz w:val="22"/>
              </w:rPr>
              <w:t>陳慧</w:t>
            </w:r>
            <w:r w:rsidRPr="00B42AE9">
              <w:rPr>
                <w:rFonts w:ascii="標楷體" w:eastAsia="標楷體" w:hAnsi="標楷體" w:cs="微軟正黑體" w:hint="eastAsia"/>
                <w:color w:val="000000"/>
                <w:sz w:val="22"/>
              </w:rPr>
              <w:t>玲</w:t>
            </w:r>
            <w:r w:rsidRPr="00B42AE9">
              <w:rPr>
                <w:rFonts w:ascii="標楷體" w:eastAsia="標楷體" w:hAnsi="標楷體" w:hint="eastAsia"/>
                <w:color w:val="000000"/>
                <w:sz w:val="22"/>
              </w:rPr>
              <w:t>、5C</w:t>
            </w:r>
            <w:r w:rsidRPr="00B42AE9">
              <w:rPr>
                <w:rFonts w:ascii="標楷體" w:eastAsia="標楷體" w:hAnsi="標楷體" w:cs="Arial" w:hint="eastAsia"/>
                <w:color w:val="000000"/>
                <w:sz w:val="22"/>
              </w:rPr>
              <w:t>李奕</w:t>
            </w:r>
            <w:r w:rsidRPr="00B42AE9">
              <w:rPr>
                <w:rFonts w:ascii="標楷體" w:eastAsia="標楷體" w:hAnsi="標楷體" w:cs="微軟正黑體" w:hint="eastAsia"/>
                <w:color w:val="000000"/>
                <w:sz w:val="22"/>
              </w:rPr>
              <w:t>臻</w:t>
            </w:r>
            <w:r w:rsidRPr="00B42AE9">
              <w:rPr>
                <w:rFonts w:ascii="標楷體" w:eastAsia="標楷體" w:hAnsi="標楷體" w:hint="eastAsia"/>
                <w:color w:val="000000"/>
                <w:sz w:val="22"/>
              </w:rPr>
              <w:t>、6A甘嘉筠、6A薛子晴、6A</w:t>
            </w:r>
            <w:r w:rsidRPr="00B42AE9">
              <w:rPr>
                <w:rFonts w:ascii="標楷體" w:eastAsia="標楷體" w:hAnsi="標楷體" w:cs="Tahoma" w:hint="eastAsia"/>
                <w:color w:val="000000"/>
                <w:sz w:val="22"/>
              </w:rPr>
              <w:t>蘇政熙</w:t>
            </w:r>
            <w:r w:rsidRPr="00B42AE9">
              <w:rPr>
                <w:rFonts w:ascii="標楷體" w:eastAsia="標楷體" w:hAnsi="標楷體" w:hint="eastAsia"/>
                <w:color w:val="000000"/>
                <w:sz w:val="22"/>
              </w:rPr>
              <w:t>、6A鄧朗璡、6C謝善安、6C</w:t>
            </w:r>
            <w:r w:rsidRPr="00B42AE9">
              <w:rPr>
                <w:rFonts w:ascii="標楷體" w:eastAsia="標楷體" w:hAnsi="標楷體" w:cs="Arial" w:hint="eastAsia"/>
                <w:color w:val="000000"/>
                <w:sz w:val="22"/>
              </w:rPr>
              <w:t>江梓</w:t>
            </w:r>
            <w:r w:rsidRPr="00B42AE9">
              <w:rPr>
                <w:rFonts w:ascii="標楷體" w:eastAsia="標楷體" w:hAnsi="標楷體" w:cs="微軟正黑體" w:hint="eastAsia"/>
                <w:color w:val="000000"/>
                <w:sz w:val="22"/>
              </w:rPr>
              <w:t>峰</w:t>
            </w:r>
            <w:r w:rsidRPr="00B42AE9">
              <w:rPr>
                <w:rFonts w:ascii="標楷體" w:eastAsia="標楷體" w:hAnsi="標楷體" w:hint="eastAsia"/>
                <w:color w:val="000000"/>
                <w:sz w:val="22"/>
              </w:rPr>
              <w:t>、6C</w:t>
            </w:r>
            <w:r w:rsidRPr="00B42AE9">
              <w:rPr>
                <w:rFonts w:ascii="標楷體" w:eastAsia="標楷體" w:hAnsi="標楷體" w:cs="Arial" w:hint="eastAsia"/>
                <w:color w:val="000000"/>
                <w:sz w:val="22"/>
              </w:rPr>
              <w:t>關晨</w:t>
            </w:r>
            <w:r w:rsidRPr="00B42AE9">
              <w:rPr>
                <w:rFonts w:ascii="標楷體" w:eastAsia="標楷體" w:hAnsi="標楷體" w:cs="微軟正黑體" w:hint="eastAsia"/>
                <w:color w:val="000000"/>
                <w:sz w:val="22"/>
              </w:rPr>
              <w:t>灝</w:t>
            </w:r>
            <w:r w:rsidRPr="00B42AE9">
              <w:rPr>
                <w:rFonts w:ascii="標楷體" w:eastAsia="標楷體" w:hAnsi="標楷體" w:hint="eastAsia"/>
                <w:color w:val="000000"/>
                <w:sz w:val="22"/>
              </w:rPr>
              <w:t>、6D</w:t>
            </w:r>
            <w:r w:rsidRPr="00B42AE9">
              <w:rPr>
                <w:rFonts w:ascii="標楷體" w:eastAsia="標楷體" w:hAnsi="標楷體" w:cs="Arial" w:hint="eastAsia"/>
                <w:color w:val="000000"/>
                <w:sz w:val="22"/>
              </w:rPr>
              <w:t>梁斯</w:t>
            </w:r>
            <w:r w:rsidRPr="00B42AE9">
              <w:rPr>
                <w:rFonts w:ascii="標楷體" w:eastAsia="標楷體" w:hAnsi="標楷體" w:cs="微軟正黑體" w:hint="eastAsia"/>
                <w:color w:val="000000"/>
                <w:sz w:val="22"/>
              </w:rPr>
              <w:t>睿</w:t>
            </w:r>
          </w:p>
        </w:tc>
      </w:tr>
      <w:tr w:rsidR="00616303" w:rsidRPr="00B42AE9" w:rsidTr="00385D90">
        <w:trPr>
          <w:cantSplit/>
          <w:trHeight w:val="27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香港青少年劍擊精英賽暨運動博覽十週年盃</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中國銀行</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U14</w:t>
            </w:r>
            <w:r w:rsidRPr="00B42AE9">
              <w:rPr>
                <w:rFonts w:ascii="標楷體" w:eastAsia="標楷體" w:hAnsi="標楷體" w:hint="eastAsia"/>
                <w:color w:val="000000"/>
                <w:sz w:val="22"/>
              </w:rPr>
              <w:t>女子重劍季軍：</w:t>
            </w:r>
            <w:r w:rsidRPr="00B42AE9">
              <w:rPr>
                <w:rFonts w:ascii="標楷體" w:eastAsia="標楷體" w:hAnsi="標楷體"/>
                <w:color w:val="000000"/>
                <w:sz w:val="22"/>
              </w:rPr>
              <w:t>6A</w:t>
            </w:r>
            <w:r w:rsidRPr="00B42AE9">
              <w:rPr>
                <w:rFonts w:ascii="標楷體" w:eastAsia="標楷體" w:hAnsi="標楷體" w:hint="eastAsia"/>
                <w:color w:val="000000"/>
                <w:sz w:val="22"/>
              </w:rPr>
              <w:t>馮逸燑</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U11</w:t>
            </w:r>
            <w:r w:rsidRPr="00B42AE9">
              <w:rPr>
                <w:rFonts w:ascii="標楷體" w:eastAsia="標楷體" w:hAnsi="標楷體" w:hint="eastAsia"/>
                <w:color w:val="000000"/>
                <w:sz w:val="22"/>
              </w:rPr>
              <w:t>男子重劍季軍：6</w:t>
            </w:r>
            <w:r w:rsidRPr="00B42AE9">
              <w:rPr>
                <w:rFonts w:ascii="標楷體" w:eastAsia="標楷體" w:hAnsi="標楷體"/>
                <w:color w:val="000000"/>
                <w:sz w:val="22"/>
              </w:rPr>
              <w:t>B</w:t>
            </w:r>
            <w:r w:rsidRPr="00B42AE9">
              <w:rPr>
                <w:rFonts w:ascii="標楷體" w:eastAsia="標楷體" w:hAnsi="標楷體" w:hint="eastAsia"/>
                <w:color w:val="000000"/>
                <w:sz w:val="22"/>
              </w:rPr>
              <w:t>馬靖泓</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U12</w:t>
            </w:r>
            <w:r w:rsidRPr="00B42AE9">
              <w:rPr>
                <w:rFonts w:ascii="標楷體" w:eastAsia="標楷體" w:hAnsi="標楷體" w:hint="eastAsia"/>
                <w:color w:val="000000"/>
                <w:sz w:val="22"/>
              </w:rPr>
              <w:t>男子重劍第5名：6</w:t>
            </w:r>
            <w:r w:rsidRPr="00B42AE9">
              <w:rPr>
                <w:rFonts w:ascii="標楷體" w:eastAsia="標楷體" w:hAnsi="標楷體"/>
                <w:color w:val="000000"/>
                <w:sz w:val="22"/>
              </w:rPr>
              <w:t>B</w:t>
            </w:r>
            <w:r w:rsidRPr="00B42AE9">
              <w:rPr>
                <w:rFonts w:ascii="標楷體" w:eastAsia="標楷體" w:hAnsi="標楷體" w:hint="eastAsia"/>
                <w:color w:val="000000"/>
                <w:sz w:val="22"/>
              </w:rPr>
              <w:t>馬靖泓</w:t>
            </w:r>
          </w:p>
        </w:tc>
      </w:tr>
      <w:tr w:rsidR="00616303" w:rsidRPr="00B42AE9" w:rsidTr="00385D90">
        <w:trPr>
          <w:cantSplit/>
          <w:trHeight w:val="56"/>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1</w:t>
            </w:r>
            <w:r w:rsidRPr="00B42AE9">
              <w:rPr>
                <w:rFonts w:ascii="標楷體" w:eastAsia="標楷體" w:hAnsi="標楷體"/>
                <w:color w:val="000000"/>
                <w:sz w:val="22"/>
              </w:rPr>
              <w:t>0</w:t>
            </w:r>
            <w:r w:rsidRPr="00B42AE9">
              <w:rPr>
                <w:rFonts w:ascii="標楷體" w:eastAsia="標楷體" w:hAnsi="標楷體" w:hint="eastAsia"/>
                <w:color w:val="000000"/>
                <w:sz w:val="22"/>
              </w:rPr>
              <w:t>月</w:t>
            </w: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Arial" w:hint="eastAsia"/>
                <w:color w:val="000000"/>
                <w:sz w:val="22"/>
              </w:rPr>
              <w:t>2022「閃」爍黃大仙閃避球錦標賽</w:t>
            </w:r>
          </w:p>
        </w:tc>
        <w:tc>
          <w:tcPr>
            <w:tcW w:w="2268" w:type="dxa"/>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中國香</w:t>
            </w:r>
            <w:r w:rsidRPr="00B42AE9">
              <w:rPr>
                <w:rFonts w:ascii="標楷體" w:eastAsia="標楷體" w:hAnsi="標楷體" w:cs="Arial" w:hint="eastAsia"/>
                <w:color w:val="000000"/>
                <w:sz w:val="22"/>
              </w:rPr>
              <w:t>港閃避球總會</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兒童組亞軍：</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5C</w:t>
            </w:r>
            <w:r w:rsidRPr="00B42AE9">
              <w:rPr>
                <w:rFonts w:ascii="標楷體" w:eastAsia="標楷體" w:hAnsi="標楷體" w:cs="Arial" w:hint="eastAsia"/>
                <w:color w:val="000000"/>
                <w:sz w:val="22"/>
              </w:rPr>
              <w:t>李奕</w:t>
            </w:r>
            <w:r w:rsidRPr="00B42AE9">
              <w:rPr>
                <w:rFonts w:ascii="標楷體" w:eastAsia="標楷體" w:hAnsi="標楷體" w:cs="微軟正黑體" w:hint="eastAsia"/>
                <w:color w:val="000000"/>
                <w:sz w:val="22"/>
              </w:rPr>
              <w:t>臻</w:t>
            </w:r>
            <w:r w:rsidRPr="00B42AE9">
              <w:rPr>
                <w:rFonts w:ascii="標楷體" w:eastAsia="標楷體" w:hAnsi="標楷體" w:hint="eastAsia"/>
                <w:color w:val="000000"/>
                <w:sz w:val="22"/>
              </w:rPr>
              <w:t>、6A甘嘉筠、6A薛子晴、6A鄧朗璡、6C謝善安、6C張錦城、6D駱橞雲、6D厲恩琪</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葵青區體育節劍擊錦標賽</w:t>
            </w:r>
            <w:r w:rsidRPr="00B42AE9">
              <w:rPr>
                <w:rFonts w:ascii="標楷體" w:eastAsia="標楷體" w:hAnsi="標楷體"/>
                <w:color w:val="000000"/>
                <w:sz w:val="22"/>
              </w:rPr>
              <w:t>2022</w:t>
            </w:r>
          </w:p>
        </w:tc>
        <w:tc>
          <w:tcPr>
            <w:tcW w:w="2268" w:type="dxa"/>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color w:val="000000"/>
                <w:sz w:val="22"/>
              </w:rPr>
              <w:t>青聯體育會</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U14</w:t>
            </w:r>
            <w:r w:rsidRPr="00B42AE9">
              <w:rPr>
                <w:rFonts w:ascii="標楷體" w:eastAsia="標楷體" w:hAnsi="標楷體" w:hint="eastAsia"/>
                <w:color w:val="000000"/>
                <w:sz w:val="22"/>
              </w:rPr>
              <w:t>女子重劍季軍：</w:t>
            </w:r>
            <w:r w:rsidRPr="00B42AE9">
              <w:rPr>
                <w:rFonts w:ascii="標楷體" w:eastAsia="標楷體" w:hAnsi="標楷體"/>
                <w:color w:val="000000"/>
                <w:sz w:val="22"/>
              </w:rPr>
              <w:t>6A</w:t>
            </w:r>
            <w:r w:rsidRPr="00B42AE9">
              <w:rPr>
                <w:rFonts w:ascii="標楷體" w:eastAsia="標楷體" w:hAnsi="標楷體" w:hint="eastAsia"/>
                <w:color w:val="000000"/>
                <w:sz w:val="22"/>
              </w:rPr>
              <w:t>馮逸燑</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U14</w:t>
            </w:r>
            <w:r w:rsidRPr="00B42AE9">
              <w:rPr>
                <w:rFonts w:ascii="標楷體" w:eastAsia="標楷體" w:hAnsi="標楷體" w:hint="eastAsia"/>
                <w:color w:val="000000"/>
                <w:sz w:val="22"/>
              </w:rPr>
              <w:t>男子重劍第六名：</w:t>
            </w:r>
            <w:r w:rsidRPr="00B42AE9">
              <w:rPr>
                <w:rFonts w:ascii="標楷體" w:eastAsia="標楷體" w:hAnsi="標楷體"/>
                <w:color w:val="000000"/>
                <w:sz w:val="22"/>
              </w:rPr>
              <w:t>6E</w:t>
            </w:r>
            <w:r w:rsidRPr="00B42AE9">
              <w:rPr>
                <w:rFonts w:ascii="標楷體" w:eastAsia="標楷體" w:hAnsi="標楷體" w:hint="eastAsia"/>
                <w:color w:val="000000"/>
                <w:sz w:val="22"/>
              </w:rPr>
              <w:t>鄧睿洋</w:t>
            </w:r>
          </w:p>
        </w:tc>
      </w:tr>
      <w:tr w:rsidR="00616303" w:rsidRPr="00B42AE9" w:rsidTr="00385D90">
        <w:trPr>
          <w:cantSplit/>
          <w:trHeight w:val="56"/>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1</w:t>
            </w:r>
            <w:r w:rsidRPr="00B42AE9">
              <w:rPr>
                <w:rFonts w:ascii="標楷體" w:eastAsia="標楷體" w:hAnsi="標楷體"/>
                <w:color w:val="000000"/>
                <w:sz w:val="22"/>
              </w:rPr>
              <w:t>1</w:t>
            </w:r>
            <w:r w:rsidRPr="00B42AE9">
              <w:rPr>
                <w:rFonts w:ascii="標楷體" w:eastAsia="標楷體" w:hAnsi="標楷體" w:hint="eastAsia"/>
                <w:color w:val="000000"/>
                <w:sz w:val="22"/>
              </w:rPr>
              <w:t>月</w:t>
            </w: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2022</w:t>
            </w:r>
            <w:r w:rsidRPr="00B42AE9">
              <w:rPr>
                <w:rFonts w:ascii="標楷體" w:eastAsia="標楷體" w:hAnsi="標楷體" w:hint="eastAsia"/>
                <w:color w:val="000000"/>
                <w:sz w:val="22"/>
              </w:rPr>
              <w:t>加州國際武術錦標賽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W</w:t>
            </w:r>
            <w:r w:rsidRPr="00B42AE9">
              <w:rPr>
                <w:rFonts w:ascii="標楷體" w:eastAsia="標楷體" w:hAnsi="標楷體"/>
                <w:color w:val="000000"/>
                <w:sz w:val="22"/>
              </w:rPr>
              <w:t>TSF</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女子劍術初級C組第一名：</w:t>
            </w:r>
            <w:r w:rsidRPr="00B42AE9">
              <w:rPr>
                <w:rFonts w:ascii="標楷體" w:eastAsia="標楷體" w:hAnsi="標楷體"/>
                <w:color w:val="000000"/>
                <w:sz w:val="22"/>
              </w:rPr>
              <w:t>5D</w:t>
            </w:r>
            <w:r w:rsidRPr="00B42AE9">
              <w:rPr>
                <w:rFonts w:ascii="標楷體" w:eastAsia="標楷體" w:hAnsi="標楷體" w:hint="eastAsia"/>
                <w:color w:val="000000"/>
                <w:sz w:val="22"/>
              </w:rPr>
              <w:t>單睿媫</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女子長拳初級C組第二名：</w:t>
            </w:r>
            <w:r w:rsidRPr="00B42AE9">
              <w:rPr>
                <w:rFonts w:ascii="標楷體" w:eastAsia="標楷體" w:hAnsi="標楷體"/>
                <w:color w:val="000000"/>
                <w:sz w:val="22"/>
              </w:rPr>
              <w:t>5D</w:t>
            </w:r>
            <w:r w:rsidRPr="00B42AE9">
              <w:rPr>
                <w:rFonts w:ascii="標楷體" w:eastAsia="標楷體" w:hAnsi="標楷體" w:hint="eastAsia"/>
                <w:color w:val="000000"/>
                <w:sz w:val="22"/>
              </w:rPr>
              <w:t>單睿媫</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女子五步長拳C組第二名：</w:t>
            </w:r>
            <w:r w:rsidRPr="00B42AE9">
              <w:rPr>
                <w:rFonts w:ascii="標楷體" w:eastAsia="標楷體" w:hAnsi="標楷體"/>
                <w:color w:val="000000"/>
                <w:sz w:val="22"/>
              </w:rPr>
              <w:t>5D</w:t>
            </w:r>
            <w:r w:rsidRPr="00B42AE9">
              <w:rPr>
                <w:rFonts w:ascii="標楷體" w:eastAsia="標楷體" w:hAnsi="標楷體" w:hint="eastAsia"/>
                <w:color w:val="000000"/>
                <w:sz w:val="22"/>
              </w:rPr>
              <w:t>單睿媫</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慶回歸2</w:t>
            </w:r>
            <w:r w:rsidRPr="00B42AE9">
              <w:rPr>
                <w:rFonts w:ascii="標楷體" w:eastAsia="標楷體" w:hAnsi="標楷體"/>
                <w:color w:val="000000"/>
                <w:sz w:val="22"/>
              </w:rPr>
              <w:t>5</w:t>
            </w:r>
            <w:r w:rsidRPr="00B42AE9">
              <w:rPr>
                <w:rFonts w:ascii="標楷體" w:eastAsia="標楷體" w:hAnsi="標楷體" w:hint="eastAsia"/>
                <w:color w:val="000000"/>
                <w:sz w:val="22"/>
              </w:rPr>
              <w:t>週年全港1</w:t>
            </w:r>
            <w:r w:rsidRPr="00B42AE9">
              <w:rPr>
                <w:rFonts w:ascii="標楷體" w:eastAsia="標楷體" w:hAnsi="標楷體"/>
                <w:color w:val="000000"/>
                <w:sz w:val="22"/>
              </w:rPr>
              <w:t>8</w:t>
            </w:r>
            <w:r w:rsidRPr="00B42AE9">
              <w:rPr>
                <w:rFonts w:ascii="標楷體" w:eastAsia="標楷體" w:hAnsi="標楷體" w:hint="eastAsia"/>
                <w:color w:val="000000"/>
                <w:sz w:val="22"/>
              </w:rPr>
              <w:t>區舞蹈錦標賽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世界無星聯合會</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少年及青年組搖擺舞第一名：</w:t>
            </w:r>
            <w:r w:rsidRPr="00B42AE9">
              <w:rPr>
                <w:rFonts w:ascii="標楷體" w:eastAsia="標楷體" w:hAnsi="標楷體"/>
                <w:color w:val="000000"/>
                <w:sz w:val="22"/>
              </w:rPr>
              <w:t>2B</w:t>
            </w:r>
            <w:r w:rsidRPr="00B42AE9">
              <w:rPr>
                <w:rFonts w:ascii="標楷體" w:eastAsia="標楷體" w:hAnsi="標楷體" w:hint="eastAsia"/>
                <w:color w:val="000000"/>
                <w:sz w:val="22"/>
              </w:rPr>
              <w:t>彭焯妍</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少年及青年組恰恰舞第二名：</w:t>
            </w:r>
            <w:r w:rsidRPr="00B42AE9">
              <w:rPr>
                <w:rFonts w:ascii="標楷體" w:eastAsia="標楷體" w:hAnsi="標楷體"/>
                <w:color w:val="000000"/>
                <w:sz w:val="22"/>
              </w:rPr>
              <w:t>2B</w:t>
            </w:r>
            <w:r w:rsidRPr="00B42AE9">
              <w:rPr>
                <w:rFonts w:ascii="標楷體" w:eastAsia="標楷體" w:hAnsi="標楷體" w:hint="eastAsia"/>
                <w:color w:val="000000"/>
                <w:sz w:val="22"/>
              </w:rPr>
              <w:t>彭焯妍</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A</w:t>
            </w:r>
            <w:r w:rsidRPr="00B42AE9">
              <w:rPr>
                <w:rFonts w:ascii="標楷體" w:eastAsia="標楷體" w:hAnsi="標楷體" w:hint="eastAsia"/>
                <w:color w:val="000000"/>
                <w:sz w:val="22"/>
              </w:rPr>
              <w:t>l</w:t>
            </w:r>
            <w:r w:rsidRPr="00B42AE9">
              <w:rPr>
                <w:rFonts w:ascii="標楷體" w:eastAsia="標楷體" w:hAnsi="標楷體"/>
                <w:color w:val="000000"/>
                <w:sz w:val="22"/>
              </w:rPr>
              <w:t>l in One</w:t>
            </w:r>
            <w:r w:rsidRPr="00B42AE9">
              <w:rPr>
                <w:rFonts w:ascii="標楷體" w:eastAsia="標楷體" w:hAnsi="標楷體" w:hint="eastAsia"/>
                <w:color w:val="000000"/>
                <w:sz w:val="22"/>
              </w:rPr>
              <w:t>聖公會籃球聯賽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聖公會馬鞍山</w:t>
            </w:r>
            <w:r w:rsidRPr="00B42AE9">
              <w:rPr>
                <w:rFonts w:ascii="標楷體" w:eastAsia="標楷體" w:hAnsi="標楷體" w:cs="Arial"/>
                <w:bCs/>
                <w:color w:val="000000"/>
                <w:sz w:val="22"/>
              </w:rPr>
              <w:t>(</w:t>
            </w:r>
            <w:r w:rsidRPr="00B42AE9">
              <w:rPr>
                <w:rFonts w:ascii="標楷體" w:eastAsia="標楷體" w:hAnsi="標楷體" w:cs="微軟正黑體" w:hint="eastAsia"/>
                <w:bCs/>
                <w:color w:val="000000"/>
                <w:sz w:val="22"/>
              </w:rPr>
              <w:t>北</w:t>
            </w:r>
            <w:r w:rsidRPr="00B42AE9">
              <w:rPr>
                <w:rFonts w:ascii="標楷體" w:eastAsia="標楷體" w:hAnsi="標楷體" w:cs="Arial"/>
                <w:bCs/>
                <w:color w:val="000000"/>
                <w:sz w:val="22"/>
              </w:rPr>
              <w:t>)</w:t>
            </w:r>
            <w:r w:rsidRPr="00B42AE9">
              <w:rPr>
                <w:rFonts w:ascii="標楷體" w:eastAsia="標楷體" w:hAnsi="標楷體" w:cs="微軟正黑體" w:hint="eastAsia"/>
                <w:bCs/>
                <w:color w:val="000000"/>
                <w:sz w:val="22"/>
              </w:rPr>
              <w:t>青少年綜合服務中</w:t>
            </w:r>
            <w:r w:rsidRPr="00B42AE9">
              <w:rPr>
                <w:rFonts w:ascii="標楷體" w:eastAsia="標楷體" w:hAnsi="標楷體" w:cs="微軟正黑體"/>
                <w:bCs/>
                <w:color w:val="000000"/>
                <w:sz w:val="22"/>
              </w:rPr>
              <w:t>心</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邁進組季軍：6C江子峰</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香港男子少年跆拳道比賽2</w:t>
            </w:r>
            <w:r w:rsidRPr="00B42AE9">
              <w:rPr>
                <w:rFonts w:ascii="標楷體" w:eastAsia="標楷體" w:hAnsi="標楷體"/>
                <w:sz w:val="22"/>
              </w:rPr>
              <w:t>022</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香港跆拳道協會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男童B組重量級亞軍：6C關晨灝</w:t>
            </w:r>
          </w:p>
        </w:tc>
      </w:tr>
      <w:tr w:rsidR="00616303" w:rsidRPr="00B42AE9" w:rsidTr="00385D90">
        <w:trPr>
          <w:cantSplit/>
          <w:trHeight w:val="56"/>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p>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1</w:t>
            </w:r>
            <w:r w:rsidRPr="00B42AE9">
              <w:rPr>
                <w:rFonts w:ascii="標楷體" w:eastAsia="標楷體" w:hAnsi="標楷體"/>
                <w:color w:val="000000"/>
                <w:sz w:val="22"/>
              </w:rPr>
              <w:t>2</w:t>
            </w:r>
            <w:r w:rsidRPr="00B42AE9">
              <w:rPr>
                <w:rFonts w:ascii="標楷體" w:eastAsia="標楷體" w:hAnsi="標楷體" w:hint="eastAsia"/>
                <w:color w:val="000000"/>
                <w:sz w:val="22"/>
              </w:rPr>
              <w:t>月</w:t>
            </w: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香港警察跆拳道會週年大賽2</w:t>
            </w:r>
            <w:r w:rsidRPr="00B42AE9">
              <w:rPr>
                <w:rFonts w:ascii="標楷體" w:eastAsia="標楷體" w:hAnsi="標楷體"/>
                <w:sz w:val="22"/>
              </w:rPr>
              <w:t>022</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香港警察跆拳道會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品勢比賽冠軍：</w:t>
            </w:r>
            <w:r w:rsidRPr="00B42AE9">
              <w:rPr>
                <w:rFonts w:ascii="標楷體" w:eastAsia="標楷體" w:hAnsi="標楷體"/>
                <w:sz w:val="22"/>
              </w:rPr>
              <w:t>3D</w:t>
            </w:r>
            <w:r w:rsidRPr="00B42AE9">
              <w:rPr>
                <w:rFonts w:ascii="標楷體" w:eastAsia="標楷體" w:hAnsi="標楷體" w:hint="eastAsia"/>
                <w:sz w:val="22"/>
              </w:rPr>
              <w:t>梁琛</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南華會青少年跆拳道會比賽2</w:t>
            </w:r>
            <w:r w:rsidRPr="00B42AE9">
              <w:rPr>
                <w:rFonts w:ascii="標楷體" w:eastAsia="標楷體" w:hAnsi="標楷體"/>
                <w:sz w:val="22"/>
              </w:rPr>
              <w:t>022</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香港警察跆拳道會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季軍：</w:t>
            </w:r>
            <w:r w:rsidRPr="00B42AE9">
              <w:rPr>
                <w:rFonts w:ascii="標楷體" w:eastAsia="標楷體" w:hAnsi="標楷體"/>
                <w:sz w:val="22"/>
              </w:rPr>
              <w:t>2A</w:t>
            </w:r>
            <w:r w:rsidRPr="00B42AE9">
              <w:rPr>
                <w:rFonts w:ascii="標楷體" w:eastAsia="標楷體" w:hAnsi="標楷體" w:hint="eastAsia"/>
                <w:sz w:val="22"/>
              </w:rPr>
              <w:t>姜卓諾</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劍擊學堂年終賽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劍擊學堂</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男子U</w:t>
            </w:r>
            <w:r w:rsidRPr="00B42AE9">
              <w:rPr>
                <w:rFonts w:ascii="標楷體" w:eastAsia="標楷體" w:hAnsi="標楷體"/>
                <w:sz w:val="22"/>
              </w:rPr>
              <w:t>12</w:t>
            </w:r>
            <w:r w:rsidRPr="00B42AE9">
              <w:rPr>
                <w:rFonts w:ascii="標楷體" w:eastAsia="標楷體" w:hAnsi="標楷體" w:hint="eastAsia"/>
                <w:sz w:val="22"/>
              </w:rPr>
              <w:t>組亞軍：</w:t>
            </w:r>
            <w:r w:rsidRPr="00B42AE9">
              <w:rPr>
                <w:rFonts w:ascii="標楷體" w:eastAsia="標楷體" w:hAnsi="標楷體"/>
                <w:sz w:val="22"/>
              </w:rPr>
              <w:t>6A</w:t>
            </w:r>
            <w:r w:rsidRPr="00B42AE9">
              <w:rPr>
                <w:rFonts w:ascii="標楷體" w:eastAsia="標楷體" w:hAnsi="標楷體" w:hint="eastAsia"/>
                <w:sz w:val="22"/>
              </w:rPr>
              <w:t>鄧朗璡</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香港劍擊節：年度終極錦標賽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劍館</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混合高小重劍團體季軍</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男子U</w:t>
            </w:r>
            <w:r w:rsidRPr="00B42AE9">
              <w:rPr>
                <w:rFonts w:ascii="標楷體" w:eastAsia="標楷體" w:hAnsi="標楷體"/>
                <w:sz w:val="22"/>
              </w:rPr>
              <w:t>14</w:t>
            </w:r>
            <w:r w:rsidRPr="00B42AE9">
              <w:rPr>
                <w:rFonts w:ascii="標楷體" w:eastAsia="標楷體" w:hAnsi="標楷體" w:hint="eastAsia"/>
                <w:sz w:val="22"/>
              </w:rPr>
              <w:t>組第四名</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劍藝會第三季劍擊比賽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劍藝會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男子</w:t>
            </w:r>
            <w:r w:rsidRPr="00B42AE9">
              <w:rPr>
                <w:rFonts w:ascii="標楷體" w:eastAsia="標楷體" w:hAnsi="標楷體"/>
                <w:sz w:val="22"/>
              </w:rPr>
              <w:t>12-13</w:t>
            </w:r>
            <w:r w:rsidRPr="00B42AE9">
              <w:rPr>
                <w:rFonts w:ascii="標楷體" w:eastAsia="標楷體" w:hAnsi="標楷體" w:hint="eastAsia"/>
                <w:sz w:val="22"/>
              </w:rPr>
              <w:t>歲組：6</w:t>
            </w:r>
            <w:r w:rsidRPr="00B42AE9">
              <w:rPr>
                <w:rFonts w:ascii="標楷體" w:eastAsia="標楷體" w:hAnsi="標楷體"/>
                <w:sz w:val="22"/>
              </w:rPr>
              <w:t>B</w:t>
            </w:r>
            <w:r w:rsidRPr="00B42AE9">
              <w:rPr>
                <w:rFonts w:ascii="標楷體" w:eastAsia="標楷體" w:hAnsi="標楷體" w:hint="eastAsia"/>
                <w:sz w:val="22"/>
              </w:rPr>
              <w:t>馬靖泓</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新星春季幼兒冬日田徑聯賽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新星田徑會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男子2</w:t>
            </w:r>
            <w:r w:rsidRPr="00B42AE9">
              <w:rPr>
                <w:rFonts w:ascii="標楷體" w:eastAsia="標楷體" w:hAnsi="標楷體"/>
                <w:sz w:val="22"/>
              </w:rPr>
              <w:t>016</w:t>
            </w:r>
            <w:r w:rsidRPr="00B42AE9">
              <w:rPr>
                <w:rFonts w:ascii="標楷體" w:eastAsia="標楷體" w:hAnsi="標楷體" w:hint="eastAsia"/>
                <w:sz w:val="22"/>
              </w:rPr>
              <w:t>組6</w:t>
            </w:r>
            <w:r w:rsidRPr="00B42AE9">
              <w:rPr>
                <w:rFonts w:ascii="標楷體" w:eastAsia="標楷體" w:hAnsi="標楷體"/>
                <w:sz w:val="22"/>
              </w:rPr>
              <w:t>0</w:t>
            </w:r>
            <w:r w:rsidRPr="00B42AE9">
              <w:rPr>
                <w:rFonts w:ascii="標楷體" w:eastAsia="標楷體" w:hAnsi="標楷體" w:hint="eastAsia"/>
                <w:sz w:val="22"/>
              </w:rPr>
              <w:t>米第5名：1</w:t>
            </w:r>
            <w:r w:rsidRPr="00B42AE9">
              <w:rPr>
                <w:rFonts w:ascii="標楷體" w:eastAsia="標楷體" w:hAnsi="標楷體"/>
                <w:sz w:val="22"/>
              </w:rPr>
              <w:t>B</w:t>
            </w:r>
            <w:r w:rsidRPr="00B42AE9">
              <w:rPr>
                <w:rFonts w:ascii="標楷體" w:eastAsia="標楷體" w:hAnsi="標楷體" w:hint="eastAsia"/>
                <w:sz w:val="22"/>
              </w:rPr>
              <w:t>龍錦杭</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F97001">
              <w:rPr>
                <w:rFonts w:ascii="標楷體" w:eastAsia="標楷體" w:hAnsi="標楷體" w:hint="eastAsia"/>
                <w:sz w:val="22"/>
              </w:rPr>
              <w:t>2022全港</w:t>
            </w:r>
            <w:r w:rsidRPr="00941001">
              <w:rPr>
                <w:rFonts w:ascii="標楷體" w:eastAsia="標楷體" w:hAnsi="標楷體" w:hint="eastAsia"/>
                <w:sz w:val="22"/>
              </w:rPr>
              <w:t>中</w:t>
            </w:r>
            <w:r w:rsidRPr="00E240FD">
              <w:rPr>
                <w:rFonts w:ascii="標楷體" w:eastAsia="標楷體" w:hAnsi="標楷體" w:hint="eastAsia"/>
                <w:sz w:val="22"/>
              </w:rPr>
              <w:t>小學</w:t>
            </w:r>
            <w:r w:rsidRPr="00F97001">
              <w:rPr>
                <w:rFonts w:ascii="標楷體" w:eastAsia="標楷體" w:hAnsi="標楷體" w:hint="eastAsia"/>
                <w:sz w:val="22"/>
              </w:rPr>
              <w:t>學界</w:t>
            </w:r>
            <w:r w:rsidRPr="00E240FD">
              <w:rPr>
                <w:rFonts w:ascii="標楷體" w:eastAsia="標楷體" w:hAnsi="標楷體" w:hint="eastAsia"/>
                <w:sz w:val="22"/>
              </w:rPr>
              <w:t>閃避球</w:t>
            </w:r>
            <w:r w:rsidRPr="00941001">
              <w:rPr>
                <w:rFonts w:ascii="標楷體" w:eastAsia="標楷體" w:hAnsi="標楷體" w:hint="eastAsia"/>
                <w:sz w:val="22"/>
              </w:rPr>
              <w:t>錦標</w:t>
            </w:r>
            <w:r w:rsidRPr="00F97001">
              <w:rPr>
                <w:rFonts w:ascii="標楷體" w:eastAsia="標楷體" w:hAnsi="標楷體" w:hint="eastAsia"/>
                <w:sz w:val="22"/>
              </w:rPr>
              <w:t>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191AE5">
              <w:rPr>
                <w:rFonts w:ascii="標楷體" w:eastAsia="標楷體" w:hAnsi="標楷體" w:hint="eastAsia"/>
                <w:sz w:val="22"/>
              </w:rPr>
              <w:t>中國</w:t>
            </w:r>
            <w:r w:rsidRPr="00D73F55">
              <w:rPr>
                <w:rFonts w:ascii="標楷體" w:eastAsia="標楷體" w:hAnsi="標楷體" w:hint="eastAsia"/>
                <w:sz w:val="22"/>
              </w:rPr>
              <w:t>香</w:t>
            </w:r>
            <w:r w:rsidRPr="00D73F55">
              <w:rPr>
                <w:rFonts w:ascii="標楷體" w:eastAsia="標楷體" w:hAnsi="標楷體" w:cs="Arial"/>
                <w:sz w:val="22"/>
              </w:rPr>
              <w:t>港</w:t>
            </w:r>
            <w:r w:rsidRPr="00742EEC">
              <w:rPr>
                <w:rFonts w:ascii="標楷體" w:eastAsia="標楷體" w:hAnsi="標楷體" w:cs="Arial"/>
                <w:sz w:val="22"/>
              </w:rPr>
              <w:t>閃避球</w:t>
            </w:r>
            <w:r w:rsidRPr="00191AE5">
              <w:rPr>
                <w:rFonts w:ascii="標楷體" w:eastAsia="標楷體" w:hAnsi="標楷體" w:cs="Arial" w:hint="eastAsia"/>
                <w:sz w:val="22"/>
              </w:rPr>
              <w:t>總</w:t>
            </w:r>
            <w:r w:rsidRPr="00742EEC">
              <w:rPr>
                <w:rFonts w:ascii="標楷體" w:eastAsia="標楷體" w:hAnsi="標楷體" w:cs="Arial" w:hint="eastAsia"/>
                <w:sz w:val="22"/>
              </w:rPr>
              <w:t>會</w:t>
            </w:r>
          </w:p>
        </w:tc>
        <w:tc>
          <w:tcPr>
            <w:tcW w:w="4394" w:type="dxa"/>
          </w:tcPr>
          <w:p w:rsidR="00616303" w:rsidRDefault="00616303" w:rsidP="00385D90">
            <w:pPr>
              <w:rPr>
                <w:rFonts w:ascii="標楷體" w:eastAsia="標楷體" w:hAnsi="標楷體"/>
                <w:sz w:val="22"/>
              </w:rPr>
            </w:pPr>
            <w:r w:rsidRPr="003E5C0E">
              <w:rPr>
                <w:rFonts w:ascii="標楷體" w:eastAsia="標楷體" w:hAnsi="標楷體" w:hint="eastAsia"/>
                <w:sz w:val="22"/>
              </w:rPr>
              <w:t>季</w:t>
            </w:r>
            <w:r w:rsidRPr="00751175">
              <w:rPr>
                <w:rFonts w:ascii="標楷體" w:eastAsia="標楷體" w:hAnsi="標楷體" w:hint="eastAsia"/>
                <w:sz w:val="22"/>
              </w:rPr>
              <w:t>軍：</w:t>
            </w:r>
          </w:p>
          <w:p w:rsidR="00616303" w:rsidRPr="00B42AE9" w:rsidRDefault="00616303" w:rsidP="00385D90">
            <w:pPr>
              <w:adjustRightInd w:val="0"/>
              <w:snapToGrid w:val="0"/>
              <w:jc w:val="both"/>
              <w:rPr>
                <w:rFonts w:ascii="標楷體" w:eastAsia="標楷體" w:hAnsi="標楷體"/>
                <w:sz w:val="22"/>
              </w:rPr>
            </w:pPr>
            <w:r w:rsidRPr="00D42747">
              <w:rPr>
                <w:rFonts w:ascii="標楷體" w:eastAsia="標楷體" w:hAnsi="標楷體" w:hint="eastAsia"/>
                <w:color w:val="000000"/>
                <w:sz w:val="22"/>
              </w:rPr>
              <w:t>5</w:t>
            </w:r>
            <w:r w:rsidRPr="00D42747">
              <w:rPr>
                <w:rFonts w:ascii="標楷體" w:eastAsia="標楷體" w:hAnsi="標楷體"/>
                <w:color w:val="000000"/>
                <w:sz w:val="22"/>
              </w:rPr>
              <w:t>C</w:t>
            </w:r>
            <w:r w:rsidRPr="00D42747">
              <w:rPr>
                <w:rFonts w:ascii="標楷體" w:eastAsia="標楷體" w:hAnsi="標楷體" w:cs="Arial"/>
                <w:sz w:val="22"/>
              </w:rPr>
              <w:t>李奕</w:t>
            </w:r>
            <w:r w:rsidRPr="00D42747">
              <w:rPr>
                <w:rFonts w:ascii="標楷體" w:eastAsia="標楷體" w:hAnsi="標楷體" w:cs="微軟正黑體" w:hint="eastAsia"/>
                <w:sz w:val="22"/>
              </w:rPr>
              <w:t>臻</w:t>
            </w:r>
            <w:r w:rsidRPr="00D42747">
              <w:rPr>
                <w:rFonts w:ascii="標楷體" w:eastAsia="標楷體" w:hAnsi="標楷體" w:hint="eastAsia"/>
                <w:sz w:val="22"/>
              </w:rPr>
              <w:t>、</w:t>
            </w:r>
            <w:r w:rsidRPr="00D42747">
              <w:rPr>
                <w:rFonts w:ascii="標楷體" w:eastAsia="標楷體" w:hAnsi="標楷體" w:hint="eastAsia"/>
                <w:color w:val="000000"/>
                <w:sz w:val="22"/>
              </w:rPr>
              <w:t>5</w:t>
            </w:r>
            <w:r w:rsidRPr="00D42747">
              <w:rPr>
                <w:rFonts w:ascii="標楷體" w:eastAsia="標楷體" w:hAnsi="標楷體"/>
                <w:color w:val="000000"/>
                <w:sz w:val="22"/>
              </w:rPr>
              <w:t>C</w:t>
            </w:r>
            <w:r w:rsidRPr="00D42747">
              <w:rPr>
                <w:rFonts w:ascii="標楷體" w:eastAsia="標楷體" w:hAnsi="標楷體" w:hint="eastAsia"/>
                <w:sz w:val="22"/>
              </w:rPr>
              <w:t>王文浩、</w:t>
            </w:r>
            <w:r w:rsidRPr="00D42747">
              <w:rPr>
                <w:rFonts w:ascii="標楷體" w:eastAsia="標楷體" w:hAnsi="標楷體"/>
                <w:sz w:val="22"/>
              </w:rPr>
              <w:t>6A</w:t>
            </w:r>
            <w:r w:rsidRPr="00D42747">
              <w:rPr>
                <w:rFonts w:ascii="標楷體" w:eastAsia="標楷體" w:hAnsi="標楷體" w:hint="eastAsia"/>
                <w:sz w:val="22"/>
              </w:rPr>
              <w:t>甘嘉筠、</w:t>
            </w:r>
            <w:r w:rsidRPr="00D42747">
              <w:rPr>
                <w:rFonts w:ascii="標楷體" w:eastAsia="標楷體" w:hAnsi="標楷體"/>
                <w:sz w:val="22"/>
              </w:rPr>
              <w:t>6A</w:t>
            </w:r>
            <w:r w:rsidRPr="00D42747">
              <w:rPr>
                <w:rFonts w:ascii="標楷體" w:eastAsia="標楷體" w:hAnsi="標楷體" w:hint="eastAsia"/>
                <w:sz w:val="22"/>
              </w:rPr>
              <w:t>蘇政熙、</w:t>
            </w:r>
            <w:r w:rsidRPr="00D42747">
              <w:rPr>
                <w:rFonts w:ascii="標楷體" w:eastAsia="標楷體" w:hAnsi="標楷體"/>
                <w:sz w:val="22"/>
              </w:rPr>
              <w:t>6A</w:t>
            </w:r>
            <w:r w:rsidRPr="00D42747">
              <w:rPr>
                <w:rFonts w:ascii="標楷體" w:eastAsia="標楷體" w:hAnsi="標楷體" w:hint="eastAsia"/>
                <w:sz w:val="22"/>
              </w:rPr>
              <w:t>鄧朗璡、</w:t>
            </w:r>
            <w:r w:rsidRPr="00D42747">
              <w:rPr>
                <w:rFonts w:ascii="標楷體" w:eastAsia="標楷體" w:hAnsi="標楷體"/>
                <w:sz w:val="22"/>
              </w:rPr>
              <w:t>6A</w:t>
            </w:r>
            <w:r w:rsidRPr="00D42747">
              <w:rPr>
                <w:rFonts w:ascii="標楷體" w:eastAsia="標楷體" w:hAnsi="標楷體" w:hint="eastAsia"/>
                <w:sz w:val="22"/>
              </w:rPr>
              <w:t>薛子晴、</w:t>
            </w:r>
            <w:r w:rsidRPr="00D42747">
              <w:rPr>
                <w:rFonts w:ascii="標楷體" w:eastAsia="標楷體" w:hAnsi="標楷體"/>
                <w:sz w:val="22"/>
              </w:rPr>
              <w:t>6C</w:t>
            </w:r>
            <w:r w:rsidRPr="00D42747">
              <w:rPr>
                <w:rFonts w:ascii="標楷體" w:eastAsia="標楷體" w:hAnsi="標楷體" w:hint="eastAsia"/>
                <w:sz w:val="22"/>
              </w:rPr>
              <w:t>鄭賢俊、</w:t>
            </w:r>
            <w:r w:rsidRPr="00D42747">
              <w:rPr>
                <w:rFonts w:ascii="標楷體" w:eastAsia="標楷體" w:hAnsi="標楷體"/>
                <w:sz w:val="22"/>
              </w:rPr>
              <w:t>6C</w:t>
            </w:r>
            <w:r w:rsidRPr="00D42747">
              <w:rPr>
                <w:rFonts w:ascii="標楷體" w:eastAsia="標楷體" w:hAnsi="標楷體" w:hint="eastAsia"/>
                <w:sz w:val="22"/>
              </w:rPr>
              <w:t>江梓峰、</w:t>
            </w:r>
            <w:r w:rsidRPr="00D42747">
              <w:rPr>
                <w:rFonts w:ascii="標楷體" w:eastAsia="標楷體" w:hAnsi="標楷體"/>
                <w:sz w:val="22"/>
              </w:rPr>
              <w:t>6C</w:t>
            </w:r>
            <w:r w:rsidRPr="00D42747">
              <w:rPr>
                <w:rFonts w:ascii="標楷體" w:eastAsia="標楷體" w:hAnsi="標楷體" w:cs="Arial"/>
                <w:sz w:val="22"/>
              </w:rPr>
              <w:t>關晨</w:t>
            </w:r>
            <w:r w:rsidRPr="00D42747">
              <w:rPr>
                <w:rFonts w:ascii="標楷體" w:eastAsia="標楷體" w:hAnsi="標楷體" w:cs="微軟正黑體" w:hint="eastAsia"/>
                <w:sz w:val="22"/>
              </w:rPr>
              <w:t>灝</w:t>
            </w:r>
            <w:r w:rsidRPr="00D42747">
              <w:rPr>
                <w:rFonts w:ascii="標楷體" w:eastAsia="標楷體" w:hAnsi="標楷體" w:hint="eastAsia"/>
                <w:sz w:val="22"/>
              </w:rPr>
              <w:t>、</w:t>
            </w:r>
            <w:r w:rsidRPr="00D42747">
              <w:rPr>
                <w:rFonts w:ascii="標楷體" w:eastAsia="標楷體" w:hAnsi="標楷體"/>
                <w:sz w:val="22"/>
              </w:rPr>
              <w:t>6C</w:t>
            </w:r>
            <w:r w:rsidRPr="00D42747">
              <w:rPr>
                <w:rFonts w:ascii="標楷體" w:eastAsia="標楷體" w:hAnsi="標楷體" w:hint="eastAsia"/>
                <w:sz w:val="22"/>
              </w:rPr>
              <w:t>謝善安、</w:t>
            </w:r>
            <w:r w:rsidRPr="00D42747">
              <w:rPr>
                <w:rFonts w:ascii="標楷體" w:eastAsia="標楷體" w:hAnsi="標楷體"/>
                <w:sz w:val="22"/>
              </w:rPr>
              <w:t>6D</w:t>
            </w:r>
            <w:r w:rsidRPr="00D42747">
              <w:rPr>
                <w:rFonts w:ascii="標楷體" w:eastAsia="標楷體" w:hAnsi="標楷體" w:cs="Arial"/>
                <w:sz w:val="22"/>
              </w:rPr>
              <w:t>梁斯</w:t>
            </w:r>
            <w:r w:rsidRPr="00D42747">
              <w:rPr>
                <w:rFonts w:ascii="標楷體" w:eastAsia="標楷體" w:hAnsi="標楷體" w:cs="微軟正黑體" w:hint="eastAsia"/>
                <w:sz w:val="22"/>
              </w:rPr>
              <w:t>睿</w:t>
            </w:r>
            <w:r w:rsidRPr="00D42747">
              <w:rPr>
                <w:rFonts w:ascii="標楷體" w:eastAsia="標楷體" w:hAnsi="標楷體" w:hint="eastAsia"/>
                <w:sz w:val="22"/>
              </w:rPr>
              <w:t>、</w:t>
            </w:r>
            <w:r w:rsidRPr="00D42747">
              <w:rPr>
                <w:rFonts w:ascii="標楷體" w:eastAsia="標楷體" w:hAnsi="標楷體"/>
                <w:sz w:val="22"/>
              </w:rPr>
              <w:t>6D</w:t>
            </w:r>
            <w:r w:rsidRPr="00D42747">
              <w:rPr>
                <w:rFonts w:ascii="標楷體" w:eastAsia="標楷體" w:hAnsi="標楷體" w:hint="eastAsia"/>
                <w:sz w:val="22"/>
              </w:rPr>
              <w:t>駱橞雲</w:t>
            </w:r>
          </w:p>
        </w:tc>
      </w:tr>
      <w:tr w:rsidR="00616303" w:rsidRPr="00B42AE9" w:rsidTr="00385D90">
        <w:trPr>
          <w:cantSplit/>
          <w:trHeight w:val="56"/>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2</w:t>
            </w:r>
            <w:r w:rsidRPr="00B42AE9">
              <w:rPr>
                <w:rFonts w:ascii="標楷體" w:eastAsia="標楷體" w:hAnsi="標楷體"/>
                <w:color w:val="000000"/>
                <w:sz w:val="22"/>
              </w:rPr>
              <w:t>023</w:t>
            </w:r>
            <w:r w:rsidRPr="00B42AE9">
              <w:rPr>
                <w:rFonts w:ascii="標楷體" w:eastAsia="標楷體" w:hAnsi="標楷體" w:hint="eastAsia"/>
                <w:color w:val="000000"/>
                <w:sz w:val="22"/>
              </w:rPr>
              <w:t>年1月</w:t>
            </w: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第一屆沙田學界田徑之王比賽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沙田體育會</w:t>
            </w:r>
          </w:p>
        </w:tc>
        <w:tc>
          <w:tcPr>
            <w:tcW w:w="4394"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女子2</w:t>
            </w:r>
            <w:r w:rsidRPr="00B42AE9">
              <w:rPr>
                <w:rFonts w:ascii="標楷體" w:eastAsia="標楷體" w:hAnsi="標楷體"/>
                <w:sz w:val="22"/>
              </w:rPr>
              <w:t>014</w:t>
            </w:r>
            <w:r w:rsidRPr="00B42AE9">
              <w:rPr>
                <w:rFonts w:ascii="標楷體" w:eastAsia="標楷體" w:hAnsi="標楷體" w:hint="eastAsia"/>
                <w:sz w:val="22"/>
              </w:rPr>
              <w:t>年組擲豆袋殿軍：</w:t>
            </w:r>
            <w:r w:rsidRPr="00B42AE9">
              <w:rPr>
                <w:rFonts w:ascii="標楷體" w:eastAsia="標楷體" w:hAnsi="標楷體"/>
                <w:sz w:val="22"/>
              </w:rPr>
              <w:t>3D</w:t>
            </w:r>
            <w:r w:rsidRPr="00B42AE9">
              <w:rPr>
                <w:rFonts w:ascii="標楷體" w:eastAsia="標楷體" w:hAnsi="標楷體" w:hint="eastAsia"/>
                <w:sz w:val="22"/>
              </w:rPr>
              <w:t>粱琛</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歷情有你、伴你同行2</w:t>
            </w:r>
            <w:r w:rsidRPr="00B42AE9">
              <w:rPr>
                <w:rFonts w:ascii="標楷體" w:eastAsia="標楷體" w:hAnsi="標楷體"/>
                <w:sz w:val="22"/>
              </w:rPr>
              <w:t>023</w:t>
            </w:r>
            <w:r w:rsidRPr="00B42AE9">
              <w:rPr>
                <w:rFonts w:ascii="標楷體" w:eastAsia="標楷體" w:hAnsi="標楷體" w:hint="eastAsia"/>
                <w:sz w:val="22"/>
              </w:rPr>
              <w:t>小鐵人比賽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信望愛歷奇導中心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攀樹挑戰賽冠軍：</w:t>
            </w:r>
            <w:r w:rsidRPr="00B42AE9">
              <w:rPr>
                <w:rFonts w:ascii="標楷體" w:eastAsia="標楷體" w:hAnsi="標楷體"/>
                <w:sz w:val="22"/>
              </w:rPr>
              <w:t>3D</w:t>
            </w:r>
            <w:r w:rsidRPr="00B42AE9">
              <w:rPr>
                <w:rFonts w:ascii="標楷體" w:eastAsia="標楷體" w:hAnsi="標楷體" w:hint="eastAsia"/>
                <w:sz w:val="22"/>
              </w:rPr>
              <w:t>梁琛</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沿繩上攀挑戰賽冠軍：</w:t>
            </w:r>
            <w:r w:rsidRPr="00B42AE9">
              <w:rPr>
                <w:rFonts w:ascii="標楷體" w:eastAsia="標楷體" w:hAnsi="標楷體"/>
                <w:sz w:val="22"/>
              </w:rPr>
              <w:t>3D</w:t>
            </w:r>
            <w:r w:rsidRPr="00B42AE9">
              <w:rPr>
                <w:rFonts w:ascii="標楷體" w:eastAsia="標楷體" w:hAnsi="標楷體" w:hint="eastAsia"/>
                <w:sz w:val="22"/>
              </w:rPr>
              <w:t>梁琛</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攀石挑戰賽亞軍：</w:t>
            </w:r>
            <w:r w:rsidRPr="00B42AE9">
              <w:rPr>
                <w:rFonts w:ascii="標楷體" w:eastAsia="標楷體" w:hAnsi="標楷體"/>
                <w:sz w:val="22"/>
              </w:rPr>
              <w:t>3D</w:t>
            </w:r>
            <w:r w:rsidRPr="00B42AE9">
              <w:rPr>
                <w:rFonts w:ascii="標楷體" w:eastAsia="標楷體" w:hAnsi="標楷體" w:hint="eastAsia"/>
                <w:sz w:val="22"/>
              </w:rPr>
              <w:t>梁琛</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繩網挑戰賽季軍：</w:t>
            </w:r>
            <w:r w:rsidRPr="00B42AE9">
              <w:rPr>
                <w:rFonts w:ascii="標楷體" w:eastAsia="標楷體" w:hAnsi="標楷體"/>
                <w:sz w:val="22"/>
              </w:rPr>
              <w:t>3D</w:t>
            </w:r>
            <w:r w:rsidRPr="00B42AE9">
              <w:rPr>
                <w:rFonts w:ascii="標楷體" w:eastAsia="標楷體" w:hAnsi="標楷體" w:hint="eastAsia"/>
                <w:sz w:val="22"/>
              </w:rPr>
              <w:t>梁琛</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25週年回歸盃少年三人籃球挑戰賽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康年社會服務處</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啓德區季軍：6A蘇政熙、6C江梓峰</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全港總決賽亞軍：6C江梓峰</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愛運動田徑比賽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牛頭角區街坊福利會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初級組100米亞軍：3D梁琛</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NIKE FENCING CAMP 青少年劍擊錦標賽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N</w:t>
            </w:r>
            <w:r w:rsidRPr="00B42AE9">
              <w:rPr>
                <w:rFonts w:ascii="標楷體" w:eastAsia="標楷體" w:hAnsi="標楷體"/>
                <w:sz w:val="22"/>
              </w:rPr>
              <w:t>IKE SPORTS CAMPS</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男子</w:t>
            </w:r>
            <w:r w:rsidRPr="00B42AE9">
              <w:rPr>
                <w:rFonts w:ascii="標楷體" w:eastAsia="標楷體" w:hAnsi="標楷體"/>
                <w:sz w:val="22"/>
              </w:rPr>
              <w:t>U14</w:t>
            </w:r>
            <w:r w:rsidRPr="00B42AE9">
              <w:rPr>
                <w:rFonts w:ascii="標楷體" w:eastAsia="標楷體" w:hAnsi="標楷體" w:hint="eastAsia"/>
                <w:sz w:val="22"/>
              </w:rPr>
              <w:t>季軍：6</w:t>
            </w:r>
            <w:r w:rsidRPr="00B42AE9">
              <w:rPr>
                <w:rFonts w:ascii="標楷體" w:eastAsia="標楷體" w:hAnsi="標楷體"/>
                <w:sz w:val="22"/>
              </w:rPr>
              <w:t>B</w:t>
            </w:r>
            <w:r w:rsidRPr="00B42AE9">
              <w:rPr>
                <w:rFonts w:ascii="標楷體" w:eastAsia="標楷體" w:hAnsi="標楷體" w:hint="eastAsia"/>
                <w:sz w:val="22"/>
              </w:rPr>
              <w:t>馬靖泓</w:t>
            </w:r>
          </w:p>
        </w:tc>
      </w:tr>
      <w:tr w:rsidR="00616303" w:rsidRPr="00B42AE9" w:rsidTr="00385D90">
        <w:trPr>
          <w:cantSplit/>
          <w:trHeight w:val="56"/>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color w:val="000000"/>
                <w:sz w:val="22"/>
              </w:rPr>
              <w:t>2</w:t>
            </w:r>
            <w:r w:rsidRPr="00B42AE9">
              <w:rPr>
                <w:rFonts w:ascii="標楷體" w:eastAsia="標楷體" w:hAnsi="標楷體" w:hint="eastAsia"/>
                <w:color w:val="000000"/>
                <w:sz w:val="22"/>
              </w:rPr>
              <w:t>月</w:t>
            </w: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第5</w:t>
            </w:r>
            <w:r w:rsidRPr="00B42AE9">
              <w:rPr>
                <w:rFonts w:ascii="標楷體" w:eastAsia="標楷體" w:hAnsi="標楷體"/>
                <w:sz w:val="22"/>
              </w:rPr>
              <w:t>9</w:t>
            </w:r>
            <w:r w:rsidRPr="00B42AE9">
              <w:rPr>
                <w:rFonts w:ascii="標楷體" w:eastAsia="標楷體" w:hAnsi="標楷體" w:hint="eastAsia"/>
                <w:sz w:val="22"/>
              </w:rPr>
              <w:t>屆學校舞蹈節比賽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香</w:t>
            </w:r>
            <w:r w:rsidRPr="00B42AE9">
              <w:rPr>
                <w:rFonts w:ascii="標楷體" w:eastAsia="標楷體" w:hAnsi="標楷體" w:cs="Arial"/>
                <w:sz w:val="22"/>
              </w:rPr>
              <w:t>港</w:t>
            </w:r>
            <w:r w:rsidRPr="00B42AE9">
              <w:rPr>
                <w:rFonts w:ascii="標楷體" w:eastAsia="標楷體" w:hAnsi="標楷體" w:cs="Arial" w:hint="eastAsia"/>
                <w:sz w:val="22"/>
              </w:rPr>
              <w:t>學界</w:t>
            </w:r>
            <w:r w:rsidRPr="00B42AE9">
              <w:rPr>
                <w:rFonts w:ascii="標楷體" w:eastAsia="標楷體" w:hAnsi="標楷體" w:hint="eastAsia"/>
                <w:sz w:val="22"/>
              </w:rPr>
              <w:t>舞蹈協</w:t>
            </w:r>
            <w:r w:rsidRPr="00B42AE9">
              <w:rPr>
                <w:rFonts w:ascii="標楷體" w:eastAsia="標楷體" w:hAnsi="標楷體" w:cs="Arial" w:hint="eastAsia"/>
                <w:sz w:val="22"/>
              </w:rPr>
              <w:t>會</w:t>
            </w:r>
          </w:p>
        </w:tc>
        <w:tc>
          <w:tcPr>
            <w:tcW w:w="4394" w:type="dxa"/>
          </w:tcPr>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初小組兒童舞甲等獎：</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1</w:t>
            </w:r>
            <w:r w:rsidRPr="00B42AE9">
              <w:rPr>
                <w:rFonts w:ascii="標楷體" w:eastAsia="標楷體" w:hAnsi="標楷體"/>
                <w:sz w:val="22"/>
              </w:rPr>
              <w:t>B</w:t>
            </w:r>
            <w:r w:rsidRPr="00B42AE9">
              <w:rPr>
                <w:rFonts w:ascii="標楷體" w:eastAsia="標楷體" w:hAnsi="標楷體" w:hint="eastAsia"/>
                <w:sz w:val="22"/>
              </w:rPr>
              <w:t>伍皓欣、2A陳楊兒、3</w:t>
            </w:r>
            <w:r w:rsidRPr="00B42AE9">
              <w:rPr>
                <w:rFonts w:ascii="標楷體" w:eastAsia="標楷體" w:hAnsi="標楷體"/>
                <w:sz w:val="22"/>
              </w:rPr>
              <w:t>A</w:t>
            </w:r>
            <w:r w:rsidRPr="00B42AE9">
              <w:rPr>
                <w:rFonts w:ascii="標楷體" w:eastAsia="標楷體" w:hAnsi="標楷體" w:hint="eastAsia"/>
                <w:sz w:val="22"/>
              </w:rPr>
              <w:t>陳詩婷、</w:t>
            </w:r>
            <w:r w:rsidRPr="00B42AE9">
              <w:rPr>
                <w:rFonts w:ascii="標楷體" w:eastAsia="標楷體" w:hAnsi="標楷體"/>
                <w:sz w:val="22"/>
              </w:rPr>
              <w:t>3A</w:t>
            </w:r>
            <w:r w:rsidRPr="00B42AE9">
              <w:rPr>
                <w:rFonts w:ascii="標楷體" w:eastAsia="標楷體" w:hAnsi="標楷體" w:hint="eastAsia"/>
                <w:sz w:val="22"/>
              </w:rPr>
              <w:t>梁心穎、3</w:t>
            </w:r>
            <w:r w:rsidRPr="00B42AE9">
              <w:rPr>
                <w:rFonts w:ascii="標楷體" w:eastAsia="標楷體" w:hAnsi="標楷體"/>
                <w:sz w:val="22"/>
              </w:rPr>
              <w:t>A</w:t>
            </w:r>
            <w:r w:rsidRPr="00B42AE9">
              <w:rPr>
                <w:rFonts w:ascii="標楷體" w:eastAsia="標楷體" w:hAnsi="標楷體" w:hint="eastAsia"/>
                <w:sz w:val="22"/>
              </w:rPr>
              <w:t>石巧晴、3</w:t>
            </w:r>
            <w:r w:rsidRPr="00B42AE9">
              <w:rPr>
                <w:rFonts w:ascii="標楷體" w:eastAsia="標楷體" w:hAnsi="標楷體"/>
                <w:sz w:val="22"/>
              </w:rPr>
              <w:t>B</w:t>
            </w:r>
            <w:r w:rsidRPr="00B42AE9">
              <w:rPr>
                <w:rFonts w:ascii="標楷體" w:eastAsia="標楷體" w:hAnsi="標楷體" w:hint="eastAsia"/>
                <w:sz w:val="22"/>
              </w:rPr>
              <w:t>林思涵、3</w:t>
            </w:r>
            <w:r w:rsidRPr="00B42AE9">
              <w:rPr>
                <w:rFonts w:ascii="標楷體" w:eastAsia="標楷體" w:hAnsi="標楷體"/>
                <w:sz w:val="22"/>
              </w:rPr>
              <w:t>D</w:t>
            </w:r>
            <w:r w:rsidRPr="00B42AE9">
              <w:rPr>
                <w:rFonts w:ascii="標楷體" w:eastAsia="標楷體" w:hAnsi="標楷體" w:hint="eastAsia"/>
                <w:sz w:val="22"/>
              </w:rPr>
              <w:t>陳樂琳、</w:t>
            </w:r>
            <w:r w:rsidRPr="00B42AE9">
              <w:rPr>
                <w:rFonts w:ascii="標楷體" w:eastAsia="標楷體" w:hAnsi="標楷體"/>
                <w:sz w:val="22"/>
              </w:rPr>
              <w:t>3D</w:t>
            </w:r>
            <w:r w:rsidRPr="00B42AE9">
              <w:rPr>
                <w:rFonts w:ascii="標楷體" w:eastAsia="標楷體" w:hAnsi="標楷體" w:hint="eastAsia"/>
                <w:sz w:val="22"/>
              </w:rPr>
              <w:t>麥嘉怡</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高小組兒童舞乙等獎：</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color w:val="000000"/>
                <w:sz w:val="22"/>
              </w:rPr>
              <w:t>4C</w:t>
            </w:r>
            <w:r w:rsidRPr="00B42AE9">
              <w:rPr>
                <w:rFonts w:ascii="標楷體" w:eastAsia="標楷體" w:hAnsi="標楷體" w:hint="eastAsia"/>
                <w:sz w:val="22"/>
              </w:rPr>
              <w:t>譚茞遙、</w:t>
            </w:r>
            <w:r w:rsidRPr="00B42AE9">
              <w:rPr>
                <w:rFonts w:ascii="標楷體" w:eastAsia="標楷體" w:hAnsi="標楷體" w:hint="eastAsia"/>
                <w:color w:val="000000"/>
                <w:sz w:val="22"/>
              </w:rPr>
              <w:t>5</w:t>
            </w:r>
            <w:r w:rsidRPr="00B42AE9">
              <w:rPr>
                <w:rFonts w:ascii="標楷體" w:eastAsia="標楷體" w:hAnsi="標楷體"/>
                <w:color w:val="000000"/>
                <w:sz w:val="22"/>
              </w:rPr>
              <w:t>A</w:t>
            </w:r>
            <w:r w:rsidRPr="00B42AE9">
              <w:rPr>
                <w:rFonts w:ascii="標楷體" w:eastAsia="標楷體" w:hAnsi="標楷體" w:hint="eastAsia"/>
                <w:sz w:val="22"/>
              </w:rPr>
              <w:t>簡菁延、</w:t>
            </w:r>
            <w:r w:rsidRPr="00B42AE9">
              <w:rPr>
                <w:rFonts w:ascii="標楷體" w:eastAsia="標楷體" w:hAnsi="標楷體" w:hint="eastAsia"/>
                <w:color w:val="000000"/>
                <w:sz w:val="22"/>
              </w:rPr>
              <w:t>5</w:t>
            </w:r>
            <w:r w:rsidRPr="00B42AE9">
              <w:rPr>
                <w:rFonts w:ascii="標楷體" w:eastAsia="標楷體" w:hAnsi="標楷體"/>
                <w:color w:val="000000"/>
                <w:sz w:val="22"/>
              </w:rPr>
              <w:t>B</w:t>
            </w:r>
            <w:r w:rsidRPr="00B42AE9">
              <w:rPr>
                <w:rFonts w:ascii="標楷體" w:eastAsia="標楷體" w:hAnsi="標楷體" w:hint="eastAsia"/>
                <w:sz w:val="22"/>
              </w:rPr>
              <w:t>梁鈺婷、</w:t>
            </w:r>
            <w:r w:rsidRPr="00B42AE9">
              <w:rPr>
                <w:rFonts w:ascii="標楷體" w:eastAsia="標楷體" w:hAnsi="標楷體" w:hint="eastAsia"/>
                <w:color w:val="000000"/>
                <w:sz w:val="22"/>
              </w:rPr>
              <w:t>5</w:t>
            </w:r>
            <w:r w:rsidRPr="00B42AE9">
              <w:rPr>
                <w:rFonts w:ascii="標楷體" w:eastAsia="標楷體" w:hAnsi="標楷體"/>
                <w:color w:val="000000"/>
                <w:sz w:val="22"/>
              </w:rPr>
              <w:t>C</w:t>
            </w:r>
            <w:r w:rsidRPr="00B42AE9">
              <w:rPr>
                <w:rFonts w:ascii="標楷體" w:eastAsia="標楷體" w:hAnsi="標楷體" w:hint="eastAsia"/>
                <w:sz w:val="22"/>
              </w:rPr>
              <w:t>鄧朗晴、</w:t>
            </w:r>
            <w:r w:rsidRPr="00B42AE9">
              <w:rPr>
                <w:rFonts w:ascii="標楷體" w:eastAsia="標楷體" w:hAnsi="標楷體" w:hint="eastAsia"/>
                <w:color w:val="000000"/>
                <w:sz w:val="22"/>
              </w:rPr>
              <w:t>5</w:t>
            </w:r>
            <w:r w:rsidRPr="00B42AE9">
              <w:rPr>
                <w:rFonts w:ascii="標楷體" w:eastAsia="標楷體" w:hAnsi="標楷體"/>
                <w:color w:val="000000"/>
                <w:sz w:val="22"/>
              </w:rPr>
              <w:t>D</w:t>
            </w:r>
            <w:r w:rsidRPr="00B42AE9">
              <w:rPr>
                <w:rFonts w:ascii="標楷體" w:eastAsia="標楷體" w:hAnsi="標楷體" w:hint="eastAsia"/>
                <w:sz w:val="22"/>
              </w:rPr>
              <w:t>邵星喻、</w:t>
            </w:r>
            <w:r w:rsidRPr="00B42AE9">
              <w:rPr>
                <w:rFonts w:ascii="標楷體" w:eastAsia="標楷體" w:hAnsi="標楷體" w:hint="eastAsia"/>
                <w:color w:val="000000"/>
                <w:sz w:val="22"/>
              </w:rPr>
              <w:t>5</w:t>
            </w:r>
            <w:r w:rsidRPr="00B42AE9">
              <w:rPr>
                <w:rFonts w:ascii="標楷體" w:eastAsia="標楷體" w:hAnsi="標楷體"/>
                <w:color w:val="000000"/>
                <w:sz w:val="22"/>
              </w:rPr>
              <w:t>D</w:t>
            </w:r>
            <w:r w:rsidRPr="00B42AE9">
              <w:rPr>
                <w:rFonts w:ascii="標楷體" w:eastAsia="標楷體" w:hAnsi="標楷體" w:hint="eastAsia"/>
                <w:sz w:val="22"/>
              </w:rPr>
              <w:t>劉雅彤、</w:t>
            </w:r>
            <w:r w:rsidRPr="00B42AE9">
              <w:rPr>
                <w:rFonts w:ascii="標楷體" w:eastAsia="標楷體" w:hAnsi="標楷體" w:hint="eastAsia"/>
                <w:color w:val="000000"/>
                <w:sz w:val="22"/>
              </w:rPr>
              <w:t>6</w:t>
            </w:r>
            <w:r w:rsidRPr="00B42AE9">
              <w:rPr>
                <w:rFonts w:ascii="標楷體" w:eastAsia="標楷體" w:hAnsi="標楷體"/>
                <w:color w:val="000000"/>
                <w:sz w:val="22"/>
              </w:rPr>
              <w:t>B</w:t>
            </w:r>
            <w:r w:rsidRPr="00B42AE9">
              <w:rPr>
                <w:rFonts w:ascii="標楷體" w:eastAsia="標楷體" w:hAnsi="標楷體" w:hint="eastAsia"/>
                <w:sz w:val="22"/>
              </w:rPr>
              <w:t>周晴妍、</w:t>
            </w:r>
            <w:r w:rsidRPr="00B42AE9">
              <w:rPr>
                <w:rFonts w:ascii="標楷體" w:eastAsia="標楷體" w:hAnsi="標楷體" w:hint="eastAsia"/>
                <w:color w:val="000000"/>
                <w:sz w:val="22"/>
              </w:rPr>
              <w:t>6</w:t>
            </w:r>
            <w:r w:rsidRPr="00B42AE9">
              <w:rPr>
                <w:rFonts w:ascii="標楷體" w:eastAsia="標楷體" w:hAnsi="標楷體"/>
                <w:color w:val="000000"/>
                <w:sz w:val="22"/>
              </w:rPr>
              <w:t>E</w:t>
            </w:r>
            <w:r w:rsidRPr="00B42AE9">
              <w:rPr>
                <w:rFonts w:ascii="標楷體" w:eastAsia="標楷體" w:hAnsi="標楷體" w:hint="eastAsia"/>
                <w:sz w:val="22"/>
              </w:rPr>
              <w:t>吳雅彤、</w:t>
            </w:r>
            <w:r w:rsidRPr="00B42AE9">
              <w:rPr>
                <w:rFonts w:ascii="標楷體" w:eastAsia="標楷體" w:hAnsi="標楷體" w:hint="eastAsia"/>
                <w:color w:val="000000"/>
                <w:sz w:val="22"/>
              </w:rPr>
              <w:t>6</w:t>
            </w:r>
            <w:r w:rsidRPr="00B42AE9">
              <w:rPr>
                <w:rFonts w:ascii="標楷體" w:eastAsia="標楷體" w:hAnsi="標楷體"/>
                <w:color w:val="000000"/>
                <w:sz w:val="22"/>
              </w:rPr>
              <w:t>E</w:t>
            </w:r>
            <w:r w:rsidRPr="00B42AE9">
              <w:rPr>
                <w:rFonts w:ascii="標楷體" w:eastAsia="標楷體" w:hAnsi="標楷體" w:hint="eastAsia"/>
                <w:sz w:val="22"/>
              </w:rPr>
              <w:t>何浠彤</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泰伯盃跆拳道會比賽2</w:t>
            </w:r>
            <w:r w:rsidRPr="00B42AE9">
              <w:rPr>
                <w:rFonts w:ascii="標楷體" w:eastAsia="標楷體" w:hAnsi="標楷體"/>
                <w:sz w:val="22"/>
              </w:rPr>
              <w:t>023</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五恆跆拳道總會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女子兒童B組季軍：</w:t>
            </w:r>
            <w:r w:rsidRPr="00B42AE9">
              <w:rPr>
                <w:rFonts w:ascii="標楷體" w:eastAsia="標楷體" w:hAnsi="標楷體"/>
                <w:sz w:val="22"/>
              </w:rPr>
              <w:t>1B</w:t>
            </w:r>
            <w:r w:rsidRPr="00B42AE9">
              <w:rPr>
                <w:rFonts w:ascii="標楷體" w:eastAsia="標楷體" w:hAnsi="標楷體" w:hint="eastAsia"/>
                <w:sz w:val="22"/>
              </w:rPr>
              <w:t>李淑慧</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男子兒童</w:t>
            </w:r>
            <w:r w:rsidRPr="00B42AE9">
              <w:rPr>
                <w:rFonts w:ascii="標楷體" w:eastAsia="標楷體" w:hAnsi="標楷體"/>
                <w:sz w:val="22"/>
              </w:rPr>
              <w:t>E</w:t>
            </w:r>
            <w:r w:rsidRPr="00B42AE9">
              <w:rPr>
                <w:rFonts w:ascii="標楷體" w:eastAsia="標楷體" w:hAnsi="標楷體" w:hint="eastAsia"/>
                <w:sz w:val="22"/>
              </w:rPr>
              <w:t>組季軍：</w:t>
            </w:r>
            <w:r w:rsidRPr="00B42AE9">
              <w:rPr>
                <w:rFonts w:ascii="標楷體" w:eastAsia="標楷體" w:hAnsi="標楷體"/>
                <w:sz w:val="22"/>
              </w:rPr>
              <w:t>2B</w:t>
            </w:r>
            <w:r w:rsidRPr="00B42AE9">
              <w:rPr>
                <w:rFonts w:ascii="標楷體" w:eastAsia="標楷體" w:hAnsi="標楷體" w:hint="eastAsia"/>
                <w:sz w:val="22"/>
              </w:rPr>
              <w:t>麥啓寅</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女子兒童</w:t>
            </w:r>
            <w:r w:rsidRPr="00B42AE9">
              <w:rPr>
                <w:rFonts w:ascii="標楷體" w:eastAsia="標楷體" w:hAnsi="標楷體"/>
                <w:sz w:val="22"/>
              </w:rPr>
              <w:t>C</w:t>
            </w:r>
            <w:r w:rsidRPr="00B42AE9">
              <w:rPr>
                <w:rFonts w:ascii="標楷體" w:eastAsia="標楷體" w:hAnsi="標楷體" w:hint="eastAsia"/>
                <w:sz w:val="22"/>
              </w:rPr>
              <w:t>組亞軍：</w:t>
            </w:r>
            <w:r w:rsidRPr="00B42AE9">
              <w:rPr>
                <w:rFonts w:ascii="標楷體" w:eastAsia="標楷體" w:hAnsi="標楷體"/>
                <w:sz w:val="22"/>
              </w:rPr>
              <w:t>3C</w:t>
            </w:r>
            <w:r w:rsidRPr="00B42AE9">
              <w:rPr>
                <w:rFonts w:ascii="標楷體" w:eastAsia="標楷體" w:hAnsi="標楷體" w:hint="eastAsia"/>
                <w:sz w:val="22"/>
              </w:rPr>
              <w:t>曾映浠</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男子兒童G組亞軍：5</w:t>
            </w:r>
            <w:r w:rsidRPr="00B42AE9">
              <w:rPr>
                <w:rFonts w:ascii="標楷體" w:eastAsia="標楷體" w:hAnsi="標楷體"/>
                <w:sz w:val="22"/>
              </w:rPr>
              <w:t>C</w:t>
            </w:r>
            <w:r w:rsidRPr="00B42AE9">
              <w:rPr>
                <w:rFonts w:ascii="標楷體" w:eastAsia="標楷體" w:hAnsi="標楷體" w:hint="eastAsia"/>
                <w:sz w:val="22"/>
              </w:rPr>
              <w:t>嚴皓揚</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第1</w:t>
            </w:r>
            <w:r w:rsidRPr="00B42AE9">
              <w:rPr>
                <w:rFonts w:ascii="標楷體" w:eastAsia="標楷體" w:hAnsi="標楷體"/>
                <w:sz w:val="22"/>
              </w:rPr>
              <w:t>0</w:t>
            </w:r>
            <w:r w:rsidRPr="00B42AE9">
              <w:rPr>
                <w:rFonts w:ascii="標楷體" w:eastAsia="標楷體" w:hAnsi="標楷體" w:hint="eastAsia"/>
                <w:sz w:val="22"/>
              </w:rPr>
              <w:t>屆</w:t>
            </w:r>
            <w:r w:rsidRPr="00B42AE9">
              <w:rPr>
                <w:rFonts w:ascii="標楷體" w:eastAsia="標楷體" w:hAnsi="標楷體" w:cs="微軟正黑體" w:hint="eastAsia"/>
                <w:sz w:val="22"/>
                <w:bdr w:val="none" w:sz="0" w:space="0" w:color="auto" w:frame="1"/>
              </w:rPr>
              <w:t>全港學校舞蹈音樂節</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cs="Arial"/>
                <w:sz w:val="22"/>
              </w:rPr>
              <w:t>香港音樂文藝協會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高小組羣舞銀獎：5</w:t>
            </w:r>
            <w:r w:rsidRPr="00B42AE9">
              <w:rPr>
                <w:rFonts w:ascii="標楷體" w:eastAsia="標楷體" w:hAnsi="標楷體"/>
                <w:sz w:val="22"/>
              </w:rPr>
              <w:t>D</w:t>
            </w:r>
            <w:r w:rsidRPr="00B42AE9">
              <w:rPr>
                <w:rFonts w:ascii="標楷體" w:eastAsia="標楷體" w:hAnsi="標楷體" w:hint="eastAsia"/>
                <w:sz w:val="22"/>
              </w:rPr>
              <w:t>葉希敏</w:t>
            </w:r>
          </w:p>
        </w:tc>
      </w:tr>
      <w:tr w:rsidR="00616303" w:rsidRPr="00B42AE9" w:rsidTr="00385D90">
        <w:trPr>
          <w:cantSplit/>
          <w:trHeight w:val="56"/>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3月</w:t>
            </w: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sz w:val="22"/>
              </w:rPr>
              <w:t>2022-23</w:t>
            </w:r>
            <w:r w:rsidRPr="00B42AE9">
              <w:rPr>
                <w:rFonts w:ascii="標楷體" w:eastAsia="標楷體" w:hAnsi="標楷體" w:hint="eastAsia"/>
                <w:sz w:val="22"/>
              </w:rPr>
              <w:t>全港小學簡易運動大賽三人籃球賽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教育局、康文署、香港籃球總會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亞軍：</w:t>
            </w:r>
            <w:r w:rsidRPr="00B42AE9">
              <w:rPr>
                <w:rFonts w:ascii="標楷體" w:eastAsia="標楷體" w:hAnsi="標楷體"/>
                <w:sz w:val="22"/>
              </w:rPr>
              <w:t>5A</w:t>
            </w:r>
            <w:r w:rsidRPr="00B42AE9">
              <w:rPr>
                <w:rFonts w:ascii="標楷體" w:eastAsia="標楷體" w:hAnsi="標楷體" w:hint="eastAsia"/>
                <w:sz w:val="22"/>
              </w:rPr>
              <w:t>葉泓羲、6</w:t>
            </w:r>
            <w:r w:rsidRPr="00B42AE9">
              <w:rPr>
                <w:rFonts w:ascii="標楷體" w:eastAsia="標楷體" w:hAnsi="標楷體"/>
                <w:sz w:val="22"/>
              </w:rPr>
              <w:t>A</w:t>
            </w:r>
            <w:r w:rsidRPr="00B42AE9">
              <w:rPr>
                <w:rFonts w:ascii="標楷體" w:eastAsia="標楷體" w:hAnsi="標楷體" w:hint="eastAsia"/>
                <w:sz w:val="22"/>
              </w:rPr>
              <w:t>蘇政熙、6</w:t>
            </w:r>
            <w:r w:rsidRPr="00B42AE9">
              <w:rPr>
                <w:rFonts w:ascii="標楷體" w:eastAsia="標楷體" w:hAnsi="標楷體"/>
                <w:sz w:val="22"/>
              </w:rPr>
              <w:t>A</w:t>
            </w:r>
            <w:r w:rsidRPr="00B42AE9">
              <w:rPr>
                <w:rFonts w:ascii="標楷體" w:eastAsia="標楷體" w:hAnsi="標楷體" w:hint="eastAsia"/>
                <w:sz w:val="22"/>
              </w:rPr>
              <w:t>鄧朗璡、</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6C江梓峰、6</w:t>
            </w:r>
            <w:r w:rsidRPr="00B42AE9">
              <w:rPr>
                <w:rFonts w:ascii="標楷體" w:eastAsia="標楷體" w:hAnsi="標楷體"/>
                <w:sz w:val="22"/>
              </w:rPr>
              <w:t>E</w:t>
            </w:r>
            <w:r w:rsidRPr="00B42AE9">
              <w:rPr>
                <w:rFonts w:ascii="標楷體" w:eastAsia="標楷體" w:hAnsi="標楷體" w:hint="eastAsia"/>
                <w:sz w:val="22"/>
              </w:rPr>
              <w:t>郭浩峰</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sz w:val="22"/>
              </w:rPr>
              <w:t>香港閃避球</w:t>
            </w:r>
            <w:r w:rsidRPr="00B42AE9">
              <w:rPr>
                <w:rFonts w:ascii="標楷體" w:eastAsia="標楷體" w:hAnsi="標楷體" w:cs="新細明體" w:hint="eastAsia"/>
                <w:sz w:val="22"/>
              </w:rPr>
              <w:t>青</w:t>
            </w:r>
            <w:r w:rsidRPr="00B42AE9">
              <w:rPr>
                <w:rFonts w:ascii="標楷體" w:eastAsia="標楷體" w:hAnsi="標楷體" w:cs="Gungsuh" w:hint="eastAsia"/>
                <w:sz w:val="22"/>
              </w:rPr>
              <w:t>少年公開賽</w:t>
            </w:r>
            <w:r w:rsidRPr="00B42AE9">
              <w:rPr>
                <w:rFonts w:ascii="標楷體" w:eastAsia="標楷體" w:hAnsi="標楷體"/>
                <w:sz w:val="22"/>
              </w:rPr>
              <w:t>2023</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香</w:t>
            </w:r>
            <w:r w:rsidRPr="00B42AE9">
              <w:rPr>
                <w:rFonts w:ascii="標楷體" w:eastAsia="標楷體" w:hAnsi="標楷體" w:cs="Arial"/>
                <w:sz w:val="22"/>
              </w:rPr>
              <w:t>港閃避球</w:t>
            </w:r>
            <w:r w:rsidRPr="00B42AE9">
              <w:rPr>
                <w:rFonts w:ascii="標楷體" w:eastAsia="標楷體" w:hAnsi="標楷體" w:cs="Arial" w:hint="eastAsia"/>
                <w:sz w:val="22"/>
              </w:rPr>
              <w:t>總會</w:t>
            </w:r>
          </w:p>
        </w:tc>
        <w:tc>
          <w:tcPr>
            <w:tcW w:w="4394" w:type="dxa"/>
          </w:tcPr>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U</w:t>
            </w:r>
            <w:r w:rsidRPr="00B42AE9">
              <w:rPr>
                <w:rFonts w:ascii="標楷體" w:eastAsia="標楷體" w:hAnsi="標楷體"/>
                <w:sz w:val="22"/>
              </w:rPr>
              <w:t>12</w:t>
            </w:r>
            <w:r w:rsidRPr="00B42AE9">
              <w:rPr>
                <w:rFonts w:ascii="標楷體" w:eastAsia="標楷體" w:hAnsi="標楷體" w:hint="eastAsia"/>
                <w:sz w:val="22"/>
              </w:rPr>
              <w:t>組冠軍：</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color w:val="000000"/>
                <w:sz w:val="22"/>
              </w:rPr>
              <w:t>5</w:t>
            </w:r>
            <w:r w:rsidRPr="00B42AE9">
              <w:rPr>
                <w:rFonts w:ascii="標楷體" w:eastAsia="標楷體" w:hAnsi="標楷體"/>
                <w:color w:val="000000"/>
                <w:sz w:val="22"/>
              </w:rPr>
              <w:t>C</w:t>
            </w:r>
            <w:r w:rsidRPr="00B42AE9">
              <w:rPr>
                <w:rFonts w:ascii="標楷體" w:eastAsia="標楷體" w:hAnsi="標楷體" w:hint="eastAsia"/>
                <w:sz w:val="22"/>
              </w:rPr>
              <w:t>王文浩、</w:t>
            </w:r>
            <w:r w:rsidRPr="00B42AE9">
              <w:rPr>
                <w:rFonts w:ascii="標楷體" w:eastAsia="標楷體" w:hAnsi="標楷體" w:hint="eastAsia"/>
                <w:color w:val="000000"/>
                <w:sz w:val="22"/>
              </w:rPr>
              <w:t>5</w:t>
            </w:r>
            <w:r w:rsidRPr="00B42AE9">
              <w:rPr>
                <w:rFonts w:ascii="標楷體" w:eastAsia="標楷體" w:hAnsi="標楷體"/>
                <w:color w:val="000000"/>
                <w:sz w:val="22"/>
              </w:rPr>
              <w:t>C</w:t>
            </w:r>
            <w:r w:rsidRPr="00B42AE9">
              <w:rPr>
                <w:rFonts w:ascii="標楷體" w:eastAsia="標楷體" w:hAnsi="標楷體" w:cs="Arial"/>
                <w:sz w:val="22"/>
              </w:rPr>
              <w:t>李奕</w:t>
            </w:r>
            <w:r w:rsidRPr="00B42AE9">
              <w:rPr>
                <w:rFonts w:ascii="標楷體" w:eastAsia="標楷體" w:hAnsi="標楷體" w:cs="微軟正黑體" w:hint="eastAsia"/>
                <w:sz w:val="22"/>
              </w:rPr>
              <w:t>臻</w:t>
            </w:r>
            <w:r w:rsidRPr="00B42AE9">
              <w:rPr>
                <w:rFonts w:ascii="標楷體" w:eastAsia="標楷體" w:hAnsi="標楷體" w:hint="eastAsia"/>
                <w:sz w:val="22"/>
              </w:rPr>
              <w:t>、</w:t>
            </w:r>
            <w:r w:rsidRPr="00B42AE9">
              <w:rPr>
                <w:rFonts w:ascii="標楷體" w:eastAsia="標楷體" w:hAnsi="標楷體"/>
                <w:sz w:val="22"/>
              </w:rPr>
              <w:t>6A</w:t>
            </w:r>
            <w:r w:rsidRPr="00B42AE9">
              <w:rPr>
                <w:rFonts w:ascii="標楷體" w:eastAsia="標楷體" w:hAnsi="標楷體" w:hint="eastAsia"/>
                <w:sz w:val="22"/>
              </w:rPr>
              <w:t>甘嘉筠、</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sz w:val="22"/>
              </w:rPr>
              <w:t>6A</w:t>
            </w:r>
            <w:r w:rsidRPr="00B42AE9">
              <w:rPr>
                <w:rFonts w:ascii="標楷體" w:eastAsia="標楷體" w:hAnsi="標楷體" w:hint="eastAsia"/>
                <w:sz w:val="22"/>
              </w:rPr>
              <w:t>薛子晴、</w:t>
            </w:r>
            <w:r w:rsidRPr="00B42AE9">
              <w:rPr>
                <w:rFonts w:ascii="標楷體" w:eastAsia="標楷體" w:hAnsi="標楷體"/>
                <w:sz w:val="22"/>
              </w:rPr>
              <w:t>6A</w:t>
            </w:r>
            <w:r w:rsidRPr="00B42AE9">
              <w:rPr>
                <w:rFonts w:ascii="標楷體" w:eastAsia="標楷體" w:hAnsi="標楷體" w:hint="eastAsia"/>
                <w:sz w:val="22"/>
              </w:rPr>
              <w:t>鄧朗璡、</w:t>
            </w:r>
            <w:r w:rsidRPr="00B42AE9">
              <w:rPr>
                <w:rFonts w:ascii="標楷體" w:eastAsia="標楷體" w:hAnsi="標楷體"/>
                <w:sz w:val="22"/>
              </w:rPr>
              <w:t>6C</w:t>
            </w:r>
            <w:r w:rsidRPr="00B42AE9">
              <w:rPr>
                <w:rFonts w:ascii="標楷體" w:eastAsia="標楷體" w:hAnsi="標楷體" w:hint="eastAsia"/>
                <w:sz w:val="22"/>
              </w:rPr>
              <w:t>謝善安、</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sz w:val="22"/>
              </w:rPr>
              <w:t>6C</w:t>
            </w:r>
            <w:r w:rsidRPr="00B42AE9">
              <w:rPr>
                <w:rFonts w:ascii="標楷體" w:eastAsia="標楷體" w:hAnsi="標楷體" w:hint="eastAsia"/>
                <w:sz w:val="22"/>
              </w:rPr>
              <w:t>鄭賢俊、</w:t>
            </w:r>
            <w:r w:rsidRPr="00B42AE9">
              <w:rPr>
                <w:rFonts w:ascii="標楷體" w:eastAsia="標楷體" w:hAnsi="標楷體"/>
                <w:sz w:val="22"/>
              </w:rPr>
              <w:t>6C</w:t>
            </w:r>
            <w:r w:rsidRPr="00B42AE9">
              <w:rPr>
                <w:rFonts w:ascii="標楷體" w:eastAsia="標楷體" w:hAnsi="標楷體" w:cs="Arial"/>
                <w:sz w:val="22"/>
              </w:rPr>
              <w:t>關晨</w:t>
            </w:r>
            <w:r w:rsidRPr="00B42AE9">
              <w:rPr>
                <w:rFonts w:ascii="標楷體" w:eastAsia="標楷體" w:hAnsi="標楷體" w:cs="微軟正黑體" w:hint="eastAsia"/>
                <w:sz w:val="22"/>
              </w:rPr>
              <w:t>灝</w:t>
            </w:r>
            <w:r w:rsidRPr="00B42AE9">
              <w:rPr>
                <w:rFonts w:ascii="標楷體" w:eastAsia="標楷體" w:hAnsi="標楷體" w:hint="eastAsia"/>
                <w:sz w:val="22"/>
              </w:rPr>
              <w:t>、</w:t>
            </w:r>
            <w:r w:rsidRPr="00B42AE9">
              <w:rPr>
                <w:rFonts w:ascii="標楷體" w:eastAsia="標楷體" w:hAnsi="標楷體"/>
                <w:sz w:val="22"/>
              </w:rPr>
              <w:t>6D</w:t>
            </w:r>
            <w:r w:rsidRPr="00B42AE9">
              <w:rPr>
                <w:rFonts w:ascii="標楷體" w:eastAsia="標楷體" w:hAnsi="標楷體" w:cs="Arial"/>
                <w:sz w:val="22"/>
              </w:rPr>
              <w:t>梁斯</w:t>
            </w:r>
            <w:r w:rsidRPr="00B42AE9">
              <w:rPr>
                <w:rFonts w:ascii="標楷體" w:eastAsia="標楷體" w:hAnsi="標楷體" w:cs="微軟正黑體" w:hint="eastAsia"/>
                <w:sz w:val="22"/>
              </w:rPr>
              <w:t>睿</w:t>
            </w:r>
            <w:r w:rsidRPr="00B42AE9">
              <w:rPr>
                <w:rFonts w:ascii="標楷體" w:eastAsia="標楷體" w:hAnsi="標楷體" w:hint="eastAsia"/>
                <w:sz w:val="22"/>
              </w:rPr>
              <w:t>、</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sz w:val="22"/>
              </w:rPr>
              <w:t>6D</w:t>
            </w:r>
            <w:r w:rsidRPr="00B42AE9">
              <w:rPr>
                <w:rFonts w:ascii="標楷體" w:eastAsia="標楷體" w:hAnsi="標楷體" w:hint="eastAsia"/>
                <w:sz w:val="22"/>
              </w:rPr>
              <w:t>駱橞雲</w:t>
            </w:r>
          </w:p>
        </w:tc>
      </w:tr>
      <w:tr w:rsidR="00616303" w:rsidRPr="00B42AE9" w:rsidTr="00385D90">
        <w:trPr>
          <w:cantSplit/>
          <w:trHeight w:val="56"/>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4月</w:t>
            </w: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回歸盃青年顯光芒跆拳道品勢比賽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港澳3</w:t>
            </w:r>
            <w:r w:rsidRPr="00B42AE9">
              <w:rPr>
                <w:rFonts w:ascii="標楷體" w:eastAsia="標楷體" w:hAnsi="標楷體"/>
                <w:sz w:val="22"/>
              </w:rPr>
              <w:t>03</w:t>
            </w:r>
            <w:r w:rsidRPr="00B42AE9">
              <w:rPr>
                <w:rFonts w:ascii="標楷體" w:eastAsia="標楷體" w:hAnsi="標楷體" w:hint="eastAsia"/>
                <w:sz w:val="22"/>
              </w:rPr>
              <w:t>區香港大灣區子會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兒童色帶組亞軍：</w:t>
            </w:r>
            <w:r w:rsidRPr="00B42AE9">
              <w:rPr>
                <w:rFonts w:ascii="標楷體" w:eastAsia="標楷體" w:hAnsi="標楷體"/>
                <w:sz w:val="22"/>
              </w:rPr>
              <w:t>3D</w:t>
            </w:r>
            <w:r w:rsidRPr="00B42AE9">
              <w:rPr>
                <w:rFonts w:ascii="標楷體" w:eastAsia="標楷體" w:hAnsi="標楷體" w:hint="eastAsia"/>
                <w:sz w:val="22"/>
              </w:rPr>
              <w:t>梁琛</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德毅能跆拳道挑戰賽2</w:t>
            </w:r>
            <w:r w:rsidRPr="00B42AE9">
              <w:rPr>
                <w:rFonts w:ascii="標楷體" w:eastAsia="標楷體" w:hAnsi="標楷體"/>
                <w:sz w:val="22"/>
              </w:rPr>
              <w:t>023</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德毅能跆拳道會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搏擊比賽冠軍：</w:t>
            </w:r>
            <w:r w:rsidRPr="00B42AE9">
              <w:rPr>
                <w:rFonts w:ascii="標楷體" w:eastAsia="標楷體" w:hAnsi="標楷體"/>
                <w:sz w:val="22"/>
              </w:rPr>
              <w:t>3D</w:t>
            </w:r>
            <w:r w:rsidRPr="00B42AE9">
              <w:rPr>
                <w:rFonts w:ascii="標楷體" w:eastAsia="標楷體" w:hAnsi="標楷體" w:hint="eastAsia"/>
                <w:sz w:val="22"/>
              </w:rPr>
              <w:t>梁琛</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速度靶比賽冠軍：</w:t>
            </w:r>
            <w:r w:rsidRPr="00B42AE9">
              <w:rPr>
                <w:rFonts w:ascii="標楷體" w:eastAsia="標楷體" w:hAnsi="標楷體"/>
                <w:sz w:val="22"/>
              </w:rPr>
              <w:t>3D</w:t>
            </w:r>
            <w:r w:rsidRPr="00B42AE9">
              <w:rPr>
                <w:rFonts w:ascii="標楷體" w:eastAsia="標楷體" w:hAnsi="標楷體" w:hint="eastAsia"/>
                <w:sz w:val="22"/>
              </w:rPr>
              <w:t>梁琛</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品勢比賽亞軍：</w:t>
            </w:r>
            <w:r w:rsidRPr="00B42AE9">
              <w:rPr>
                <w:rFonts w:ascii="標楷體" w:eastAsia="標楷體" w:hAnsi="標楷體"/>
                <w:sz w:val="22"/>
              </w:rPr>
              <w:t>3D</w:t>
            </w:r>
            <w:r w:rsidRPr="00B42AE9">
              <w:rPr>
                <w:rFonts w:ascii="標楷體" w:eastAsia="標楷體" w:hAnsi="標楷體" w:hint="eastAsia"/>
                <w:sz w:val="22"/>
              </w:rPr>
              <w:t>梁琛</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南華會青少年跆拳道會比賽2</w:t>
            </w:r>
            <w:r w:rsidRPr="00B42AE9">
              <w:rPr>
                <w:rFonts w:ascii="標楷體" w:eastAsia="標楷體" w:hAnsi="標楷體"/>
                <w:sz w:val="22"/>
              </w:rPr>
              <w:t>023</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南華會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亞軍：</w:t>
            </w:r>
            <w:r w:rsidRPr="00B42AE9">
              <w:rPr>
                <w:rFonts w:ascii="標楷體" w:eastAsia="標楷體" w:hAnsi="標楷體"/>
                <w:sz w:val="22"/>
              </w:rPr>
              <w:t>2A</w:t>
            </w:r>
            <w:r w:rsidRPr="00B42AE9">
              <w:rPr>
                <w:rFonts w:ascii="標楷體" w:eastAsia="標楷體" w:hAnsi="標楷體" w:hint="eastAsia"/>
                <w:sz w:val="22"/>
              </w:rPr>
              <w:t>姜卓諾</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文燕盃劍擊邀請賽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梁文燕中學</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女子重劍季軍：</w:t>
            </w:r>
            <w:r w:rsidRPr="00B42AE9">
              <w:rPr>
                <w:rFonts w:ascii="標楷體" w:eastAsia="標楷體" w:hAnsi="標楷體"/>
                <w:sz w:val="22"/>
              </w:rPr>
              <w:t>6A</w:t>
            </w:r>
            <w:r w:rsidRPr="00B42AE9">
              <w:rPr>
                <w:rFonts w:ascii="標楷體" w:eastAsia="標楷體" w:hAnsi="標楷體" w:hint="eastAsia"/>
                <w:sz w:val="22"/>
              </w:rPr>
              <w:t>馮逸燑</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男子重劍季軍：</w:t>
            </w:r>
            <w:r w:rsidRPr="00B42AE9">
              <w:rPr>
                <w:rFonts w:ascii="標楷體" w:eastAsia="標楷體" w:hAnsi="標楷體"/>
                <w:sz w:val="22"/>
              </w:rPr>
              <w:t>6D</w:t>
            </w:r>
            <w:r w:rsidRPr="00B42AE9">
              <w:rPr>
                <w:rFonts w:ascii="標楷體" w:eastAsia="標楷體" w:hAnsi="標楷體" w:hint="eastAsia"/>
                <w:sz w:val="22"/>
              </w:rPr>
              <w:t>謝錦銘</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男子重劍季軍：6</w:t>
            </w:r>
            <w:r w:rsidRPr="00B42AE9">
              <w:rPr>
                <w:rFonts w:ascii="標楷體" w:eastAsia="標楷體" w:hAnsi="標楷體"/>
                <w:sz w:val="22"/>
              </w:rPr>
              <w:t>E</w:t>
            </w:r>
            <w:r w:rsidRPr="00B42AE9">
              <w:rPr>
                <w:rFonts w:ascii="標楷體" w:eastAsia="標楷體" w:hAnsi="標楷體" w:hint="eastAsia"/>
                <w:sz w:val="22"/>
              </w:rPr>
              <w:t>鄧睿洋</w:t>
            </w:r>
          </w:p>
          <w:p w:rsidR="00616303"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小學男子組團體冠軍：</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6</w:t>
            </w:r>
            <w:r w:rsidRPr="00B42AE9">
              <w:rPr>
                <w:rFonts w:ascii="標楷體" w:eastAsia="標楷體" w:hAnsi="標楷體"/>
                <w:sz w:val="22"/>
              </w:rPr>
              <w:t>E</w:t>
            </w:r>
            <w:r w:rsidRPr="00B42AE9">
              <w:rPr>
                <w:rFonts w:ascii="標楷體" w:eastAsia="標楷體" w:hAnsi="標楷體" w:hint="eastAsia"/>
                <w:sz w:val="22"/>
              </w:rPr>
              <w:t>鄧睿洋、</w:t>
            </w:r>
            <w:r w:rsidRPr="00B42AE9">
              <w:rPr>
                <w:rFonts w:ascii="標楷體" w:eastAsia="標楷體" w:hAnsi="標楷體"/>
                <w:sz w:val="22"/>
              </w:rPr>
              <w:t>6D</w:t>
            </w:r>
            <w:r w:rsidRPr="00B42AE9">
              <w:rPr>
                <w:rFonts w:ascii="標楷體" w:eastAsia="標楷體" w:hAnsi="標楷體" w:hint="eastAsia"/>
                <w:sz w:val="22"/>
              </w:rPr>
              <w:t>謝錦銘、</w:t>
            </w:r>
            <w:r w:rsidRPr="00B42AE9">
              <w:rPr>
                <w:rFonts w:ascii="標楷體" w:eastAsia="標楷體" w:hAnsi="標楷體"/>
                <w:sz w:val="22"/>
              </w:rPr>
              <w:t>6</w:t>
            </w:r>
            <w:r>
              <w:rPr>
                <w:rFonts w:ascii="標楷體" w:eastAsia="標楷體" w:hAnsi="標楷體"/>
                <w:sz w:val="22"/>
              </w:rPr>
              <w:t>C</w:t>
            </w:r>
            <w:r w:rsidRPr="00B42AE9">
              <w:rPr>
                <w:rFonts w:ascii="標楷體" w:eastAsia="標楷體" w:hAnsi="標楷體" w:hint="eastAsia"/>
                <w:sz w:val="22"/>
              </w:rPr>
              <w:t>楊栢</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三武士劍擊精英團體賽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sz w:val="22"/>
              </w:rPr>
              <w:t>BYJOSS</w:t>
            </w:r>
            <w:r w:rsidRPr="00B42AE9">
              <w:rPr>
                <w:rFonts w:ascii="標楷體" w:eastAsia="標楷體" w:hAnsi="標楷體" w:hint="eastAsia"/>
                <w:sz w:val="22"/>
              </w:rPr>
              <w:t>劍擊</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亞軍：</w:t>
            </w:r>
            <w:r w:rsidRPr="00B42AE9">
              <w:rPr>
                <w:rFonts w:ascii="標楷體" w:eastAsia="標楷體" w:hAnsi="標楷體"/>
                <w:sz w:val="22"/>
              </w:rPr>
              <w:t>6A</w:t>
            </w:r>
            <w:r w:rsidRPr="00B42AE9">
              <w:rPr>
                <w:rFonts w:ascii="標楷體" w:eastAsia="標楷體" w:hAnsi="標楷體" w:hint="eastAsia"/>
                <w:sz w:val="22"/>
              </w:rPr>
              <w:t>馮逸燑、</w:t>
            </w:r>
            <w:r w:rsidRPr="00B42AE9">
              <w:rPr>
                <w:rFonts w:ascii="標楷體" w:eastAsia="標楷體" w:hAnsi="標楷體"/>
                <w:sz w:val="22"/>
              </w:rPr>
              <w:t>6D</w:t>
            </w:r>
            <w:r w:rsidRPr="00B42AE9">
              <w:rPr>
                <w:rFonts w:ascii="標楷體" w:eastAsia="標楷體" w:hAnsi="標楷體" w:hint="eastAsia"/>
                <w:sz w:val="22"/>
              </w:rPr>
              <w:t>謝錦銘、</w:t>
            </w:r>
            <w:r w:rsidRPr="00B42AE9">
              <w:rPr>
                <w:rFonts w:ascii="標楷體" w:eastAsia="標楷體" w:hAnsi="標楷體"/>
                <w:sz w:val="22"/>
              </w:rPr>
              <w:t>6D</w:t>
            </w:r>
            <w:r w:rsidRPr="00B42AE9">
              <w:rPr>
                <w:rFonts w:ascii="標楷體" w:eastAsia="標楷體" w:hAnsi="標楷體" w:hint="eastAsia"/>
                <w:sz w:val="22"/>
              </w:rPr>
              <w:t>梁斯睿</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季軍：6</w:t>
            </w:r>
            <w:r>
              <w:rPr>
                <w:rFonts w:ascii="標楷體" w:eastAsia="標楷體" w:hAnsi="標楷體"/>
                <w:sz w:val="22"/>
              </w:rPr>
              <w:t>B</w:t>
            </w:r>
            <w:r w:rsidRPr="00B42AE9">
              <w:rPr>
                <w:rFonts w:ascii="標楷體" w:eastAsia="標楷體" w:hAnsi="標楷體" w:hint="eastAsia"/>
                <w:sz w:val="22"/>
              </w:rPr>
              <w:t>馬靖泓、</w:t>
            </w:r>
            <w:r>
              <w:rPr>
                <w:rFonts w:ascii="標楷體" w:eastAsia="標楷體" w:hAnsi="標楷體"/>
                <w:sz w:val="22"/>
              </w:rPr>
              <w:t>3</w:t>
            </w:r>
            <w:r w:rsidRPr="00B42AE9">
              <w:rPr>
                <w:rFonts w:ascii="標楷體" w:eastAsia="標楷體" w:hAnsi="標楷體"/>
                <w:sz w:val="22"/>
              </w:rPr>
              <w:t>A</w:t>
            </w:r>
            <w:r w:rsidRPr="00B42AE9">
              <w:rPr>
                <w:rFonts w:ascii="標楷體" w:eastAsia="標楷體" w:hAnsi="標楷體" w:hint="eastAsia"/>
                <w:sz w:val="22"/>
              </w:rPr>
              <w:t>鄭粕辰</w:t>
            </w:r>
          </w:p>
        </w:tc>
      </w:tr>
      <w:tr w:rsidR="00616303" w:rsidRPr="00B42AE9" w:rsidTr="00385D90">
        <w:trPr>
          <w:cantSplit/>
          <w:trHeight w:val="293"/>
        </w:trPr>
        <w:tc>
          <w:tcPr>
            <w:tcW w:w="880" w:type="dxa"/>
            <w:vMerge/>
            <w:vAlign w:val="center"/>
          </w:tcPr>
          <w:p w:rsidR="00616303" w:rsidRPr="00B42AE9" w:rsidRDefault="00616303" w:rsidP="00385D90">
            <w:pPr>
              <w:adjustRightInd w:val="0"/>
              <w:snapToGrid w:val="0"/>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亞洲劍擊學院精英盃</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亞洲劍擊學院</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女子重劍季軍：</w:t>
            </w:r>
            <w:r w:rsidRPr="00B42AE9">
              <w:rPr>
                <w:rFonts w:ascii="標楷體" w:eastAsia="標楷體" w:hAnsi="標楷體"/>
                <w:sz w:val="22"/>
              </w:rPr>
              <w:t>6A</w:t>
            </w:r>
            <w:r w:rsidRPr="00B42AE9">
              <w:rPr>
                <w:rFonts w:ascii="標楷體" w:eastAsia="標楷體" w:hAnsi="標楷體" w:hint="eastAsia"/>
                <w:sz w:val="22"/>
              </w:rPr>
              <w:t>馮逸燑</w:t>
            </w:r>
          </w:p>
        </w:tc>
      </w:tr>
      <w:tr w:rsidR="00616303" w:rsidRPr="00B42AE9" w:rsidTr="00385D90">
        <w:trPr>
          <w:cantSplit/>
          <w:trHeight w:val="56"/>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5月</w:t>
            </w: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sz w:val="22"/>
              </w:rPr>
              <w:t>沙田盃（第13屆）新秀游泳錦標</w:t>
            </w:r>
            <w:r w:rsidRPr="00B42AE9">
              <w:rPr>
                <w:rFonts w:ascii="標楷體" w:eastAsia="標楷體" w:hAnsi="標楷體" w:hint="eastAsia"/>
                <w:sz w:val="22"/>
              </w:rPr>
              <w:t>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沙田體育</w:t>
            </w:r>
            <w:r w:rsidRPr="00B42AE9">
              <w:rPr>
                <w:rFonts w:ascii="標楷體" w:eastAsia="標楷體" w:hAnsi="標楷體"/>
                <w:sz w:val="22"/>
              </w:rPr>
              <w:t>會</w:t>
            </w:r>
          </w:p>
        </w:tc>
        <w:tc>
          <w:tcPr>
            <w:tcW w:w="4394" w:type="dxa"/>
          </w:tcPr>
          <w:p w:rsidR="00616303" w:rsidRPr="00B42AE9" w:rsidRDefault="00616303" w:rsidP="00385D90">
            <w:pPr>
              <w:widowControl/>
              <w:shd w:val="clear" w:color="auto" w:fill="FFFFFF"/>
              <w:adjustRightInd w:val="0"/>
              <w:snapToGrid w:val="0"/>
              <w:rPr>
                <w:rFonts w:ascii="標楷體" w:eastAsia="標楷體" w:hAnsi="標楷體"/>
                <w:sz w:val="22"/>
              </w:rPr>
            </w:pPr>
            <w:r w:rsidRPr="00B42AE9">
              <w:rPr>
                <w:rFonts w:ascii="標楷體" w:eastAsia="標楷體" w:hAnsi="標楷體"/>
                <w:sz w:val="22"/>
              </w:rPr>
              <w:t>50</w:t>
            </w:r>
            <w:r w:rsidRPr="00B42AE9">
              <w:rPr>
                <w:rFonts w:ascii="標楷體" w:eastAsia="標楷體" w:hAnsi="標楷體" w:hint="eastAsia"/>
                <w:sz w:val="22"/>
              </w:rPr>
              <w:t>米自由泳冠軍：4</w:t>
            </w:r>
            <w:r w:rsidRPr="00B42AE9">
              <w:rPr>
                <w:rFonts w:ascii="標楷體" w:eastAsia="標楷體" w:hAnsi="標楷體"/>
                <w:sz w:val="22"/>
              </w:rPr>
              <w:t>B林靜</w:t>
            </w:r>
            <w:r w:rsidRPr="00B42AE9">
              <w:rPr>
                <w:rFonts w:ascii="標楷體" w:eastAsia="標楷體" w:hAnsi="標楷體" w:hint="eastAsia"/>
                <w:sz w:val="22"/>
              </w:rPr>
              <w:t>儀</w:t>
            </w:r>
          </w:p>
          <w:p w:rsidR="00616303" w:rsidRPr="00B42AE9" w:rsidRDefault="00616303" w:rsidP="00385D90">
            <w:pPr>
              <w:widowControl/>
              <w:shd w:val="clear" w:color="auto" w:fill="FFFFFF"/>
              <w:adjustRightInd w:val="0"/>
              <w:snapToGrid w:val="0"/>
              <w:rPr>
                <w:rFonts w:ascii="標楷體" w:eastAsia="標楷體" w:hAnsi="標楷體"/>
                <w:sz w:val="22"/>
              </w:rPr>
            </w:pPr>
            <w:r w:rsidRPr="00B42AE9">
              <w:rPr>
                <w:rFonts w:ascii="標楷體" w:eastAsia="標楷體" w:hAnsi="標楷體"/>
                <w:sz w:val="22"/>
              </w:rPr>
              <w:t>50</w:t>
            </w:r>
            <w:r w:rsidRPr="00B42AE9">
              <w:rPr>
                <w:rFonts w:ascii="標楷體" w:eastAsia="標楷體" w:hAnsi="標楷體" w:hint="eastAsia"/>
                <w:sz w:val="22"/>
              </w:rPr>
              <w:t>米背泳冠軍：4</w:t>
            </w:r>
            <w:r w:rsidRPr="00B42AE9">
              <w:rPr>
                <w:rFonts w:ascii="標楷體" w:eastAsia="標楷體" w:hAnsi="標楷體"/>
                <w:sz w:val="22"/>
              </w:rPr>
              <w:t>B林靜</w:t>
            </w:r>
            <w:r w:rsidRPr="00B42AE9">
              <w:rPr>
                <w:rFonts w:ascii="標楷體" w:eastAsia="標楷體" w:hAnsi="標楷體" w:hint="eastAsia"/>
                <w:sz w:val="22"/>
              </w:rPr>
              <w:t>儀</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林大輝小學劍擊邀請賽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林大輝中學</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女子重劍季軍：6</w:t>
            </w:r>
            <w:r w:rsidRPr="00B42AE9">
              <w:rPr>
                <w:rFonts w:ascii="標楷體" w:eastAsia="標楷體" w:hAnsi="標楷體"/>
                <w:sz w:val="22"/>
              </w:rPr>
              <w:t>A</w:t>
            </w:r>
            <w:r w:rsidRPr="00B42AE9">
              <w:rPr>
                <w:rFonts w:ascii="標楷體" w:eastAsia="標楷體" w:hAnsi="標楷體" w:hint="eastAsia"/>
                <w:sz w:val="22"/>
              </w:rPr>
              <w:t>馮逸燑</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女子重劍季軍：6</w:t>
            </w:r>
            <w:r w:rsidRPr="00B42AE9">
              <w:rPr>
                <w:rFonts w:ascii="標楷體" w:eastAsia="標楷體" w:hAnsi="標楷體"/>
                <w:sz w:val="22"/>
              </w:rPr>
              <w:t>E</w:t>
            </w:r>
            <w:r w:rsidRPr="00B42AE9">
              <w:rPr>
                <w:rFonts w:ascii="標楷體" w:eastAsia="標楷體" w:hAnsi="標楷體" w:hint="eastAsia"/>
                <w:sz w:val="22"/>
              </w:rPr>
              <w:t>郭芷盈</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男子重劍亞軍：6</w:t>
            </w:r>
            <w:r w:rsidRPr="00B42AE9">
              <w:rPr>
                <w:rFonts w:ascii="標楷體" w:eastAsia="標楷體" w:hAnsi="標楷體"/>
                <w:sz w:val="22"/>
              </w:rPr>
              <w:t>E</w:t>
            </w:r>
            <w:r w:rsidRPr="00B42AE9">
              <w:rPr>
                <w:rFonts w:ascii="標楷體" w:eastAsia="標楷體" w:hAnsi="標楷體" w:hint="eastAsia"/>
                <w:sz w:val="22"/>
              </w:rPr>
              <w:t>鄧睿洋</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sz w:val="22"/>
              </w:rPr>
              <w:t>S</w:t>
            </w:r>
            <w:r w:rsidRPr="00B42AE9">
              <w:rPr>
                <w:rFonts w:ascii="標楷體" w:eastAsia="標楷體" w:hAnsi="標楷體" w:hint="eastAsia"/>
                <w:sz w:val="22"/>
              </w:rPr>
              <w:t>p</w:t>
            </w:r>
            <w:r w:rsidRPr="00B42AE9">
              <w:rPr>
                <w:rFonts w:ascii="標楷體" w:eastAsia="標楷體" w:hAnsi="標楷體"/>
                <w:sz w:val="22"/>
              </w:rPr>
              <w:t>ort2 PRO</w:t>
            </w:r>
            <w:r w:rsidRPr="00B42AE9">
              <w:rPr>
                <w:rFonts w:ascii="標楷體" w:eastAsia="標楷體" w:hAnsi="標楷體" w:hint="eastAsia"/>
                <w:sz w:val="22"/>
              </w:rPr>
              <w:t>全</w:t>
            </w:r>
            <w:r w:rsidRPr="00B42AE9">
              <w:rPr>
                <w:rFonts w:ascii="標楷體" w:eastAsia="標楷體" w:hAnsi="標楷體"/>
                <w:sz w:val="22"/>
              </w:rPr>
              <w:t>港</w:t>
            </w:r>
            <w:r w:rsidRPr="00B42AE9">
              <w:rPr>
                <w:rFonts w:ascii="標楷體" w:eastAsia="標楷體" w:hAnsi="標楷體" w:hint="eastAsia"/>
                <w:sz w:val="22"/>
              </w:rPr>
              <w:t>小學</w:t>
            </w:r>
            <w:r w:rsidRPr="00B42AE9">
              <w:rPr>
                <w:rFonts w:ascii="標楷體" w:eastAsia="標楷體" w:hAnsi="標楷體"/>
                <w:sz w:val="22"/>
              </w:rPr>
              <w:t>閃避球</w:t>
            </w:r>
            <w:r w:rsidRPr="00B42AE9">
              <w:rPr>
                <w:rFonts w:ascii="標楷體" w:eastAsia="標楷體" w:hAnsi="標楷體" w:hint="eastAsia"/>
                <w:sz w:val="22"/>
              </w:rPr>
              <w:t>新</w:t>
            </w:r>
            <w:r w:rsidRPr="00B42AE9">
              <w:rPr>
                <w:rFonts w:ascii="標楷體" w:eastAsia="標楷體" w:hAnsi="標楷體" w:cs="新細明體" w:hint="eastAsia"/>
                <w:sz w:val="22"/>
              </w:rPr>
              <w:t>秀挑戰</w:t>
            </w:r>
            <w:r w:rsidRPr="00B42AE9">
              <w:rPr>
                <w:rFonts w:ascii="標楷體" w:eastAsia="標楷體" w:hAnsi="標楷體" w:cs="Gungsuh" w:hint="eastAsia"/>
                <w:sz w:val="22"/>
              </w:rPr>
              <w:t>賽</w:t>
            </w:r>
            <w:r w:rsidRPr="00B42AE9">
              <w:rPr>
                <w:rFonts w:ascii="標楷體" w:eastAsia="標楷體" w:hAnsi="標楷體"/>
                <w:sz w:val="22"/>
              </w:rPr>
              <w:t>2023</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香</w:t>
            </w:r>
            <w:r w:rsidRPr="00B42AE9">
              <w:rPr>
                <w:rFonts w:ascii="標楷體" w:eastAsia="標楷體" w:hAnsi="標楷體" w:cs="Arial"/>
                <w:sz w:val="22"/>
              </w:rPr>
              <w:t>港</w:t>
            </w:r>
            <w:r w:rsidRPr="00B42AE9">
              <w:rPr>
                <w:rFonts w:ascii="標楷體" w:eastAsia="標楷體" w:hAnsi="標楷體" w:cs="Arial" w:hint="eastAsia"/>
                <w:sz w:val="22"/>
              </w:rPr>
              <w:t>學界</w:t>
            </w:r>
            <w:r w:rsidRPr="00B42AE9">
              <w:rPr>
                <w:rFonts w:ascii="標楷體" w:eastAsia="標楷體" w:hAnsi="標楷體" w:cs="Arial"/>
                <w:sz w:val="22"/>
              </w:rPr>
              <w:t>閃避球</w:t>
            </w:r>
            <w:r w:rsidRPr="00B42AE9">
              <w:rPr>
                <w:rFonts w:ascii="標楷體" w:eastAsia="標楷體" w:hAnsi="標楷體" w:cs="Arial" w:hint="eastAsia"/>
                <w:sz w:val="22"/>
              </w:rPr>
              <w:t>聯會</w:t>
            </w:r>
          </w:p>
          <w:p w:rsidR="00616303" w:rsidRPr="00B42AE9" w:rsidRDefault="00616303" w:rsidP="00385D90">
            <w:pPr>
              <w:adjustRightInd w:val="0"/>
              <w:snapToGrid w:val="0"/>
              <w:rPr>
                <w:rFonts w:ascii="標楷體" w:eastAsia="標楷體" w:hAnsi="標楷體"/>
                <w:sz w:val="22"/>
              </w:rPr>
            </w:pPr>
          </w:p>
          <w:p w:rsidR="00616303" w:rsidRPr="00B42AE9" w:rsidRDefault="00616303" w:rsidP="00385D90">
            <w:pPr>
              <w:adjustRightInd w:val="0"/>
              <w:snapToGrid w:val="0"/>
              <w:rPr>
                <w:rFonts w:ascii="標楷體" w:eastAsia="標楷體" w:hAnsi="標楷體"/>
                <w:sz w:val="22"/>
              </w:rPr>
            </w:pPr>
          </w:p>
          <w:p w:rsidR="00616303" w:rsidRPr="00B42AE9" w:rsidRDefault="00616303" w:rsidP="00385D90">
            <w:pPr>
              <w:adjustRightInd w:val="0"/>
              <w:snapToGrid w:val="0"/>
              <w:rPr>
                <w:rFonts w:ascii="標楷體" w:eastAsia="標楷體" w:hAnsi="標楷體"/>
                <w:sz w:val="22"/>
              </w:rPr>
            </w:pPr>
          </w:p>
          <w:p w:rsidR="00616303" w:rsidRPr="00B42AE9" w:rsidRDefault="00616303" w:rsidP="00385D90">
            <w:pPr>
              <w:adjustRightInd w:val="0"/>
              <w:snapToGrid w:val="0"/>
              <w:ind w:firstLineChars="200" w:firstLine="440"/>
              <w:rPr>
                <w:rFonts w:ascii="標楷體" w:eastAsia="標楷體" w:hAnsi="標楷體"/>
                <w:sz w:val="22"/>
              </w:rPr>
            </w:pPr>
          </w:p>
        </w:tc>
        <w:tc>
          <w:tcPr>
            <w:tcW w:w="4394" w:type="dxa"/>
          </w:tcPr>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混合組冠軍：</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color w:val="000000"/>
                <w:sz w:val="22"/>
              </w:rPr>
              <w:t>4C</w:t>
            </w:r>
            <w:r w:rsidRPr="00B42AE9">
              <w:rPr>
                <w:rFonts w:ascii="標楷體" w:eastAsia="標楷體" w:hAnsi="標楷體" w:hint="eastAsia"/>
                <w:sz w:val="22"/>
              </w:rPr>
              <w:t>孫海鵬、</w:t>
            </w:r>
            <w:r w:rsidRPr="00B42AE9">
              <w:rPr>
                <w:rFonts w:ascii="標楷體" w:eastAsia="標楷體" w:hAnsi="標楷體" w:hint="eastAsia"/>
                <w:color w:val="000000"/>
                <w:sz w:val="22"/>
              </w:rPr>
              <w:t>5</w:t>
            </w:r>
            <w:r w:rsidRPr="00B42AE9">
              <w:rPr>
                <w:rFonts w:ascii="標楷體" w:eastAsia="標楷體" w:hAnsi="標楷體"/>
                <w:color w:val="000000"/>
                <w:sz w:val="22"/>
              </w:rPr>
              <w:t>C</w:t>
            </w:r>
            <w:r w:rsidRPr="00B42AE9">
              <w:rPr>
                <w:rFonts w:ascii="標楷體" w:eastAsia="標楷體" w:hAnsi="標楷體" w:cs="Arial"/>
                <w:sz w:val="22"/>
              </w:rPr>
              <w:t>李奕</w:t>
            </w:r>
            <w:r w:rsidRPr="00B42AE9">
              <w:rPr>
                <w:rFonts w:ascii="標楷體" w:eastAsia="標楷體" w:hAnsi="標楷體" w:cs="微軟正黑體" w:hint="eastAsia"/>
                <w:sz w:val="22"/>
              </w:rPr>
              <w:t>臻</w:t>
            </w:r>
            <w:r w:rsidRPr="00B42AE9">
              <w:rPr>
                <w:rFonts w:ascii="標楷體" w:eastAsia="標楷體" w:hAnsi="標楷體" w:hint="eastAsia"/>
                <w:sz w:val="22"/>
              </w:rPr>
              <w:t>、</w:t>
            </w:r>
            <w:r w:rsidRPr="00B42AE9">
              <w:rPr>
                <w:rFonts w:ascii="標楷體" w:eastAsia="標楷體" w:hAnsi="標楷體" w:hint="eastAsia"/>
                <w:color w:val="000000"/>
                <w:sz w:val="22"/>
              </w:rPr>
              <w:t>5</w:t>
            </w:r>
            <w:r w:rsidRPr="00B42AE9">
              <w:rPr>
                <w:rFonts w:ascii="標楷體" w:eastAsia="標楷體" w:hAnsi="標楷體"/>
                <w:color w:val="000000"/>
                <w:sz w:val="22"/>
              </w:rPr>
              <w:t>C</w:t>
            </w:r>
            <w:r w:rsidRPr="00B42AE9">
              <w:rPr>
                <w:rFonts w:ascii="標楷體" w:eastAsia="標楷體" w:hAnsi="標楷體" w:hint="eastAsia"/>
                <w:sz w:val="22"/>
              </w:rPr>
              <w:t>司徒明韋、</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color w:val="000000"/>
                <w:sz w:val="22"/>
              </w:rPr>
              <w:t>5</w:t>
            </w:r>
            <w:r w:rsidRPr="00B42AE9">
              <w:rPr>
                <w:rFonts w:ascii="標楷體" w:eastAsia="標楷體" w:hAnsi="標楷體"/>
                <w:color w:val="000000"/>
                <w:sz w:val="22"/>
              </w:rPr>
              <w:t>C</w:t>
            </w:r>
            <w:r w:rsidRPr="00B42AE9">
              <w:rPr>
                <w:rFonts w:ascii="標楷體" w:eastAsia="標楷體" w:hAnsi="標楷體" w:hint="eastAsia"/>
                <w:sz w:val="22"/>
              </w:rPr>
              <w:t>鄧朗晴、</w:t>
            </w:r>
            <w:r w:rsidRPr="00B42AE9">
              <w:rPr>
                <w:rFonts w:ascii="標楷體" w:eastAsia="標楷體" w:hAnsi="標楷體" w:hint="eastAsia"/>
                <w:color w:val="000000"/>
                <w:sz w:val="22"/>
              </w:rPr>
              <w:t>5</w:t>
            </w:r>
            <w:r w:rsidRPr="00B42AE9">
              <w:rPr>
                <w:rFonts w:ascii="標楷體" w:eastAsia="標楷體" w:hAnsi="標楷體"/>
                <w:color w:val="000000"/>
                <w:sz w:val="22"/>
              </w:rPr>
              <w:t>C</w:t>
            </w:r>
            <w:r w:rsidRPr="00B42AE9">
              <w:rPr>
                <w:rFonts w:ascii="標楷體" w:eastAsia="標楷體" w:hAnsi="標楷體" w:hint="eastAsia"/>
                <w:sz w:val="22"/>
              </w:rPr>
              <w:t>王文浩、</w:t>
            </w:r>
            <w:r w:rsidRPr="00B42AE9">
              <w:rPr>
                <w:rFonts w:ascii="標楷體" w:eastAsia="標楷體" w:hAnsi="標楷體"/>
                <w:sz w:val="22"/>
              </w:rPr>
              <w:t>6A</w:t>
            </w:r>
            <w:r w:rsidRPr="00B42AE9">
              <w:rPr>
                <w:rFonts w:ascii="標楷體" w:eastAsia="標楷體" w:hAnsi="標楷體" w:hint="eastAsia"/>
                <w:sz w:val="22"/>
              </w:rPr>
              <w:t>甘嘉筠、</w:t>
            </w:r>
            <w:r w:rsidRPr="00B42AE9">
              <w:rPr>
                <w:rFonts w:ascii="標楷體" w:eastAsia="標楷體" w:hAnsi="標楷體"/>
                <w:sz w:val="22"/>
              </w:rPr>
              <w:t>6A</w:t>
            </w:r>
            <w:r w:rsidRPr="00B42AE9">
              <w:rPr>
                <w:rFonts w:ascii="標楷體" w:eastAsia="標楷體" w:hAnsi="標楷體" w:hint="eastAsia"/>
                <w:sz w:val="22"/>
              </w:rPr>
              <w:t>薛子晴、</w:t>
            </w:r>
            <w:r w:rsidRPr="00B42AE9">
              <w:rPr>
                <w:rFonts w:ascii="標楷體" w:eastAsia="標楷體" w:hAnsi="標楷體"/>
                <w:sz w:val="22"/>
              </w:rPr>
              <w:t>6A</w:t>
            </w:r>
            <w:r w:rsidRPr="00B42AE9">
              <w:rPr>
                <w:rFonts w:ascii="標楷體" w:eastAsia="標楷體" w:hAnsi="標楷體" w:hint="eastAsia"/>
                <w:sz w:val="22"/>
              </w:rPr>
              <w:t>蘇政熙、</w:t>
            </w:r>
            <w:r w:rsidRPr="00B42AE9">
              <w:rPr>
                <w:rFonts w:ascii="標楷體" w:eastAsia="標楷體" w:hAnsi="標楷體"/>
                <w:sz w:val="22"/>
              </w:rPr>
              <w:t>6A</w:t>
            </w:r>
            <w:r w:rsidRPr="00B42AE9">
              <w:rPr>
                <w:rFonts w:ascii="標楷體" w:eastAsia="標楷體" w:hAnsi="標楷體" w:hint="eastAsia"/>
                <w:sz w:val="22"/>
              </w:rPr>
              <w:t>鄧朗璡、</w:t>
            </w:r>
            <w:r w:rsidRPr="00B42AE9">
              <w:rPr>
                <w:rFonts w:ascii="標楷體" w:eastAsia="標楷體" w:hAnsi="標楷體"/>
                <w:sz w:val="22"/>
              </w:rPr>
              <w:t>6C</w:t>
            </w:r>
            <w:r w:rsidRPr="00B42AE9">
              <w:rPr>
                <w:rFonts w:ascii="標楷體" w:eastAsia="標楷體" w:hAnsi="標楷體" w:hint="eastAsia"/>
                <w:sz w:val="22"/>
              </w:rPr>
              <w:t>鄭賢俊、</w:t>
            </w:r>
            <w:r w:rsidRPr="00B42AE9">
              <w:rPr>
                <w:rFonts w:ascii="標楷體" w:eastAsia="標楷體" w:hAnsi="標楷體"/>
                <w:sz w:val="22"/>
              </w:rPr>
              <w:t>6C</w:t>
            </w:r>
            <w:r w:rsidRPr="00B42AE9">
              <w:rPr>
                <w:rFonts w:ascii="標楷體" w:eastAsia="標楷體" w:hAnsi="標楷體" w:hint="eastAsia"/>
                <w:sz w:val="22"/>
              </w:rPr>
              <w:t>江梓峰、</w:t>
            </w:r>
            <w:r w:rsidRPr="00B42AE9">
              <w:rPr>
                <w:rFonts w:ascii="標楷體" w:eastAsia="標楷體" w:hAnsi="標楷體"/>
                <w:sz w:val="22"/>
              </w:rPr>
              <w:t>6C</w:t>
            </w:r>
            <w:r w:rsidRPr="00B42AE9">
              <w:rPr>
                <w:rFonts w:ascii="標楷體" w:eastAsia="標楷體" w:hAnsi="標楷體" w:cs="Arial"/>
                <w:sz w:val="22"/>
              </w:rPr>
              <w:t>關晨</w:t>
            </w:r>
            <w:r w:rsidRPr="00B42AE9">
              <w:rPr>
                <w:rFonts w:ascii="標楷體" w:eastAsia="標楷體" w:hAnsi="標楷體" w:cs="微軟正黑體" w:hint="eastAsia"/>
                <w:sz w:val="22"/>
              </w:rPr>
              <w:t>灝</w:t>
            </w:r>
            <w:r w:rsidRPr="00B42AE9">
              <w:rPr>
                <w:rFonts w:ascii="標楷體" w:eastAsia="標楷體" w:hAnsi="標楷體" w:hint="eastAsia"/>
                <w:sz w:val="22"/>
              </w:rPr>
              <w:t>、</w:t>
            </w:r>
            <w:r w:rsidRPr="00B42AE9">
              <w:rPr>
                <w:rFonts w:ascii="標楷體" w:eastAsia="標楷體" w:hAnsi="標楷體"/>
                <w:sz w:val="22"/>
              </w:rPr>
              <w:t>6C</w:t>
            </w:r>
            <w:r w:rsidRPr="00B42AE9">
              <w:rPr>
                <w:rFonts w:ascii="標楷體" w:eastAsia="標楷體" w:hAnsi="標楷體" w:hint="eastAsia"/>
                <w:sz w:val="22"/>
              </w:rPr>
              <w:t>謝善安、</w:t>
            </w:r>
            <w:r w:rsidRPr="00B42AE9">
              <w:rPr>
                <w:rFonts w:ascii="標楷體" w:eastAsia="標楷體" w:hAnsi="標楷體"/>
                <w:sz w:val="22"/>
              </w:rPr>
              <w:t>6C</w:t>
            </w:r>
            <w:r w:rsidRPr="00B42AE9">
              <w:rPr>
                <w:rFonts w:ascii="標楷體" w:eastAsia="標楷體" w:hAnsi="標楷體" w:hint="eastAsia"/>
                <w:sz w:val="22"/>
              </w:rPr>
              <w:t>黃懿澄、</w:t>
            </w:r>
            <w:r w:rsidRPr="00B42AE9">
              <w:rPr>
                <w:rFonts w:ascii="標楷體" w:eastAsia="標楷體" w:hAnsi="標楷體"/>
                <w:sz w:val="22"/>
              </w:rPr>
              <w:t>6D</w:t>
            </w:r>
            <w:r w:rsidRPr="00B42AE9">
              <w:rPr>
                <w:rFonts w:ascii="標楷體" w:eastAsia="標楷體" w:hAnsi="標楷體" w:cs="Arial"/>
                <w:sz w:val="22"/>
              </w:rPr>
              <w:t>梁斯</w:t>
            </w:r>
            <w:r w:rsidRPr="00B42AE9">
              <w:rPr>
                <w:rFonts w:ascii="標楷體" w:eastAsia="標楷體" w:hAnsi="標楷體" w:cs="微軟正黑體" w:hint="eastAsia"/>
                <w:sz w:val="22"/>
              </w:rPr>
              <w:t>睿</w:t>
            </w:r>
            <w:r w:rsidRPr="00B42AE9">
              <w:rPr>
                <w:rFonts w:ascii="標楷體" w:eastAsia="標楷體" w:hAnsi="標楷體" w:hint="eastAsia"/>
                <w:sz w:val="22"/>
              </w:rPr>
              <w:t>、</w:t>
            </w:r>
            <w:r w:rsidRPr="00B42AE9">
              <w:rPr>
                <w:rFonts w:ascii="標楷體" w:eastAsia="標楷體" w:hAnsi="標楷體"/>
                <w:sz w:val="22"/>
              </w:rPr>
              <w:t>6D</w:t>
            </w:r>
            <w:r w:rsidRPr="00B42AE9">
              <w:rPr>
                <w:rFonts w:ascii="標楷體" w:eastAsia="標楷體" w:hAnsi="標楷體" w:hint="eastAsia"/>
                <w:sz w:val="22"/>
              </w:rPr>
              <w:t>駱橞雲</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M</w:t>
            </w:r>
            <w:r w:rsidRPr="00B42AE9">
              <w:rPr>
                <w:rFonts w:ascii="標楷體" w:eastAsia="標楷體" w:hAnsi="標楷體"/>
                <w:sz w:val="22"/>
              </w:rPr>
              <w:t>VP</w:t>
            </w:r>
            <w:r w:rsidRPr="00B42AE9">
              <w:rPr>
                <w:rFonts w:ascii="標楷體" w:eastAsia="標楷體" w:hAnsi="標楷體" w:hint="eastAsia"/>
                <w:sz w:val="22"/>
              </w:rPr>
              <w:t>最有價值球員獎：</w:t>
            </w:r>
            <w:r w:rsidRPr="00B42AE9">
              <w:rPr>
                <w:rFonts w:ascii="標楷體" w:eastAsia="標楷體" w:hAnsi="標楷體"/>
                <w:sz w:val="22"/>
              </w:rPr>
              <w:t>6A</w:t>
            </w:r>
            <w:r w:rsidRPr="00B42AE9">
              <w:rPr>
                <w:rFonts w:ascii="標楷體" w:eastAsia="標楷體" w:hAnsi="標楷體" w:hint="eastAsia"/>
                <w:sz w:val="22"/>
              </w:rPr>
              <w:t>蘇政熙</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靈動劍擊邀請賽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靈動劍擊中心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U</w:t>
            </w:r>
            <w:r w:rsidRPr="00B42AE9">
              <w:rPr>
                <w:rFonts w:ascii="標楷體" w:eastAsia="標楷體" w:hAnsi="標楷體"/>
                <w:sz w:val="22"/>
              </w:rPr>
              <w:t>10</w:t>
            </w:r>
            <w:r w:rsidRPr="00B42AE9">
              <w:rPr>
                <w:rFonts w:ascii="標楷體" w:eastAsia="標楷體" w:hAnsi="標楷體" w:hint="eastAsia"/>
                <w:sz w:val="22"/>
              </w:rPr>
              <w:t>女子組重劍冠軍：3</w:t>
            </w:r>
            <w:r w:rsidRPr="00B42AE9">
              <w:rPr>
                <w:rFonts w:ascii="標楷體" w:eastAsia="標楷體" w:hAnsi="標楷體"/>
                <w:sz w:val="22"/>
              </w:rPr>
              <w:t>D</w:t>
            </w:r>
            <w:r w:rsidRPr="00B42AE9">
              <w:rPr>
                <w:rFonts w:ascii="標楷體" w:eastAsia="標楷體" w:hAnsi="標楷體" w:hint="eastAsia"/>
                <w:sz w:val="22"/>
              </w:rPr>
              <w:t>梁琛</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U</w:t>
            </w:r>
            <w:r w:rsidRPr="00B42AE9">
              <w:rPr>
                <w:rFonts w:ascii="標楷體" w:eastAsia="標楷體" w:hAnsi="標楷體"/>
                <w:sz w:val="22"/>
              </w:rPr>
              <w:t>12</w:t>
            </w:r>
            <w:r w:rsidRPr="00B42AE9">
              <w:rPr>
                <w:rFonts w:ascii="標楷體" w:eastAsia="標楷體" w:hAnsi="標楷體" w:hint="eastAsia"/>
                <w:sz w:val="22"/>
              </w:rPr>
              <w:t>女子組重劍季軍：6</w:t>
            </w:r>
            <w:r w:rsidRPr="00B42AE9">
              <w:rPr>
                <w:rFonts w:ascii="標楷體" w:eastAsia="標楷體" w:hAnsi="標楷體"/>
                <w:sz w:val="22"/>
              </w:rPr>
              <w:t>E</w:t>
            </w:r>
            <w:r w:rsidRPr="00B42AE9">
              <w:rPr>
                <w:rFonts w:ascii="標楷體" w:eastAsia="標楷體" w:hAnsi="標楷體" w:hint="eastAsia"/>
                <w:sz w:val="22"/>
              </w:rPr>
              <w:t>郭芷盈</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U</w:t>
            </w:r>
            <w:r w:rsidRPr="00B42AE9">
              <w:rPr>
                <w:rFonts w:ascii="標楷體" w:eastAsia="標楷體" w:hAnsi="標楷體"/>
                <w:sz w:val="22"/>
              </w:rPr>
              <w:t>10</w:t>
            </w:r>
            <w:r w:rsidRPr="00B42AE9">
              <w:rPr>
                <w:rFonts w:ascii="標楷體" w:eastAsia="標楷體" w:hAnsi="標楷體" w:hint="eastAsia"/>
                <w:sz w:val="22"/>
              </w:rPr>
              <w:t>男子組重劍第七名：</w:t>
            </w:r>
            <w:r w:rsidRPr="00B42AE9">
              <w:rPr>
                <w:rFonts w:ascii="標楷體" w:eastAsia="標楷體" w:hAnsi="標楷體"/>
                <w:sz w:val="22"/>
              </w:rPr>
              <w:t>3A</w:t>
            </w:r>
            <w:r w:rsidRPr="00B42AE9">
              <w:rPr>
                <w:rFonts w:ascii="標楷體" w:eastAsia="標楷體" w:hAnsi="標楷體" w:hint="eastAsia"/>
                <w:sz w:val="22"/>
              </w:rPr>
              <w:t>鄭柏辰</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U</w:t>
            </w:r>
            <w:r w:rsidRPr="00B42AE9">
              <w:rPr>
                <w:rFonts w:ascii="標楷體" w:eastAsia="標楷體" w:hAnsi="標楷體"/>
                <w:sz w:val="22"/>
              </w:rPr>
              <w:t>10</w:t>
            </w:r>
            <w:r w:rsidRPr="00B42AE9">
              <w:rPr>
                <w:rFonts w:ascii="標楷體" w:eastAsia="標楷體" w:hAnsi="標楷體" w:hint="eastAsia"/>
                <w:sz w:val="22"/>
              </w:rPr>
              <w:t>男子組重劍第六名：3</w:t>
            </w:r>
            <w:r w:rsidRPr="00B42AE9">
              <w:rPr>
                <w:rFonts w:ascii="標楷體" w:eastAsia="標楷體" w:hAnsi="標楷體"/>
                <w:sz w:val="22"/>
              </w:rPr>
              <w:t>D</w:t>
            </w:r>
            <w:r w:rsidRPr="00B42AE9">
              <w:rPr>
                <w:rFonts w:ascii="標楷體" w:eastAsia="標楷體" w:hAnsi="標楷體" w:hint="eastAsia"/>
                <w:sz w:val="22"/>
              </w:rPr>
              <w:t>梁梓雷</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2022-23沙田區小學校際游泳比賽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香港學體會沙田小學分會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100米自由泳冠軍：4B林靜儀</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青苗劍擊培訓計劃第一期比賽</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香港劍擊總會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男子花劍冠軍：6</w:t>
            </w:r>
            <w:r w:rsidRPr="00B42AE9">
              <w:rPr>
                <w:rFonts w:ascii="標楷體" w:eastAsia="標楷體" w:hAnsi="標楷體"/>
                <w:sz w:val="22"/>
              </w:rPr>
              <w:t>B</w:t>
            </w:r>
            <w:r w:rsidRPr="00B42AE9">
              <w:rPr>
                <w:rFonts w:ascii="標楷體" w:eastAsia="標楷體" w:hAnsi="標楷體" w:hint="eastAsia"/>
                <w:sz w:val="22"/>
              </w:rPr>
              <w:t>馬靖泓</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sz w:val="22"/>
              </w:rPr>
              <w:t>屈臣氏集團香港學生運動員獎2022-2023</w:t>
            </w:r>
          </w:p>
        </w:tc>
        <w:tc>
          <w:tcPr>
            <w:tcW w:w="2268" w:type="dxa"/>
          </w:tcPr>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sz w:val="22"/>
              </w:rPr>
              <w:t>屈臣氏集團</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sz w:val="22"/>
              </w:rPr>
              <w:t>屈臣氏集團香港學生運動員獎</w:t>
            </w:r>
            <w:r w:rsidRPr="00B42AE9">
              <w:rPr>
                <w:rFonts w:ascii="標楷體" w:eastAsia="標楷體" w:hAnsi="標楷體" w:hint="eastAsia"/>
                <w:sz w:val="22"/>
              </w:rPr>
              <w:t>：</w:t>
            </w:r>
            <w:r w:rsidRPr="00B42AE9">
              <w:rPr>
                <w:rFonts w:ascii="標楷體" w:eastAsia="標楷體" w:hAnsi="標楷體"/>
                <w:sz w:val="22"/>
              </w:rPr>
              <w:t>6B馬靖</w:t>
            </w:r>
            <w:r w:rsidRPr="00B42AE9">
              <w:rPr>
                <w:rFonts w:ascii="標楷體" w:eastAsia="標楷體" w:hAnsi="標楷體" w:hint="eastAsia"/>
                <w:sz w:val="22"/>
              </w:rPr>
              <w:t>泓</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沙田節-3人足球邀請賽</w:t>
            </w:r>
          </w:p>
        </w:tc>
        <w:tc>
          <w:tcPr>
            <w:tcW w:w="2268" w:type="dxa"/>
          </w:tcPr>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沙田婦女</w:t>
            </w:r>
            <w:r w:rsidRPr="00B42AE9">
              <w:rPr>
                <w:rFonts w:ascii="標楷體" w:eastAsia="標楷體" w:hAnsi="標楷體" w:cs="Arial" w:hint="eastAsia"/>
                <w:sz w:val="22"/>
              </w:rPr>
              <w:t>會馬鞍山服務中心、St</w:t>
            </w:r>
            <w:r w:rsidRPr="00B42AE9">
              <w:rPr>
                <w:rFonts w:ascii="標楷體" w:eastAsia="標楷體" w:hAnsi="標楷體" w:cs="Arial"/>
                <w:sz w:val="22"/>
              </w:rPr>
              <w:t>arter Sports</w:t>
            </w:r>
            <w:r w:rsidRPr="00B42AE9">
              <w:rPr>
                <w:rFonts w:ascii="標楷體" w:eastAsia="標楷體" w:hAnsi="標楷體" w:cs="Arial" w:hint="eastAsia"/>
                <w:sz w:val="22"/>
              </w:rPr>
              <w:t>、義連班</w:t>
            </w:r>
          </w:p>
        </w:tc>
        <w:tc>
          <w:tcPr>
            <w:tcW w:w="4394" w:type="dxa"/>
          </w:tcPr>
          <w:p w:rsidR="00616303"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挑戰組冠軍：</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color w:val="000000"/>
                <w:sz w:val="22"/>
              </w:rPr>
              <w:t>4C</w:t>
            </w:r>
            <w:r w:rsidRPr="00B42AE9">
              <w:rPr>
                <w:rFonts w:ascii="標楷體" w:eastAsia="標楷體" w:hAnsi="標楷體" w:hint="eastAsia"/>
                <w:sz w:val="22"/>
              </w:rPr>
              <w:t>蔡爾琛、</w:t>
            </w:r>
            <w:r w:rsidRPr="00B42AE9">
              <w:rPr>
                <w:rFonts w:ascii="標楷體" w:eastAsia="標楷體" w:hAnsi="標楷體" w:hint="eastAsia"/>
                <w:color w:val="000000"/>
                <w:sz w:val="22"/>
              </w:rPr>
              <w:t>5</w:t>
            </w:r>
            <w:r w:rsidRPr="00B42AE9">
              <w:rPr>
                <w:rFonts w:ascii="標楷體" w:eastAsia="標楷體" w:hAnsi="標楷體"/>
                <w:color w:val="000000"/>
                <w:sz w:val="22"/>
              </w:rPr>
              <w:t>D</w:t>
            </w:r>
            <w:r w:rsidRPr="00B42AE9">
              <w:rPr>
                <w:rFonts w:ascii="標楷體" w:eastAsia="標楷體" w:hAnsi="標楷體" w:hint="eastAsia"/>
                <w:color w:val="000000"/>
                <w:sz w:val="22"/>
              </w:rPr>
              <w:t>歐陽諾</w:t>
            </w:r>
            <w:r w:rsidRPr="00B42AE9">
              <w:rPr>
                <w:rFonts w:ascii="標楷體" w:eastAsia="標楷體" w:hAnsi="標楷體" w:hint="eastAsia"/>
                <w:sz w:val="22"/>
              </w:rPr>
              <w:t>、</w:t>
            </w:r>
            <w:r w:rsidRPr="00B42AE9">
              <w:rPr>
                <w:rFonts w:ascii="標楷體" w:eastAsia="標楷體" w:hAnsi="標楷體"/>
                <w:sz w:val="22"/>
              </w:rPr>
              <w:t>6A</w:t>
            </w:r>
            <w:r w:rsidRPr="00B42AE9">
              <w:rPr>
                <w:rFonts w:ascii="標楷體" w:eastAsia="標楷體" w:hAnsi="標楷體" w:hint="eastAsia"/>
                <w:sz w:val="22"/>
              </w:rPr>
              <w:t>蘇政熙、</w:t>
            </w:r>
            <w:r w:rsidRPr="00B42AE9">
              <w:rPr>
                <w:rFonts w:ascii="標楷體" w:eastAsia="標楷體" w:hAnsi="標楷體"/>
                <w:sz w:val="22"/>
              </w:rPr>
              <w:t>6A</w:t>
            </w:r>
            <w:r w:rsidRPr="00B42AE9">
              <w:rPr>
                <w:rFonts w:ascii="標楷體" w:eastAsia="標楷體" w:hAnsi="標楷體" w:hint="eastAsia"/>
                <w:sz w:val="22"/>
              </w:rPr>
              <w:t>鄧朗璡</w:t>
            </w:r>
            <w:r w:rsidRPr="00910DB5">
              <w:rPr>
                <w:rFonts w:ascii="標楷體" w:eastAsia="標楷體" w:hAnsi="標楷體" w:hint="eastAsia"/>
                <w:sz w:val="22"/>
              </w:rPr>
              <w:t>、</w:t>
            </w:r>
            <w:r w:rsidRPr="00B42AE9">
              <w:rPr>
                <w:rFonts w:ascii="標楷體" w:eastAsia="標楷體" w:hAnsi="標楷體"/>
                <w:sz w:val="22"/>
              </w:rPr>
              <w:t>6B</w:t>
            </w:r>
            <w:r w:rsidRPr="00B42AE9">
              <w:rPr>
                <w:rFonts w:ascii="標楷體" w:eastAsia="標楷體" w:hAnsi="標楷體" w:hint="eastAsia"/>
                <w:sz w:val="22"/>
              </w:rPr>
              <w:t>楊栢</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盈動青少年劍擊錦標賽</w:t>
            </w:r>
          </w:p>
        </w:tc>
        <w:tc>
          <w:tcPr>
            <w:tcW w:w="2268" w:type="dxa"/>
          </w:tcPr>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香港劍擊總會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U</w:t>
            </w:r>
            <w:r w:rsidRPr="00B42AE9">
              <w:rPr>
                <w:rFonts w:ascii="標楷體" w:eastAsia="標楷體" w:hAnsi="標楷體"/>
                <w:sz w:val="22"/>
              </w:rPr>
              <w:t>12</w:t>
            </w:r>
            <w:r w:rsidRPr="00B42AE9">
              <w:rPr>
                <w:rFonts w:ascii="標楷體" w:eastAsia="標楷體" w:hAnsi="標楷體" w:hint="eastAsia"/>
                <w:sz w:val="22"/>
              </w:rPr>
              <w:t>男子重劍季軍：6</w:t>
            </w:r>
            <w:r w:rsidRPr="00B42AE9">
              <w:rPr>
                <w:rFonts w:ascii="標楷體" w:eastAsia="標楷體" w:hAnsi="標楷體"/>
                <w:sz w:val="22"/>
              </w:rPr>
              <w:t>A</w:t>
            </w:r>
            <w:r w:rsidRPr="00B42AE9">
              <w:rPr>
                <w:rFonts w:ascii="標楷體" w:eastAsia="標楷體" w:hAnsi="標楷體" w:hint="eastAsia"/>
                <w:sz w:val="22"/>
              </w:rPr>
              <w:t>鄧朗璡</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U</w:t>
            </w:r>
            <w:r w:rsidRPr="00B42AE9">
              <w:rPr>
                <w:rFonts w:ascii="標楷體" w:eastAsia="標楷體" w:hAnsi="標楷體"/>
                <w:sz w:val="22"/>
              </w:rPr>
              <w:t>12</w:t>
            </w:r>
            <w:r w:rsidRPr="00B42AE9">
              <w:rPr>
                <w:rFonts w:ascii="標楷體" w:eastAsia="標楷體" w:hAnsi="標楷體" w:hint="eastAsia"/>
                <w:sz w:val="22"/>
              </w:rPr>
              <w:t>男子重劍季軍：6</w:t>
            </w:r>
            <w:r w:rsidRPr="00B42AE9">
              <w:rPr>
                <w:rFonts w:ascii="標楷體" w:eastAsia="標楷體" w:hAnsi="標楷體"/>
                <w:sz w:val="22"/>
              </w:rPr>
              <w:t>B</w:t>
            </w:r>
            <w:r w:rsidRPr="00B42AE9">
              <w:rPr>
                <w:rFonts w:ascii="標楷體" w:eastAsia="標楷體" w:hAnsi="標楷體" w:hint="eastAsia"/>
                <w:sz w:val="22"/>
              </w:rPr>
              <w:t>楊栢、6</w:t>
            </w:r>
            <w:r w:rsidRPr="00B42AE9">
              <w:rPr>
                <w:rFonts w:ascii="標楷體" w:eastAsia="標楷體" w:hAnsi="標楷體"/>
                <w:sz w:val="22"/>
              </w:rPr>
              <w:t>B</w:t>
            </w:r>
            <w:r w:rsidRPr="00B42AE9">
              <w:rPr>
                <w:rFonts w:ascii="標楷體" w:eastAsia="標楷體" w:hAnsi="標楷體" w:hint="eastAsia"/>
                <w:sz w:val="22"/>
              </w:rPr>
              <w:t>馬靖泓</w:t>
            </w:r>
          </w:p>
        </w:tc>
      </w:tr>
      <w:tr w:rsidR="00616303" w:rsidRPr="00B42AE9" w:rsidTr="00385D90">
        <w:trPr>
          <w:cantSplit/>
          <w:trHeight w:val="56"/>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6月</w:t>
            </w: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cs="Helvetica"/>
                <w:color w:val="1D2228"/>
                <w:sz w:val="22"/>
                <w:shd w:val="clear" w:color="auto" w:fill="FFFFFF"/>
              </w:rPr>
              <w:t>第七屆全港小學區際游泳比賽</w:t>
            </w:r>
            <w:r w:rsidRPr="00B42AE9">
              <w:rPr>
                <w:rFonts w:ascii="標楷體" w:eastAsia="標楷體" w:hAnsi="標楷體" w:cs="Helvetica" w:hint="eastAsia"/>
                <w:color w:val="1D2228"/>
                <w:sz w:val="22"/>
                <w:shd w:val="clear" w:color="auto" w:fill="FFFFFF"/>
              </w:rPr>
              <w:t>2</w:t>
            </w:r>
            <w:r w:rsidRPr="00B42AE9">
              <w:rPr>
                <w:rFonts w:ascii="標楷體" w:eastAsia="標楷體" w:hAnsi="標楷體" w:cs="Helvetica"/>
                <w:color w:val="1D2228"/>
                <w:sz w:val="22"/>
                <w:shd w:val="clear" w:color="auto" w:fill="FFFFFF"/>
              </w:rPr>
              <w:t>022-2023</w:t>
            </w:r>
          </w:p>
        </w:tc>
        <w:tc>
          <w:tcPr>
            <w:tcW w:w="2268" w:type="dxa"/>
          </w:tcPr>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sz w:val="22"/>
              </w:rPr>
              <w:t>香港學界體育聯</w:t>
            </w:r>
            <w:r w:rsidRPr="00B42AE9">
              <w:rPr>
                <w:rFonts w:ascii="標楷體" w:eastAsia="標楷體" w:hAnsi="標楷體" w:hint="eastAsia"/>
                <w:sz w:val="22"/>
              </w:rPr>
              <w:t>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sz w:val="22"/>
              </w:rPr>
              <w:t>女子乙組100米自由泳季</w:t>
            </w:r>
            <w:r w:rsidRPr="00B42AE9">
              <w:rPr>
                <w:rFonts w:ascii="標楷體" w:eastAsia="標楷體" w:hAnsi="標楷體" w:hint="eastAsia"/>
                <w:sz w:val="22"/>
              </w:rPr>
              <w:t>軍</w:t>
            </w:r>
            <w:r w:rsidRPr="00910DB5">
              <w:rPr>
                <w:rFonts w:ascii="標楷體" w:eastAsia="標楷體" w:hAnsi="標楷體" w:hint="eastAsia"/>
                <w:sz w:val="22"/>
              </w:rPr>
              <w:t>：</w:t>
            </w:r>
            <w:r w:rsidRPr="00B42AE9">
              <w:rPr>
                <w:rFonts w:ascii="標楷體" w:eastAsia="標楷體" w:hAnsi="標楷體" w:hint="eastAsia"/>
                <w:sz w:val="22"/>
              </w:rPr>
              <w:t>4</w:t>
            </w:r>
            <w:r w:rsidRPr="00B42AE9">
              <w:rPr>
                <w:rFonts w:ascii="標楷體" w:eastAsia="標楷體" w:hAnsi="標楷體"/>
                <w:sz w:val="22"/>
              </w:rPr>
              <w:t>B林靜</w:t>
            </w:r>
            <w:r w:rsidRPr="00B42AE9">
              <w:rPr>
                <w:rFonts w:ascii="標楷體" w:eastAsia="標楷體" w:hAnsi="標楷體" w:hint="eastAsia"/>
                <w:sz w:val="22"/>
              </w:rPr>
              <w:t>儀</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s="Helvetica"/>
                <w:color w:val="1D2228"/>
                <w:sz w:val="22"/>
                <w:shd w:val="clear" w:color="auto" w:fill="FFFFFF"/>
              </w:rPr>
            </w:pPr>
            <w:r w:rsidRPr="00B42AE9">
              <w:rPr>
                <w:rFonts w:ascii="標楷體" w:eastAsia="標楷體" w:hAnsi="標楷體" w:cs="Helvetica" w:hint="eastAsia"/>
                <w:color w:val="1D2228"/>
                <w:sz w:val="22"/>
                <w:shd w:val="clear" w:color="auto" w:fill="FFFFFF"/>
              </w:rPr>
              <w:t>MI</w:t>
            </w:r>
            <w:r w:rsidRPr="00B42AE9">
              <w:rPr>
                <w:rFonts w:ascii="標楷體" w:eastAsia="標楷體" w:hAnsi="標楷體" w:cs="Helvetica"/>
                <w:color w:val="1D2228"/>
                <w:sz w:val="22"/>
                <w:shd w:val="clear" w:color="auto" w:fill="FFFFFF"/>
              </w:rPr>
              <w:t>NNEX X 香港小飛魚</w:t>
            </w:r>
            <w:r w:rsidRPr="00B42AE9">
              <w:rPr>
                <w:rFonts w:ascii="標楷體" w:eastAsia="標楷體" w:hAnsi="標楷體" w:cs="Helvetica" w:hint="eastAsia"/>
                <w:color w:val="1D2228"/>
                <w:sz w:val="22"/>
                <w:shd w:val="clear" w:color="auto" w:fill="FFFFFF"/>
              </w:rPr>
              <w:t>賽</w:t>
            </w:r>
          </w:p>
        </w:tc>
        <w:tc>
          <w:tcPr>
            <w:tcW w:w="2268" w:type="dxa"/>
          </w:tcPr>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sz w:val="22"/>
              </w:rPr>
              <w:t>M</w:t>
            </w:r>
            <w:r w:rsidRPr="00B42AE9">
              <w:rPr>
                <w:rFonts w:ascii="標楷體" w:eastAsia="標楷體" w:hAnsi="標楷體"/>
                <w:sz w:val="22"/>
              </w:rPr>
              <w:t>INNEX</w:t>
            </w:r>
          </w:p>
        </w:tc>
        <w:tc>
          <w:tcPr>
            <w:tcW w:w="4394" w:type="dxa"/>
          </w:tcPr>
          <w:p w:rsidR="00616303" w:rsidRPr="00B42AE9" w:rsidRDefault="00616303" w:rsidP="00385D90">
            <w:pPr>
              <w:adjustRightInd w:val="0"/>
              <w:snapToGrid w:val="0"/>
              <w:jc w:val="both"/>
              <w:rPr>
                <w:rFonts w:ascii="標楷體" w:eastAsia="標楷體" w:hAnsi="標楷體" w:cs="Helvetica"/>
                <w:color w:val="1D2228"/>
                <w:sz w:val="22"/>
                <w:shd w:val="clear" w:color="auto" w:fill="FFFFFF"/>
              </w:rPr>
            </w:pPr>
            <w:r w:rsidRPr="00B42AE9">
              <w:rPr>
                <w:rFonts w:ascii="標楷體" w:eastAsia="標楷體" w:hAnsi="標楷體" w:cs="Helvetica"/>
                <w:color w:val="1D2228"/>
                <w:sz w:val="22"/>
                <w:shd w:val="clear" w:color="auto" w:fill="FFFFFF"/>
              </w:rPr>
              <w:t>男子8歲組25米自由泳分組優</w:t>
            </w:r>
            <w:r w:rsidRPr="00B42AE9">
              <w:rPr>
                <w:rFonts w:ascii="標楷體" w:eastAsia="標楷體" w:hAnsi="標楷體" w:cs="Helvetica" w:hint="eastAsia"/>
                <w:color w:val="1D2228"/>
                <w:sz w:val="22"/>
                <w:shd w:val="clear" w:color="auto" w:fill="FFFFFF"/>
              </w:rPr>
              <w:t>異獎</w:t>
            </w:r>
            <w:r w:rsidRPr="00910DB5">
              <w:rPr>
                <w:rFonts w:ascii="標楷體" w:eastAsia="標楷體" w:hAnsi="標楷體" w:cs="Helvetica" w:hint="eastAsia"/>
                <w:color w:val="1D2228"/>
                <w:sz w:val="22"/>
                <w:shd w:val="clear" w:color="auto" w:fill="FFFFFF"/>
              </w:rPr>
              <w:t>：</w:t>
            </w:r>
          </w:p>
          <w:p w:rsidR="00616303" w:rsidRPr="00B42AE9" w:rsidRDefault="00616303" w:rsidP="00385D90">
            <w:pPr>
              <w:adjustRightInd w:val="0"/>
              <w:snapToGrid w:val="0"/>
              <w:jc w:val="both"/>
              <w:rPr>
                <w:rFonts w:ascii="標楷體" w:eastAsia="標楷體" w:hAnsi="標楷體" w:cs="Helvetica"/>
                <w:color w:val="1D2228"/>
                <w:sz w:val="22"/>
                <w:shd w:val="clear" w:color="auto" w:fill="FFFFFF"/>
              </w:rPr>
            </w:pPr>
            <w:r w:rsidRPr="00B42AE9">
              <w:rPr>
                <w:rFonts w:ascii="標楷體" w:eastAsia="標楷體" w:hAnsi="標楷體" w:cs="Helvetica" w:hint="eastAsia"/>
                <w:color w:val="1D2228"/>
                <w:sz w:val="22"/>
                <w:shd w:val="clear" w:color="auto" w:fill="FFFFFF"/>
              </w:rPr>
              <w:t>2</w:t>
            </w:r>
            <w:r w:rsidRPr="00B42AE9">
              <w:rPr>
                <w:rFonts w:ascii="標楷體" w:eastAsia="標楷體" w:hAnsi="標楷體" w:cs="Helvetica"/>
                <w:color w:val="1D2228"/>
                <w:sz w:val="22"/>
                <w:shd w:val="clear" w:color="auto" w:fill="FFFFFF"/>
              </w:rPr>
              <w:t>A</w:t>
            </w:r>
            <w:r w:rsidRPr="00B42AE9">
              <w:rPr>
                <w:rFonts w:ascii="標楷體" w:eastAsia="標楷體" w:hAnsi="標楷體" w:cs="Helvetica" w:hint="eastAsia"/>
                <w:color w:val="1D2228"/>
                <w:sz w:val="22"/>
                <w:shd w:val="clear" w:color="auto" w:fill="FFFFFF"/>
              </w:rPr>
              <w:t>姜卓諾</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s="Helvetica"/>
                <w:color w:val="1D2228"/>
                <w:sz w:val="22"/>
                <w:shd w:val="clear" w:color="auto" w:fill="FFFFFF"/>
              </w:rPr>
            </w:pPr>
            <w:r w:rsidRPr="00B42AE9">
              <w:rPr>
                <w:rFonts w:ascii="標楷體" w:eastAsia="標楷體" w:hAnsi="標楷體" w:cs="Arial" w:hint="eastAsia"/>
                <w:color w:val="000000"/>
                <w:kern w:val="0"/>
                <w:sz w:val="22"/>
                <w:bdr w:val="none" w:sz="0" w:space="0" w:color="auto" w:frame="1"/>
              </w:rPr>
              <w:t>香港青年協會賽馬會「青年好動」體育發展計劃閃避球賽2023</w:t>
            </w:r>
          </w:p>
        </w:tc>
        <w:tc>
          <w:tcPr>
            <w:tcW w:w="2268" w:type="dxa"/>
          </w:tcPr>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cs="Arial" w:hint="eastAsia"/>
                <w:color w:val="000000"/>
                <w:kern w:val="0"/>
                <w:sz w:val="22"/>
                <w:bdr w:val="none" w:sz="0" w:space="0" w:color="auto" w:frame="1"/>
              </w:rPr>
              <w:t>香港青年協會</w:t>
            </w:r>
          </w:p>
        </w:tc>
        <w:tc>
          <w:tcPr>
            <w:tcW w:w="4394" w:type="dxa"/>
          </w:tcPr>
          <w:p w:rsidR="00616303" w:rsidRDefault="00616303" w:rsidP="00385D90">
            <w:pPr>
              <w:adjustRightInd w:val="0"/>
              <w:snapToGrid w:val="0"/>
              <w:rPr>
                <w:rFonts w:ascii="標楷體" w:eastAsia="標楷體" w:hAnsi="標楷體"/>
                <w:sz w:val="22"/>
              </w:rPr>
            </w:pPr>
            <w:r>
              <w:rPr>
                <w:rFonts w:ascii="標楷體" w:eastAsia="標楷體" w:hAnsi="標楷體" w:hint="eastAsia"/>
                <w:sz w:val="22"/>
              </w:rPr>
              <w:t>U</w:t>
            </w:r>
            <w:r>
              <w:rPr>
                <w:rFonts w:ascii="標楷體" w:eastAsia="標楷體" w:hAnsi="標楷體"/>
                <w:sz w:val="22"/>
              </w:rPr>
              <w:t>12</w:t>
            </w:r>
            <w:r w:rsidRPr="00C248B4">
              <w:rPr>
                <w:rFonts w:ascii="標楷體" w:eastAsia="標楷體" w:hAnsi="標楷體" w:hint="eastAsia"/>
                <w:sz w:val="22"/>
              </w:rPr>
              <w:t>公開</w:t>
            </w:r>
            <w:r w:rsidRPr="009C4DCF">
              <w:rPr>
                <w:rFonts w:ascii="標楷體" w:eastAsia="標楷體" w:hAnsi="標楷體" w:hint="eastAsia"/>
                <w:sz w:val="22"/>
              </w:rPr>
              <w:t>賽</w:t>
            </w:r>
            <w:r w:rsidRPr="005D459B">
              <w:rPr>
                <w:rFonts w:ascii="標楷體" w:eastAsia="標楷體" w:hAnsi="標楷體" w:hint="eastAsia"/>
                <w:sz w:val="22"/>
              </w:rPr>
              <w:t>組</w:t>
            </w:r>
            <w:r w:rsidRPr="006E4928">
              <w:rPr>
                <w:rFonts w:ascii="標楷體" w:eastAsia="標楷體" w:hAnsi="標楷體" w:hint="eastAsia"/>
                <w:sz w:val="22"/>
              </w:rPr>
              <w:t>亞</w:t>
            </w:r>
            <w:r w:rsidRPr="00751175">
              <w:rPr>
                <w:rFonts w:ascii="標楷體" w:eastAsia="標楷體" w:hAnsi="標楷體" w:hint="eastAsia"/>
                <w:sz w:val="22"/>
              </w:rPr>
              <w:t>軍：</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hint="eastAsia"/>
                <w:color w:val="000000"/>
                <w:sz w:val="22"/>
              </w:rPr>
              <w:t>5</w:t>
            </w:r>
            <w:r w:rsidRPr="00B42AE9">
              <w:rPr>
                <w:rFonts w:ascii="標楷體" w:eastAsia="標楷體" w:hAnsi="標楷體"/>
                <w:color w:val="000000"/>
                <w:sz w:val="22"/>
              </w:rPr>
              <w:t>C</w:t>
            </w:r>
            <w:r w:rsidRPr="00B42AE9">
              <w:rPr>
                <w:rFonts w:ascii="標楷體" w:eastAsia="標楷體" w:hAnsi="標楷體" w:hint="eastAsia"/>
                <w:sz w:val="22"/>
              </w:rPr>
              <w:t>鄧朗晴、</w:t>
            </w:r>
            <w:r w:rsidRPr="00B42AE9">
              <w:rPr>
                <w:rFonts w:ascii="標楷體" w:eastAsia="標楷體" w:hAnsi="標楷體"/>
                <w:sz w:val="22"/>
              </w:rPr>
              <w:t>6A</w:t>
            </w:r>
            <w:r w:rsidRPr="00B42AE9">
              <w:rPr>
                <w:rFonts w:ascii="標楷體" w:eastAsia="標楷體" w:hAnsi="標楷體" w:hint="eastAsia"/>
                <w:sz w:val="22"/>
              </w:rPr>
              <w:t>甘嘉筠、</w:t>
            </w:r>
            <w:r w:rsidRPr="00B42AE9">
              <w:rPr>
                <w:rFonts w:ascii="標楷體" w:eastAsia="標楷體" w:hAnsi="標楷體"/>
                <w:sz w:val="22"/>
              </w:rPr>
              <w:t>6A</w:t>
            </w:r>
            <w:r w:rsidRPr="00B42AE9">
              <w:rPr>
                <w:rFonts w:ascii="標楷體" w:eastAsia="標楷體" w:hAnsi="標楷體" w:hint="eastAsia"/>
                <w:sz w:val="22"/>
              </w:rPr>
              <w:t>蘇政熙、</w:t>
            </w:r>
            <w:r w:rsidRPr="00B42AE9">
              <w:rPr>
                <w:rFonts w:ascii="標楷體" w:eastAsia="標楷體" w:hAnsi="標楷體"/>
                <w:sz w:val="22"/>
              </w:rPr>
              <w:t>6A</w:t>
            </w:r>
            <w:r w:rsidRPr="00B42AE9">
              <w:rPr>
                <w:rFonts w:ascii="標楷體" w:eastAsia="標楷體" w:hAnsi="標楷體" w:hint="eastAsia"/>
                <w:sz w:val="22"/>
              </w:rPr>
              <w:t>鄧朗璡、</w:t>
            </w:r>
            <w:r w:rsidRPr="00B42AE9">
              <w:rPr>
                <w:rFonts w:ascii="標楷體" w:eastAsia="標楷體" w:hAnsi="標楷體"/>
                <w:sz w:val="22"/>
              </w:rPr>
              <w:t>6C</w:t>
            </w:r>
            <w:r w:rsidRPr="00B42AE9">
              <w:rPr>
                <w:rFonts w:ascii="標楷體" w:eastAsia="標楷體" w:hAnsi="標楷體" w:hint="eastAsia"/>
                <w:sz w:val="22"/>
              </w:rPr>
              <w:t>鄭賢俊、</w:t>
            </w:r>
            <w:r w:rsidRPr="00B42AE9">
              <w:rPr>
                <w:rFonts w:ascii="標楷體" w:eastAsia="標楷體" w:hAnsi="標楷體"/>
                <w:sz w:val="22"/>
              </w:rPr>
              <w:t>6C</w:t>
            </w:r>
            <w:r w:rsidRPr="00B42AE9">
              <w:rPr>
                <w:rFonts w:ascii="標楷體" w:eastAsia="標楷體" w:hAnsi="標楷體" w:hint="eastAsia"/>
                <w:sz w:val="22"/>
              </w:rPr>
              <w:t>江梓峰、</w:t>
            </w:r>
            <w:r w:rsidRPr="00B42AE9">
              <w:rPr>
                <w:rFonts w:ascii="標楷體" w:eastAsia="標楷體" w:hAnsi="標楷體"/>
                <w:sz w:val="22"/>
              </w:rPr>
              <w:t>6C</w:t>
            </w:r>
            <w:r w:rsidRPr="00B42AE9">
              <w:rPr>
                <w:rFonts w:ascii="標楷體" w:eastAsia="標楷體" w:hAnsi="標楷體" w:hint="eastAsia"/>
                <w:sz w:val="22"/>
              </w:rPr>
              <w:t>謝善安、</w:t>
            </w:r>
            <w:r w:rsidRPr="00B42AE9">
              <w:rPr>
                <w:rFonts w:ascii="標楷體" w:eastAsia="標楷體" w:hAnsi="標楷體"/>
                <w:sz w:val="22"/>
              </w:rPr>
              <w:t>6D</w:t>
            </w:r>
            <w:r w:rsidRPr="00B42AE9">
              <w:rPr>
                <w:rFonts w:ascii="標楷體" w:eastAsia="標楷體" w:hAnsi="標楷體" w:cs="Arial"/>
                <w:sz w:val="22"/>
              </w:rPr>
              <w:t>梁斯</w:t>
            </w:r>
            <w:r w:rsidRPr="00B42AE9">
              <w:rPr>
                <w:rFonts w:ascii="標楷體" w:eastAsia="標楷體" w:hAnsi="標楷體" w:cs="微軟正黑體" w:hint="eastAsia"/>
                <w:sz w:val="22"/>
              </w:rPr>
              <w:t>睿</w:t>
            </w:r>
            <w:r w:rsidRPr="00B42AE9">
              <w:rPr>
                <w:rFonts w:ascii="標楷體" w:eastAsia="標楷體" w:hAnsi="標楷體" w:hint="eastAsia"/>
                <w:sz w:val="22"/>
              </w:rPr>
              <w:t>、</w:t>
            </w:r>
            <w:r w:rsidRPr="00B42AE9">
              <w:rPr>
                <w:rFonts w:ascii="標楷體" w:eastAsia="標楷體" w:hAnsi="標楷體"/>
                <w:sz w:val="22"/>
              </w:rPr>
              <w:t>6D</w:t>
            </w:r>
            <w:r w:rsidRPr="00B42AE9">
              <w:rPr>
                <w:rFonts w:ascii="標楷體" w:eastAsia="標楷體" w:hAnsi="標楷體" w:hint="eastAsia"/>
                <w:sz w:val="22"/>
              </w:rPr>
              <w:t>駱橞雲</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s="Arial"/>
                <w:color w:val="000000"/>
                <w:kern w:val="0"/>
                <w:sz w:val="22"/>
                <w:bdr w:val="none" w:sz="0" w:space="0" w:color="auto" w:frame="1"/>
              </w:rPr>
            </w:pPr>
            <w:r w:rsidRPr="00B42AE9">
              <w:rPr>
                <w:rFonts w:ascii="標楷體" w:eastAsia="標楷體" w:hAnsi="標楷體"/>
                <w:sz w:val="22"/>
              </w:rPr>
              <w:t>2022</w:t>
            </w:r>
            <w:r w:rsidRPr="00B42AE9">
              <w:rPr>
                <w:rFonts w:ascii="標楷體" w:eastAsia="標楷體" w:hAnsi="標楷體" w:hint="eastAsia"/>
                <w:sz w:val="22"/>
              </w:rPr>
              <w:t>至</w:t>
            </w:r>
            <w:r w:rsidRPr="00B42AE9">
              <w:rPr>
                <w:rFonts w:ascii="標楷體" w:eastAsia="標楷體" w:hAnsi="標楷體"/>
                <w:sz w:val="22"/>
              </w:rPr>
              <w:t>2023</w:t>
            </w:r>
            <w:r w:rsidRPr="00B42AE9">
              <w:rPr>
                <w:rFonts w:ascii="標楷體" w:eastAsia="標楷體" w:hAnsi="標楷體" w:hint="eastAsia"/>
                <w:sz w:val="22"/>
              </w:rPr>
              <w:t>年度香港短池分齡游泳錦標</w:t>
            </w:r>
            <w:r w:rsidRPr="00B42AE9">
              <w:rPr>
                <w:rFonts w:ascii="標楷體" w:eastAsia="標楷體" w:hAnsi="標楷體"/>
                <w:sz w:val="22"/>
              </w:rPr>
              <w:t>賽</w:t>
            </w:r>
          </w:p>
        </w:tc>
        <w:tc>
          <w:tcPr>
            <w:tcW w:w="2268" w:type="dxa"/>
          </w:tcPr>
          <w:p w:rsidR="00616303" w:rsidRPr="00B42AE9" w:rsidRDefault="00616303" w:rsidP="00385D90">
            <w:pPr>
              <w:adjustRightInd w:val="0"/>
              <w:snapToGrid w:val="0"/>
              <w:rPr>
                <w:rFonts w:ascii="標楷體" w:eastAsia="標楷體" w:hAnsi="標楷體" w:cs="Arial"/>
                <w:color w:val="000000"/>
                <w:kern w:val="0"/>
                <w:sz w:val="22"/>
                <w:bdr w:val="none" w:sz="0" w:space="0" w:color="auto" w:frame="1"/>
              </w:rPr>
            </w:pPr>
            <w:r w:rsidRPr="00B42AE9">
              <w:rPr>
                <w:rFonts w:ascii="標楷體" w:eastAsia="標楷體" w:hAnsi="標楷體"/>
                <w:sz w:val="22"/>
              </w:rPr>
              <w:t>中國香港游泳總</w:t>
            </w:r>
            <w:r w:rsidRPr="00B42AE9">
              <w:rPr>
                <w:rFonts w:ascii="標楷體" w:eastAsia="標楷體" w:hAnsi="標楷體" w:hint="eastAsia"/>
                <w:sz w:val="22"/>
              </w:rPr>
              <w:t>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sz w:val="22"/>
              </w:rPr>
              <w:t>100</w:t>
            </w:r>
            <w:r w:rsidRPr="00B42AE9">
              <w:rPr>
                <w:rFonts w:ascii="標楷體" w:eastAsia="標楷體" w:hAnsi="標楷體" w:hint="eastAsia"/>
                <w:sz w:val="22"/>
              </w:rPr>
              <w:t>米自由泳</w:t>
            </w:r>
            <w:r w:rsidRPr="00B42AE9">
              <w:rPr>
                <w:rFonts w:ascii="標楷體" w:eastAsia="標楷體" w:hAnsi="標楷體"/>
                <w:sz w:val="22"/>
              </w:rPr>
              <w:t>亞軍</w:t>
            </w:r>
            <w:r w:rsidRPr="00910DB5">
              <w:rPr>
                <w:rFonts w:ascii="標楷體" w:eastAsia="標楷體" w:hAnsi="標楷體" w:hint="eastAsia"/>
                <w:sz w:val="22"/>
              </w:rPr>
              <w:t>：</w:t>
            </w:r>
            <w:r w:rsidRPr="00B42AE9">
              <w:rPr>
                <w:rFonts w:ascii="標楷體" w:eastAsia="標楷體" w:hAnsi="標楷體" w:hint="eastAsia"/>
                <w:sz w:val="22"/>
              </w:rPr>
              <w:t>4</w:t>
            </w:r>
            <w:r w:rsidRPr="00B42AE9">
              <w:rPr>
                <w:rFonts w:ascii="標楷體" w:eastAsia="標楷體" w:hAnsi="標楷體"/>
                <w:sz w:val="22"/>
              </w:rPr>
              <w:t>B林靜</w:t>
            </w:r>
            <w:r w:rsidRPr="00B42AE9">
              <w:rPr>
                <w:rFonts w:ascii="標楷體" w:eastAsia="標楷體" w:hAnsi="標楷體" w:hint="eastAsia"/>
                <w:sz w:val="22"/>
              </w:rPr>
              <w:t>儀</w:t>
            </w:r>
          </w:p>
          <w:p w:rsidR="00616303" w:rsidRPr="00B42AE9" w:rsidRDefault="00616303" w:rsidP="00385D90">
            <w:pPr>
              <w:widowControl/>
              <w:shd w:val="clear" w:color="auto" w:fill="FFFFFF"/>
              <w:adjustRightInd w:val="0"/>
              <w:snapToGrid w:val="0"/>
              <w:rPr>
                <w:rFonts w:ascii="標楷體" w:eastAsia="標楷體" w:hAnsi="標楷體"/>
                <w:sz w:val="22"/>
              </w:rPr>
            </w:pPr>
            <w:r w:rsidRPr="00B42AE9">
              <w:rPr>
                <w:rFonts w:ascii="標楷體" w:eastAsia="標楷體" w:hAnsi="標楷體"/>
                <w:sz w:val="22"/>
              </w:rPr>
              <w:t>200</w:t>
            </w:r>
            <w:r w:rsidRPr="00B42AE9">
              <w:rPr>
                <w:rFonts w:ascii="標楷體" w:eastAsia="標楷體" w:hAnsi="標楷體" w:hint="eastAsia"/>
                <w:sz w:val="22"/>
              </w:rPr>
              <w:t>米自由泳</w:t>
            </w:r>
            <w:r w:rsidRPr="00B42AE9">
              <w:rPr>
                <w:rFonts w:ascii="標楷體" w:eastAsia="標楷體" w:hAnsi="標楷體"/>
                <w:sz w:val="22"/>
              </w:rPr>
              <w:t>冠軍</w:t>
            </w:r>
            <w:r w:rsidRPr="00910DB5">
              <w:rPr>
                <w:rFonts w:ascii="標楷體" w:eastAsia="標楷體" w:hAnsi="標楷體" w:hint="eastAsia"/>
                <w:sz w:val="22"/>
              </w:rPr>
              <w:t>：</w:t>
            </w:r>
            <w:r w:rsidRPr="00B42AE9">
              <w:rPr>
                <w:rFonts w:ascii="標楷體" w:eastAsia="標楷體" w:hAnsi="標楷體" w:hint="eastAsia"/>
                <w:sz w:val="22"/>
              </w:rPr>
              <w:t>4</w:t>
            </w:r>
            <w:r w:rsidRPr="00B42AE9">
              <w:rPr>
                <w:rFonts w:ascii="標楷體" w:eastAsia="標楷體" w:hAnsi="標楷體"/>
                <w:sz w:val="22"/>
              </w:rPr>
              <w:t>B林靜</w:t>
            </w:r>
            <w:r w:rsidRPr="00B42AE9">
              <w:rPr>
                <w:rFonts w:ascii="標楷體" w:eastAsia="標楷體" w:hAnsi="標楷體" w:hint="eastAsia"/>
                <w:sz w:val="22"/>
              </w:rPr>
              <w:t>儀</w:t>
            </w:r>
          </w:p>
          <w:p w:rsidR="00616303" w:rsidRPr="00B42AE9" w:rsidRDefault="00616303" w:rsidP="00385D90">
            <w:pPr>
              <w:widowControl/>
              <w:shd w:val="clear" w:color="auto" w:fill="FFFFFF"/>
              <w:adjustRightInd w:val="0"/>
              <w:snapToGrid w:val="0"/>
              <w:rPr>
                <w:rFonts w:ascii="標楷體" w:eastAsia="標楷體" w:hAnsi="標楷體"/>
                <w:sz w:val="22"/>
              </w:rPr>
            </w:pPr>
            <w:r w:rsidRPr="00B42AE9">
              <w:rPr>
                <w:rFonts w:ascii="標楷體" w:eastAsia="標楷體" w:hAnsi="標楷體"/>
                <w:sz w:val="22"/>
              </w:rPr>
              <w:t>50</w:t>
            </w:r>
            <w:r w:rsidRPr="00B42AE9">
              <w:rPr>
                <w:rFonts w:ascii="標楷體" w:eastAsia="標楷體" w:hAnsi="標楷體" w:hint="eastAsia"/>
                <w:sz w:val="22"/>
              </w:rPr>
              <w:t>米自由泳</w:t>
            </w:r>
            <w:r w:rsidRPr="00B42AE9">
              <w:rPr>
                <w:rFonts w:ascii="標楷體" w:eastAsia="標楷體" w:hAnsi="標楷體"/>
                <w:sz w:val="22"/>
              </w:rPr>
              <w:t>冠軍</w:t>
            </w:r>
            <w:r w:rsidRPr="00910DB5">
              <w:rPr>
                <w:rFonts w:ascii="標楷體" w:eastAsia="標楷體" w:hAnsi="標楷體" w:hint="eastAsia"/>
                <w:sz w:val="22"/>
              </w:rPr>
              <w:t>：</w:t>
            </w:r>
            <w:r w:rsidRPr="00B42AE9">
              <w:rPr>
                <w:rFonts w:ascii="標楷體" w:eastAsia="標楷體" w:hAnsi="標楷體" w:hint="eastAsia"/>
                <w:sz w:val="22"/>
              </w:rPr>
              <w:t>4</w:t>
            </w:r>
            <w:r w:rsidRPr="00B42AE9">
              <w:rPr>
                <w:rFonts w:ascii="標楷體" w:eastAsia="標楷體" w:hAnsi="標楷體"/>
                <w:sz w:val="22"/>
              </w:rPr>
              <w:t>B林靜</w:t>
            </w:r>
            <w:r w:rsidRPr="00B42AE9">
              <w:rPr>
                <w:rFonts w:ascii="標楷體" w:eastAsia="標楷體" w:hAnsi="標楷體" w:hint="eastAsia"/>
                <w:sz w:val="22"/>
              </w:rPr>
              <w:t>儀</w:t>
            </w:r>
          </w:p>
          <w:p w:rsidR="00616303" w:rsidRPr="00B42AE9" w:rsidRDefault="00616303" w:rsidP="00385D90">
            <w:pPr>
              <w:widowControl/>
              <w:shd w:val="clear" w:color="auto" w:fill="FFFFFF"/>
              <w:adjustRightInd w:val="0"/>
              <w:snapToGrid w:val="0"/>
              <w:rPr>
                <w:rFonts w:ascii="標楷體" w:eastAsia="標楷體" w:hAnsi="標楷體"/>
                <w:sz w:val="22"/>
              </w:rPr>
            </w:pPr>
            <w:r w:rsidRPr="00B42AE9">
              <w:rPr>
                <w:rFonts w:ascii="標楷體" w:eastAsia="標楷體" w:hAnsi="標楷體"/>
                <w:sz w:val="22"/>
              </w:rPr>
              <w:t>200</w:t>
            </w:r>
            <w:r w:rsidRPr="00B42AE9">
              <w:rPr>
                <w:rFonts w:ascii="標楷體" w:eastAsia="標楷體" w:hAnsi="標楷體" w:hint="eastAsia"/>
                <w:sz w:val="22"/>
              </w:rPr>
              <w:t>米個人四式</w:t>
            </w:r>
            <w:r w:rsidRPr="00B42AE9">
              <w:rPr>
                <w:rFonts w:ascii="標楷體" w:eastAsia="標楷體" w:hAnsi="標楷體"/>
                <w:sz w:val="22"/>
              </w:rPr>
              <w:t>季</w:t>
            </w:r>
            <w:r w:rsidRPr="00B42AE9">
              <w:rPr>
                <w:rFonts w:ascii="標楷體" w:eastAsia="標楷體" w:hAnsi="標楷體" w:hint="eastAsia"/>
                <w:sz w:val="22"/>
              </w:rPr>
              <w:t>軍</w:t>
            </w:r>
            <w:r w:rsidRPr="00910DB5">
              <w:rPr>
                <w:rFonts w:ascii="標楷體" w:eastAsia="標楷體" w:hAnsi="標楷體" w:hint="eastAsia"/>
                <w:sz w:val="22"/>
              </w:rPr>
              <w:t>：</w:t>
            </w:r>
            <w:r w:rsidRPr="00B42AE9">
              <w:rPr>
                <w:rFonts w:ascii="標楷體" w:eastAsia="標楷體" w:hAnsi="標楷體" w:hint="eastAsia"/>
                <w:sz w:val="22"/>
              </w:rPr>
              <w:t>4</w:t>
            </w:r>
            <w:r w:rsidRPr="00B42AE9">
              <w:rPr>
                <w:rFonts w:ascii="標楷體" w:eastAsia="標楷體" w:hAnsi="標楷體"/>
                <w:sz w:val="22"/>
              </w:rPr>
              <w:t>B林靜</w:t>
            </w:r>
            <w:r w:rsidRPr="00B42AE9">
              <w:rPr>
                <w:rFonts w:ascii="標楷體" w:eastAsia="標楷體" w:hAnsi="標楷體" w:hint="eastAsia"/>
                <w:sz w:val="22"/>
              </w:rPr>
              <w:t>儀</w:t>
            </w:r>
          </w:p>
          <w:p w:rsidR="00616303" w:rsidRPr="00B42AE9" w:rsidRDefault="00616303" w:rsidP="00385D90">
            <w:pPr>
              <w:adjustRightInd w:val="0"/>
              <w:snapToGrid w:val="0"/>
              <w:rPr>
                <w:rFonts w:ascii="標楷體" w:eastAsia="標楷體" w:hAnsi="標楷體"/>
                <w:sz w:val="22"/>
              </w:rPr>
            </w:pPr>
            <w:r w:rsidRPr="00B42AE9">
              <w:rPr>
                <w:rFonts w:ascii="標楷體" w:eastAsia="標楷體" w:hAnsi="標楷體"/>
                <w:sz w:val="22"/>
              </w:rPr>
              <w:t>50</w:t>
            </w:r>
            <w:r w:rsidRPr="00B42AE9">
              <w:rPr>
                <w:rFonts w:ascii="標楷體" w:eastAsia="標楷體" w:hAnsi="標楷體" w:hint="eastAsia"/>
                <w:sz w:val="22"/>
              </w:rPr>
              <w:t>米背泳</w:t>
            </w:r>
            <w:r w:rsidRPr="00B42AE9">
              <w:rPr>
                <w:rFonts w:ascii="標楷體" w:eastAsia="標楷體" w:hAnsi="標楷體"/>
                <w:sz w:val="22"/>
              </w:rPr>
              <w:t>冠軍</w:t>
            </w:r>
            <w:r w:rsidRPr="00910DB5">
              <w:rPr>
                <w:rFonts w:ascii="標楷體" w:eastAsia="標楷體" w:hAnsi="標楷體" w:hint="eastAsia"/>
                <w:sz w:val="22"/>
              </w:rPr>
              <w:t>：</w:t>
            </w:r>
            <w:r w:rsidRPr="00B42AE9">
              <w:rPr>
                <w:rFonts w:ascii="標楷體" w:eastAsia="標楷體" w:hAnsi="標楷體" w:hint="eastAsia"/>
                <w:sz w:val="22"/>
              </w:rPr>
              <w:t>4</w:t>
            </w:r>
            <w:r w:rsidRPr="00B42AE9">
              <w:rPr>
                <w:rFonts w:ascii="標楷體" w:eastAsia="標楷體" w:hAnsi="標楷體"/>
                <w:sz w:val="22"/>
              </w:rPr>
              <w:t>B林靜</w:t>
            </w:r>
            <w:r w:rsidRPr="00B42AE9">
              <w:rPr>
                <w:rFonts w:ascii="標楷體" w:eastAsia="標楷體" w:hAnsi="標楷體" w:hint="eastAsia"/>
                <w:sz w:val="22"/>
              </w:rPr>
              <w:t>儀</w:t>
            </w: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sz w:val="22"/>
              </w:rPr>
            </w:pPr>
            <w:r>
              <w:rPr>
                <w:rFonts w:ascii="標楷體" w:eastAsia="標楷體" w:hAnsi="標楷體" w:hint="eastAsia"/>
                <w:sz w:val="22"/>
              </w:rPr>
              <w:t>2</w:t>
            </w:r>
            <w:r>
              <w:rPr>
                <w:rFonts w:ascii="標楷體" w:eastAsia="標楷體" w:hAnsi="標楷體"/>
                <w:sz w:val="22"/>
              </w:rPr>
              <w:t>023</w:t>
            </w:r>
            <w:r w:rsidRPr="007460AC">
              <w:rPr>
                <w:rFonts w:ascii="標楷體" w:eastAsia="標楷體" w:hAnsi="標楷體" w:hint="eastAsia"/>
                <w:sz w:val="22"/>
              </w:rPr>
              <w:t>劍擊</w:t>
            </w:r>
            <w:r w:rsidRPr="005A06B6">
              <w:rPr>
                <w:rFonts w:ascii="標楷體" w:eastAsia="標楷體" w:hAnsi="標楷體" w:hint="eastAsia"/>
                <w:sz w:val="22"/>
              </w:rPr>
              <w:t>學堂「石門總校」季度</w:t>
            </w:r>
            <w:r w:rsidRPr="007460AC">
              <w:rPr>
                <w:rFonts w:ascii="標楷體" w:eastAsia="標楷體" w:hAnsi="標楷體" w:hint="eastAsia"/>
                <w:sz w:val="22"/>
              </w:rPr>
              <w:t>劍擊賽</w:t>
            </w:r>
          </w:p>
        </w:tc>
        <w:tc>
          <w:tcPr>
            <w:tcW w:w="2268" w:type="dxa"/>
          </w:tcPr>
          <w:p w:rsidR="00616303" w:rsidRPr="00B42AE9" w:rsidRDefault="00616303" w:rsidP="00385D90">
            <w:pPr>
              <w:adjustRightInd w:val="0"/>
              <w:snapToGrid w:val="0"/>
              <w:rPr>
                <w:rFonts w:ascii="標楷體" w:eastAsia="標楷體" w:hAnsi="標楷體"/>
                <w:sz w:val="22"/>
              </w:rPr>
            </w:pPr>
            <w:r w:rsidRPr="007460AC">
              <w:rPr>
                <w:rFonts w:ascii="標楷體" w:eastAsia="標楷體" w:hAnsi="標楷體" w:hint="eastAsia"/>
                <w:sz w:val="22"/>
              </w:rPr>
              <w:t>劍擊</w:t>
            </w:r>
            <w:r w:rsidRPr="005A06B6">
              <w:rPr>
                <w:rFonts w:ascii="標楷體" w:eastAsia="標楷體" w:hAnsi="標楷體" w:hint="eastAsia"/>
                <w:sz w:val="22"/>
              </w:rPr>
              <w:t>學堂</w:t>
            </w:r>
          </w:p>
        </w:tc>
        <w:tc>
          <w:tcPr>
            <w:tcW w:w="4394" w:type="dxa"/>
          </w:tcPr>
          <w:p w:rsidR="00616303" w:rsidRPr="00BD247E" w:rsidRDefault="00616303" w:rsidP="00385D90">
            <w:pPr>
              <w:jc w:val="both"/>
              <w:rPr>
                <w:rFonts w:ascii="標楷體" w:eastAsia="標楷體" w:hAnsi="標楷體"/>
                <w:sz w:val="22"/>
              </w:rPr>
            </w:pPr>
            <w:r>
              <w:rPr>
                <w:rFonts w:ascii="標楷體" w:eastAsia="標楷體" w:hAnsi="標楷體" w:hint="eastAsia"/>
                <w:sz w:val="22"/>
              </w:rPr>
              <w:t>U</w:t>
            </w:r>
            <w:r>
              <w:rPr>
                <w:rFonts w:ascii="標楷體" w:eastAsia="標楷體" w:hAnsi="標楷體"/>
                <w:sz w:val="22"/>
              </w:rPr>
              <w:t>12</w:t>
            </w:r>
            <w:r>
              <w:rPr>
                <w:rFonts w:ascii="標楷體" w:eastAsia="標楷體" w:hAnsi="標楷體" w:hint="eastAsia"/>
                <w:sz w:val="22"/>
              </w:rPr>
              <w:t>男</w:t>
            </w:r>
            <w:r w:rsidRPr="004C17D6">
              <w:rPr>
                <w:rFonts w:ascii="標楷體" w:eastAsia="標楷體" w:hAnsi="標楷體" w:hint="eastAsia"/>
                <w:sz w:val="22"/>
              </w:rPr>
              <w:t>女混合</w:t>
            </w:r>
            <w:r>
              <w:rPr>
                <w:rFonts w:ascii="標楷體" w:eastAsia="標楷體" w:hAnsi="標楷體" w:hint="eastAsia"/>
                <w:sz w:val="22"/>
              </w:rPr>
              <w:t>子重劍</w:t>
            </w:r>
            <w:r w:rsidRPr="006C5AF1">
              <w:rPr>
                <w:rFonts w:ascii="標楷體" w:eastAsia="標楷體" w:hAnsi="標楷體" w:hint="eastAsia"/>
                <w:sz w:val="22"/>
              </w:rPr>
              <w:t>冠</w:t>
            </w:r>
            <w:r>
              <w:rPr>
                <w:rFonts w:ascii="標楷體" w:eastAsia="標楷體" w:hAnsi="標楷體" w:hint="eastAsia"/>
                <w:sz w:val="22"/>
              </w:rPr>
              <w:t>軍</w:t>
            </w:r>
            <w:r w:rsidRPr="00EA3179">
              <w:rPr>
                <w:rFonts w:ascii="標楷體" w:eastAsia="標楷體" w:hAnsi="標楷體" w:hint="eastAsia"/>
                <w:sz w:val="22"/>
              </w:rPr>
              <w:t>：</w:t>
            </w:r>
            <w:r>
              <w:rPr>
                <w:rFonts w:ascii="標楷體" w:eastAsia="標楷體" w:hAnsi="標楷體" w:hint="eastAsia"/>
                <w:sz w:val="22"/>
              </w:rPr>
              <w:t>6</w:t>
            </w:r>
            <w:r>
              <w:rPr>
                <w:rFonts w:ascii="標楷體" w:eastAsia="標楷體" w:hAnsi="標楷體"/>
                <w:sz w:val="22"/>
              </w:rPr>
              <w:t>A</w:t>
            </w:r>
            <w:r>
              <w:rPr>
                <w:rFonts w:ascii="標楷體" w:eastAsia="標楷體" w:hAnsi="標楷體" w:hint="eastAsia"/>
                <w:sz w:val="22"/>
              </w:rPr>
              <w:t>鄧朗璡</w:t>
            </w:r>
          </w:p>
          <w:p w:rsidR="00616303" w:rsidRPr="00DA5B56" w:rsidRDefault="00616303" w:rsidP="00385D90">
            <w:pPr>
              <w:adjustRightInd w:val="0"/>
              <w:snapToGrid w:val="0"/>
              <w:jc w:val="both"/>
              <w:rPr>
                <w:rFonts w:ascii="標楷體" w:eastAsia="標楷體" w:hAnsi="標楷體"/>
                <w:sz w:val="22"/>
              </w:rPr>
            </w:pPr>
          </w:p>
        </w:tc>
      </w:tr>
      <w:tr w:rsidR="00616303" w:rsidRPr="00B42AE9" w:rsidTr="00385D90">
        <w:trPr>
          <w:cantSplit/>
          <w:trHeight w:val="56"/>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E965E2" w:rsidRDefault="00616303" w:rsidP="00385D90">
            <w:pPr>
              <w:adjustRightInd w:val="0"/>
              <w:snapToGrid w:val="0"/>
              <w:jc w:val="both"/>
              <w:rPr>
                <w:rFonts w:ascii="標楷體" w:eastAsia="標楷體" w:hAnsi="標楷體"/>
                <w:sz w:val="22"/>
              </w:rPr>
            </w:pPr>
            <w:r w:rsidRPr="00E965E2">
              <w:rPr>
                <w:rFonts w:ascii="標楷體" w:eastAsia="標楷體" w:hAnsi="標楷體" w:cs="Arial" w:hint="eastAsia"/>
                <w:color w:val="000000"/>
                <w:kern w:val="0"/>
                <w:sz w:val="22"/>
                <w:bdr w:val="none" w:sz="0" w:space="0" w:color="auto" w:frame="1"/>
              </w:rPr>
              <w:t>「陳震夏盃」全港混合閃避球公開賽2023</w:t>
            </w:r>
          </w:p>
        </w:tc>
        <w:tc>
          <w:tcPr>
            <w:tcW w:w="2268" w:type="dxa"/>
          </w:tcPr>
          <w:p w:rsidR="00616303" w:rsidRPr="00E965E2" w:rsidRDefault="00616303" w:rsidP="00385D90">
            <w:pPr>
              <w:adjustRightInd w:val="0"/>
              <w:snapToGrid w:val="0"/>
              <w:rPr>
                <w:rFonts w:ascii="標楷體" w:eastAsia="標楷體" w:hAnsi="標楷體"/>
                <w:sz w:val="22"/>
              </w:rPr>
            </w:pPr>
            <w:r w:rsidRPr="00E965E2">
              <w:rPr>
                <w:rFonts w:ascii="標楷體" w:eastAsia="標楷體" w:hAnsi="標楷體" w:cs="Arial" w:hint="eastAsia"/>
                <w:color w:val="000000"/>
                <w:kern w:val="0"/>
                <w:sz w:val="22"/>
                <w:bdr w:val="none" w:sz="0" w:space="0" w:color="auto" w:frame="1"/>
              </w:rPr>
              <w:t>中文大學校友會陳震夏中學</w:t>
            </w:r>
          </w:p>
        </w:tc>
        <w:tc>
          <w:tcPr>
            <w:tcW w:w="4394" w:type="dxa"/>
          </w:tcPr>
          <w:p w:rsidR="00616303" w:rsidRPr="00E965E2" w:rsidRDefault="00616303" w:rsidP="00385D90">
            <w:pPr>
              <w:rPr>
                <w:rFonts w:ascii="標楷體" w:eastAsia="標楷體" w:hAnsi="標楷體"/>
                <w:sz w:val="22"/>
              </w:rPr>
            </w:pPr>
            <w:r w:rsidRPr="00E965E2">
              <w:rPr>
                <w:rFonts w:ascii="標楷體" w:eastAsia="標楷體" w:hAnsi="標楷體" w:hint="eastAsia"/>
                <w:sz w:val="22"/>
              </w:rPr>
              <w:t>兒童組冠軍：</w:t>
            </w:r>
          </w:p>
          <w:p w:rsidR="00616303" w:rsidRDefault="00616303" w:rsidP="00385D90">
            <w:pPr>
              <w:rPr>
                <w:rFonts w:ascii="標楷體" w:eastAsia="標楷體" w:hAnsi="標楷體"/>
                <w:sz w:val="22"/>
              </w:rPr>
            </w:pPr>
            <w:r w:rsidRPr="00E965E2">
              <w:rPr>
                <w:rFonts w:ascii="標楷體" w:eastAsia="標楷體" w:hAnsi="標楷體"/>
                <w:color w:val="000000"/>
                <w:sz w:val="22"/>
              </w:rPr>
              <w:t>4C</w:t>
            </w:r>
            <w:r w:rsidRPr="00E965E2">
              <w:rPr>
                <w:rFonts w:ascii="標楷體" w:eastAsia="標楷體" w:hAnsi="標楷體" w:hint="eastAsia"/>
                <w:sz w:val="22"/>
              </w:rPr>
              <w:t>孫海鵬、</w:t>
            </w:r>
            <w:r w:rsidRPr="00E965E2">
              <w:rPr>
                <w:rFonts w:ascii="標楷體" w:eastAsia="標楷體" w:hAnsi="標楷體" w:hint="eastAsia"/>
                <w:color w:val="000000"/>
                <w:sz w:val="22"/>
              </w:rPr>
              <w:t>5</w:t>
            </w:r>
            <w:r w:rsidRPr="00E965E2">
              <w:rPr>
                <w:rFonts w:ascii="標楷體" w:eastAsia="標楷體" w:hAnsi="標楷體"/>
                <w:color w:val="000000"/>
                <w:sz w:val="22"/>
              </w:rPr>
              <w:t>C</w:t>
            </w:r>
            <w:r w:rsidRPr="00E965E2">
              <w:rPr>
                <w:rFonts w:ascii="標楷體" w:eastAsia="標楷體" w:hAnsi="標楷體" w:hint="eastAsia"/>
                <w:sz w:val="22"/>
              </w:rPr>
              <w:t>何靜柔、</w:t>
            </w:r>
            <w:r w:rsidRPr="00E965E2">
              <w:rPr>
                <w:rFonts w:ascii="標楷體" w:eastAsia="標楷體" w:hAnsi="標楷體" w:hint="eastAsia"/>
                <w:color w:val="000000"/>
                <w:sz w:val="22"/>
              </w:rPr>
              <w:t>5</w:t>
            </w:r>
            <w:r w:rsidRPr="00E965E2">
              <w:rPr>
                <w:rFonts w:ascii="標楷體" w:eastAsia="標楷體" w:hAnsi="標楷體"/>
                <w:color w:val="000000"/>
                <w:sz w:val="22"/>
              </w:rPr>
              <w:t>C</w:t>
            </w:r>
            <w:r w:rsidRPr="00E965E2">
              <w:rPr>
                <w:rFonts w:ascii="標楷體" w:eastAsia="標楷體" w:hAnsi="標楷體" w:cs="Arial"/>
                <w:sz w:val="22"/>
              </w:rPr>
              <w:t>李奕</w:t>
            </w:r>
            <w:r w:rsidRPr="00E965E2">
              <w:rPr>
                <w:rFonts w:ascii="標楷體" w:eastAsia="標楷體" w:hAnsi="標楷體" w:cs="微軟正黑體" w:hint="eastAsia"/>
                <w:sz w:val="22"/>
              </w:rPr>
              <w:t>臻</w:t>
            </w:r>
            <w:r w:rsidRPr="00E965E2">
              <w:rPr>
                <w:rFonts w:ascii="標楷體" w:eastAsia="標楷體" w:hAnsi="標楷體" w:hint="eastAsia"/>
                <w:sz w:val="22"/>
              </w:rPr>
              <w:t>、</w:t>
            </w:r>
            <w:r w:rsidRPr="00E965E2">
              <w:rPr>
                <w:rFonts w:ascii="標楷體" w:eastAsia="標楷體" w:hAnsi="標楷體" w:hint="eastAsia"/>
                <w:color w:val="000000"/>
                <w:sz w:val="22"/>
              </w:rPr>
              <w:t>5</w:t>
            </w:r>
            <w:r w:rsidRPr="00E965E2">
              <w:rPr>
                <w:rFonts w:ascii="標楷體" w:eastAsia="標楷體" w:hAnsi="標楷體"/>
                <w:color w:val="000000"/>
                <w:sz w:val="22"/>
              </w:rPr>
              <w:t>C</w:t>
            </w:r>
            <w:r w:rsidRPr="00E965E2">
              <w:rPr>
                <w:rFonts w:ascii="標楷體" w:eastAsia="標楷體" w:hAnsi="標楷體" w:hint="eastAsia"/>
                <w:sz w:val="22"/>
              </w:rPr>
              <w:t>劉茵晞、</w:t>
            </w:r>
            <w:r w:rsidRPr="00E965E2">
              <w:rPr>
                <w:rFonts w:ascii="標楷體" w:eastAsia="標楷體" w:hAnsi="標楷體" w:hint="eastAsia"/>
                <w:color w:val="000000"/>
                <w:sz w:val="22"/>
              </w:rPr>
              <w:t>5</w:t>
            </w:r>
            <w:r w:rsidRPr="00E965E2">
              <w:rPr>
                <w:rFonts w:ascii="標楷體" w:eastAsia="標楷體" w:hAnsi="標楷體"/>
                <w:color w:val="000000"/>
                <w:sz w:val="22"/>
              </w:rPr>
              <w:t>C</w:t>
            </w:r>
            <w:r w:rsidRPr="00E965E2">
              <w:rPr>
                <w:rFonts w:ascii="標楷體" w:eastAsia="標楷體" w:hAnsi="標楷體" w:hint="eastAsia"/>
                <w:sz w:val="22"/>
              </w:rPr>
              <w:t>司徒明韋、</w:t>
            </w:r>
            <w:r w:rsidRPr="00E965E2">
              <w:rPr>
                <w:rFonts w:ascii="標楷體" w:eastAsia="標楷體" w:hAnsi="標楷體" w:hint="eastAsia"/>
                <w:color w:val="000000"/>
                <w:sz w:val="22"/>
              </w:rPr>
              <w:t>5</w:t>
            </w:r>
            <w:r w:rsidRPr="00E965E2">
              <w:rPr>
                <w:rFonts w:ascii="標楷體" w:eastAsia="標楷體" w:hAnsi="標楷體"/>
                <w:color w:val="000000"/>
                <w:sz w:val="22"/>
              </w:rPr>
              <w:t>C</w:t>
            </w:r>
            <w:r w:rsidRPr="00E965E2">
              <w:rPr>
                <w:rFonts w:ascii="標楷體" w:eastAsia="標楷體" w:hAnsi="標楷體" w:hint="eastAsia"/>
                <w:sz w:val="22"/>
              </w:rPr>
              <w:t>謝詩蕙、</w:t>
            </w:r>
            <w:r w:rsidRPr="00E965E2">
              <w:rPr>
                <w:rFonts w:ascii="標楷體" w:eastAsia="標楷體" w:hAnsi="標楷體" w:hint="eastAsia"/>
                <w:color w:val="000000"/>
                <w:sz w:val="22"/>
              </w:rPr>
              <w:t>5</w:t>
            </w:r>
            <w:r w:rsidRPr="00E965E2">
              <w:rPr>
                <w:rFonts w:ascii="標楷體" w:eastAsia="標楷體" w:hAnsi="標楷體"/>
                <w:color w:val="000000"/>
                <w:sz w:val="22"/>
              </w:rPr>
              <w:t>C</w:t>
            </w:r>
            <w:r w:rsidRPr="00E965E2">
              <w:rPr>
                <w:rFonts w:ascii="標楷體" w:eastAsia="標楷體" w:hAnsi="標楷體" w:hint="eastAsia"/>
                <w:sz w:val="22"/>
              </w:rPr>
              <w:t>鄧朗晴、</w:t>
            </w:r>
          </w:p>
          <w:p w:rsidR="00616303" w:rsidRPr="00E965E2" w:rsidRDefault="00616303" w:rsidP="00385D90">
            <w:pPr>
              <w:rPr>
                <w:rFonts w:ascii="標楷體" w:eastAsia="標楷體" w:hAnsi="標楷體"/>
                <w:sz w:val="22"/>
              </w:rPr>
            </w:pPr>
            <w:r w:rsidRPr="00E965E2">
              <w:rPr>
                <w:rFonts w:ascii="標楷體" w:eastAsia="標楷體" w:hAnsi="標楷體" w:hint="eastAsia"/>
                <w:color w:val="000000"/>
                <w:sz w:val="22"/>
              </w:rPr>
              <w:t>5</w:t>
            </w:r>
            <w:r w:rsidRPr="00E965E2">
              <w:rPr>
                <w:rFonts w:ascii="標楷體" w:eastAsia="標楷體" w:hAnsi="標楷體"/>
                <w:color w:val="000000"/>
                <w:sz w:val="22"/>
              </w:rPr>
              <w:t>C</w:t>
            </w:r>
            <w:r w:rsidRPr="00E965E2">
              <w:rPr>
                <w:rFonts w:ascii="標楷體" w:eastAsia="標楷體" w:hAnsi="標楷體" w:hint="eastAsia"/>
                <w:sz w:val="22"/>
              </w:rPr>
              <w:t>王文浩、</w:t>
            </w:r>
            <w:r w:rsidRPr="00E965E2">
              <w:rPr>
                <w:rFonts w:ascii="標楷體" w:eastAsia="標楷體" w:hAnsi="標楷體"/>
                <w:sz w:val="22"/>
              </w:rPr>
              <w:t>6A</w:t>
            </w:r>
            <w:r w:rsidRPr="00E965E2">
              <w:rPr>
                <w:rFonts w:ascii="標楷體" w:eastAsia="標楷體" w:hAnsi="標楷體" w:hint="eastAsia"/>
                <w:sz w:val="22"/>
              </w:rPr>
              <w:t>甘嘉筠、</w:t>
            </w:r>
            <w:r w:rsidRPr="00E965E2">
              <w:rPr>
                <w:rFonts w:ascii="標楷體" w:eastAsia="標楷體" w:hAnsi="標楷體"/>
                <w:sz w:val="22"/>
              </w:rPr>
              <w:t>6A</w:t>
            </w:r>
            <w:r w:rsidRPr="00E965E2">
              <w:rPr>
                <w:rFonts w:ascii="標楷體" w:eastAsia="標楷體" w:hAnsi="標楷體" w:hint="eastAsia"/>
                <w:sz w:val="22"/>
              </w:rPr>
              <w:t>薛子晴、</w:t>
            </w:r>
            <w:r w:rsidRPr="00E965E2">
              <w:rPr>
                <w:rFonts w:ascii="標楷體" w:eastAsia="標楷體" w:hAnsi="標楷體"/>
                <w:sz w:val="22"/>
              </w:rPr>
              <w:t>6A</w:t>
            </w:r>
            <w:r w:rsidRPr="00E965E2">
              <w:rPr>
                <w:rFonts w:ascii="標楷體" w:eastAsia="標楷體" w:hAnsi="標楷體" w:hint="eastAsia"/>
                <w:sz w:val="22"/>
              </w:rPr>
              <w:t>蘇政熙、</w:t>
            </w:r>
            <w:r w:rsidRPr="00E965E2">
              <w:rPr>
                <w:rFonts w:ascii="標楷體" w:eastAsia="標楷體" w:hAnsi="標楷體"/>
                <w:sz w:val="22"/>
              </w:rPr>
              <w:t>6A</w:t>
            </w:r>
            <w:r w:rsidRPr="00E965E2">
              <w:rPr>
                <w:rFonts w:ascii="標楷體" w:eastAsia="標楷體" w:hAnsi="標楷體" w:hint="eastAsia"/>
                <w:sz w:val="22"/>
              </w:rPr>
              <w:t>鄧朗璡、</w:t>
            </w:r>
            <w:r w:rsidRPr="00E965E2">
              <w:rPr>
                <w:rFonts w:ascii="標楷體" w:eastAsia="標楷體" w:hAnsi="標楷體"/>
                <w:sz w:val="22"/>
              </w:rPr>
              <w:t>6C</w:t>
            </w:r>
            <w:r w:rsidRPr="00E965E2">
              <w:rPr>
                <w:rFonts w:ascii="標楷體" w:eastAsia="標楷體" w:hAnsi="標楷體" w:hint="eastAsia"/>
                <w:sz w:val="22"/>
              </w:rPr>
              <w:t>江梓峰、</w:t>
            </w:r>
            <w:r w:rsidRPr="00E965E2">
              <w:rPr>
                <w:rFonts w:ascii="標楷體" w:eastAsia="標楷體" w:hAnsi="標楷體"/>
                <w:sz w:val="22"/>
              </w:rPr>
              <w:t>6C</w:t>
            </w:r>
            <w:r w:rsidRPr="00E965E2">
              <w:rPr>
                <w:rFonts w:ascii="標楷體" w:eastAsia="標楷體" w:hAnsi="標楷體" w:hint="eastAsia"/>
                <w:sz w:val="22"/>
              </w:rPr>
              <w:t>劉卓欣、</w:t>
            </w:r>
            <w:r w:rsidRPr="00E965E2">
              <w:rPr>
                <w:rFonts w:ascii="標楷體" w:eastAsia="標楷體" w:hAnsi="標楷體"/>
                <w:sz w:val="22"/>
              </w:rPr>
              <w:t>6C</w:t>
            </w:r>
            <w:r w:rsidRPr="00E965E2">
              <w:rPr>
                <w:rFonts w:ascii="標楷體" w:eastAsia="標楷體" w:hAnsi="標楷體" w:hint="eastAsia"/>
                <w:sz w:val="22"/>
              </w:rPr>
              <w:t>謝善安、</w:t>
            </w:r>
            <w:r w:rsidRPr="00E965E2">
              <w:rPr>
                <w:rFonts w:ascii="標楷體" w:eastAsia="標楷體" w:hAnsi="標楷體"/>
                <w:sz w:val="22"/>
              </w:rPr>
              <w:t>6C</w:t>
            </w:r>
            <w:r w:rsidRPr="00E965E2">
              <w:rPr>
                <w:rFonts w:ascii="標楷體" w:eastAsia="標楷體" w:hAnsi="標楷體" w:hint="eastAsia"/>
                <w:sz w:val="22"/>
              </w:rPr>
              <w:t>黃懿澄、</w:t>
            </w:r>
            <w:r w:rsidRPr="00E965E2">
              <w:rPr>
                <w:rFonts w:ascii="標楷體" w:eastAsia="標楷體" w:hAnsi="標楷體"/>
                <w:sz w:val="22"/>
              </w:rPr>
              <w:t>6D</w:t>
            </w:r>
            <w:r w:rsidRPr="00E965E2">
              <w:rPr>
                <w:rFonts w:ascii="標楷體" w:eastAsia="標楷體" w:hAnsi="標楷體" w:cs="Arial"/>
                <w:sz w:val="22"/>
              </w:rPr>
              <w:t>梁斯</w:t>
            </w:r>
            <w:r w:rsidRPr="00E965E2">
              <w:rPr>
                <w:rFonts w:ascii="標楷體" w:eastAsia="標楷體" w:hAnsi="標楷體" w:cs="微軟正黑體" w:hint="eastAsia"/>
                <w:sz w:val="22"/>
              </w:rPr>
              <w:t>睿</w:t>
            </w:r>
          </w:p>
        </w:tc>
      </w:tr>
      <w:tr w:rsidR="00616303" w:rsidRPr="00B42AE9" w:rsidTr="00385D90">
        <w:trPr>
          <w:cantSplit/>
          <w:trHeight w:val="56"/>
        </w:trPr>
        <w:tc>
          <w:tcPr>
            <w:tcW w:w="880" w:type="dxa"/>
            <w:vAlign w:val="center"/>
          </w:tcPr>
          <w:p w:rsidR="00616303" w:rsidRPr="00B42AE9" w:rsidRDefault="00616303" w:rsidP="00385D90">
            <w:pPr>
              <w:adjustRightInd w:val="0"/>
              <w:snapToGrid w:val="0"/>
              <w:jc w:val="center"/>
              <w:rPr>
                <w:rFonts w:ascii="標楷體" w:eastAsia="標楷體" w:hAnsi="標楷體"/>
                <w:color w:val="000000"/>
                <w:sz w:val="22"/>
              </w:rPr>
            </w:pPr>
            <w:r>
              <w:rPr>
                <w:rFonts w:ascii="標楷體" w:eastAsia="標楷體" w:hAnsi="標楷體" w:hint="eastAsia"/>
                <w:color w:val="000000"/>
                <w:sz w:val="22"/>
              </w:rPr>
              <w:lastRenderedPageBreak/>
              <w:t>7月</w:t>
            </w:r>
          </w:p>
        </w:tc>
        <w:tc>
          <w:tcPr>
            <w:tcW w:w="3260" w:type="dxa"/>
          </w:tcPr>
          <w:p w:rsidR="00616303" w:rsidRPr="00E965E2" w:rsidRDefault="00616303" w:rsidP="00385D90">
            <w:pPr>
              <w:adjustRightInd w:val="0"/>
              <w:snapToGrid w:val="0"/>
              <w:jc w:val="both"/>
              <w:rPr>
                <w:rFonts w:ascii="標楷體" w:eastAsia="標楷體" w:hAnsi="標楷體"/>
                <w:sz w:val="22"/>
              </w:rPr>
            </w:pPr>
            <w:r w:rsidRPr="00E965E2">
              <w:rPr>
                <w:rFonts w:ascii="標楷體" w:eastAsia="標楷體" w:hAnsi="標楷體" w:cs="Arial" w:hint="eastAsia"/>
                <w:color w:val="000000"/>
                <w:sz w:val="22"/>
                <w:bdr w:val="none" w:sz="0" w:space="0" w:color="auto" w:frame="1"/>
              </w:rPr>
              <w:t>2023全港電子閃避球</w:t>
            </w:r>
            <w:r w:rsidRPr="00E965E2">
              <w:rPr>
                <w:rFonts w:ascii="標楷體" w:eastAsia="標楷體" w:hAnsi="標楷體" w:hint="eastAsia"/>
                <w:sz w:val="22"/>
              </w:rPr>
              <w:t>學界</w:t>
            </w:r>
            <w:r w:rsidRPr="00E965E2">
              <w:rPr>
                <w:rFonts w:ascii="標楷體" w:eastAsia="標楷體" w:hAnsi="標楷體" w:cs="Arial" w:hint="eastAsia"/>
                <w:color w:val="000000"/>
                <w:sz w:val="22"/>
                <w:bdr w:val="none" w:sz="0" w:space="0" w:color="auto" w:frame="1"/>
              </w:rPr>
              <w:t>錦標賽</w:t>
            </w:r>
          </w:p>
        </w:tc>
        <w:tc>
          <w:tcPr>
            <w:tcW w:w="2268" w:type="dxa"/>
          </w:tcPr>
          <w:p w:rsidR="00616303" w:rsidRPr="00E965E2" w:rsidRDefault="00616303" w:rsidP="00385D90">
            <w:pPr>
              <w:adjustRightInd w:val="0"/>
              <w:snapToGrid w:val="0"/>
              <w:rPr>
                <w:rFonts w:ascii="標楷體" w:eastAsia="標楷體" w:hAnsi="標楷體"/>
                <w:sz w:val="22"/>
              </w:rPr>
            </w:pPr>
            <w:r w:rsidRPr="00E965E2">
              <w:rPr>
                <w:rFonts w:ascii="標楷體" w:eastAsia="標楷體" w:hAnsi="標楷體" w:hint="eastAsia"/>
                <w:sz w:val="22"/>
              </w:rPr>
              <w:t>香</w:t>
            </w:r>
            <w:r w:rsidRPr="00E965E2">
              <w:rPr>
                <w:rFonts w:ascii="標楷體" w:eastAsia="標楷體" w:hAnsi="標楷體" w:cs="Arial"/>
                <w:sz w:val="22"/>
              </w:rPr>
              <w:t>港</w:t>
            </w:r>
            <w:r w:rsidRPr="00E965E2">
              <w:rPr>
                <w:rFonts w:ascii="標楷體" w:eastAsia="標楷體" w:hAnsi="標楷體" w:cs="Arial" w:hint="eastAsia"/>
                <w:color w:val="000000"/>
                <w:kern w:val="0"/>
                <w:sz w:val="22"/>
                <w:bdr w:val="none" w:sz="0" w:space="0" w:color="auto" w:frame="1"/>
              </w:rPr>
              <w:t>電子</w:t>
            </w:r>
            <w:r w:rsidRPr="00E965E2">
              <w:rPr>
                <w:rFonts w:ascii="標楷體" w:eastAsia="標楷體" w:hAnsi="標楷體" w:cs="Arial"/>
                <w:sz w:val="22"/>
              </w:rPr>
              <w:t>閃避球</w:t>
            </w:r>
            <w:r w:rsidRPr="00E965E2">
              <w:rPr>
                <w:rFonts w:ascii="標楷體" w:eastAsia="標楷體" w:hAnsi="標楷體" w:cs="Arial" w:hint="eastAsia"/>
                <w:sz w:val="22"/>
              </w:rPr>
              <w:t>總會</w:t>
            </w:r>
          </w:p>
        </w:tc>
        <w:tc>
          <w:tcPr>
            <w:tcW w:w="4394" w:type="dxa"/>
          </w:tcPr>
          <w:p w:rsidR="00616303" w:rsidRPr="00E965E2" w:rsidRDefault="00616303" w:rsidP="00385D90">
            <w:pPr>
              <w:rPr>
                <w:rFonts w:ascii="標楷體" w:eastAsia="標楷體" w:hAnsi="標楷體"/>
                <w:sz w:val="22"/>
              </w:rPr>
            </w:pPr>
            <w:r w:rsidRPr="00E965E2">
              <w:rPr>
                <w:rFonts w:ascii="標楷體" w:eastAsia="標楷體" w:hAnsi="標楷體" w:hint="eastAsia"/>
                <w:sz w:val="22"/>
              </w:rPr>
              <w:t>小學男子組亞軍：</w:t>
            </w:r>
            <w:r w:rsidRPr="00E965E2">
              <w:rPr>
                <w:rFonts w:ascii="標楷體" w:eastAsia="標楷體" w:hAnsi="標楷體"/>
                <w:color w:val="000000"/>
                <w:sz w:val="22"/>
              </w:rPr>
              <w:t>4C</w:t>
            </w:r>
            <w:r w:rsidRPr="00E965E2">
              <w:rPr>
                <w:rFonts w:ascii="標楷體" w:eastAsia="標楷體" w:hAnsi="標楷體" w:hint="eastAsia"/>
                <w:sz w:val="22"/>
              </w:rPr>
              <w:t>孫海鵬、</w:t>
            </w:r>
            <w:r w:rsidRPr="00E965E2">
              <w:rPr>
                <w:rFonts w:ascii="標楷體" w:eastAsia="標楷體" w:hAnsi="標楷體" w:hint="eastAsia"/>
                <w:color w:val="000000"/>
                <w:sz w:val="22"/>
              </w:rPr>
              <w:t>5</w:t>
            </w:r>
            <w:r w:rsidRPr="00E965E2">
              <w:rPr>
                <w:rFonts w:ascii="標楷體" w:eastAsia="標楷體" w:hAnsi="標楷體"/>
                <w:color w:val="000000"/>
                <w:sz w:val="22"/>
              </w:rPr>
              <w:t>C</w:t>
            </w:r>
            <w:r w:rsidRPr="00E965E2">
              <w:rPr>
                <w:rFonts w:ascii="標楷體" w:eastAsia="標楷體" w:hAnsi="標楷體" w:cs="Arial"/>
                <w:sz w:val="22"/>
              </w:rPr>
              <w:t>李奕</w:t>
            </w:r>
            <w:r w:rsidRPr="00E965E2">
              <w:rPr>
                <w:rFonts w:ascii="標楷體" w:eastAsia="標楷體" w:hAnsi="標楷體" w:cs="微軟正黑體" w:hint="eastAsia"/>
                <w:sz w:val="22"/>
              </w:rPr>
              <w:t>臻</w:t>
            </w:r>
            <w:r w:rsidRPr="00E965E2">
              <w:rPr>
                <w:rFonts w:ascii="標楷體" w:eastAsia="標楷體" w:hAnsi="標楷體" w:hint="eastAsia"/>
                <w:sz w:val="22"/>
              </w:rPr>
              <w:t>、</w:t>
            </w:r>
          </w:p>
          <w:p w:rsidR="00616303" w:rsidRPr="00E965E2" w:rsidRDefault="00616303" w:rsidP="00385D90">
            <w:pPr>
              <w:rPr>
                <w:rFonts w:ascii="標楷體" w:eastAsia="標楷體" w:hAnsi="標楷體"/>
                <w:sz w:val="22"/>
              </w:rPr>
            </w:pPr>
            <w:r w:rsidRPr="00E965E2">
              <w:rPr>
                <w:rFonts w:ascii="標楷體" w:eastAsia="標楷體" w:hAnsi="標楷體" w:hint="eastAsia"/>
                <w:color w:val="000000"/>
                <w:sz w:val="22"/>
              </w:rPr>
              <w:t>5</w:t>
            </w:r>
            <w:r w:rsidRPr="00E965E2">
              <w:rPr>
                <w:rFonts w:ascii="標楷體" w:eastAsia="標楷體" w:hAnsi="標楷體"/>
                <w:color w:val="000000"/>
                <w:sz w:val="22"/>
              </w:rPr>
              <w:t>C</w:t>
            </w:r>
            <w:r w:rsidRPr="00E965E2">
              <w:rPr>
                <w:rFonts w:ascii="標楷體" w:eastAsia="標楷體" w:hAnsi="標楷體" w:hint="eastAsia"/>
                <w:sz w:val="22"/>
              </w:rPr>
              <w:t>王文浩、</w:t>
            </w:r>
            <w:r w:rsidRPr="00E965E2">
              <w:rPr>
                <w:rFonts w:ascii="標楷體" w:eastAsia="標楷體" w:hAnsi="標楷體"/>
                <w:sz w:val="22"/>
              </w:rPr>
              <w:t>6A</w:t>
            </w:r>
            <w:r w:rsidRPr="00E965E2">
              <w:rPr>
                <w:rFonts w:ascii="標楷體" w:eastAsia="標楷體" w:hAnsi="標楷體" w:hint="eastAsia"/>
                <w:sz w:val="22"/>
              </w:rPr>
              <w:t>鄧朗璡、</w:t>
            </w:r>
            <w:r w:rsidRPr="00E965E2">
              <w:rPr>
                <w:rFonts w:ascii="標楷體" w:eastAsia="標楷體" w:hAnsi="標楷體"/>
                <w:sz w:val="22"/>
              </w:rPr>
              <w:t>6C</w:t>
            </w:r>
            <w:r w:rsidRPr="00E965E2">
              <w:rPr>
                <w:rFonts w:ascii="標楷體" w:eastAsia="標楷體" w:hAnsi="標楷體" w:hint="eastAsia"/>
                <w:sz w:val="22"/>
              </w:rPr>
              <w:t>鄭賢俊、</w:t>
            </w:r>
            <w:r w:rsidRPr="00E965E2">
              <w:rPr>
                <w:rFonts w:ascii="標楷體" w:eastAsia="標楷體" w:hAnsi="標楷體"/>
                <w:sz w:val="22"/>
              </w:rPr>
              <w:t>6C</w:t>
            </w:r>
            <w:r w:rsidRPr="00E965E2">
              <w:rPr>
                <w:rFonts w:ascii="標楷體" w:eastAsia="標楷體" w:hAnsi="標楷體" w:hint="eastAsia"/>
                <w:sz w:val="22"/>
              </w:rPr>
              <w:t>謝善安</w:t>
            </w:r>
          </w:p>
          <w:p w:rsidR="00616303" w:rsidRPr="00E965E2" w:rsidRDefault="00616303" w:rsidP="00385D90">
            <w:pPr>
              <w:rPr>
                <w:rFonts w:ascii="標楷體" w:eastAsia="標楷體" w:hAnsi="標楷體"/>
                <w:sz w:val="22"/>
              </w:rPr>
            </w:pPr>
            <w:r w:rsidRPr="00E965E2">
              <w:rPr>
                <w:rFonts w:ascii="標楷體" w:eastAsia="標楷體" w:hAnsi="標楷體" w:hint="eastAsia"/>
                <w:sz w:val="22"/>
              </w:rPr>
              <w:t>小學女子組季軍：</w:t>
            </w:r>
            <w:r w:rsidRPr="00E965E2">
              <w:rPr>
                <w:rFonts w:ascii="標楷體" w:eastAsia="標楷體" w:hAnsi="標楷體" w:hint="eastAsia"/>
                <w:color w:val="000000"/>
                <w:sz w:val="22"/>
              </w:rPr>
              <w:t>5</w:t>
            </w:r>
            <w:r w:rsidRPr="00E965E2">
              <w:rPr>
                <w:rFonts w:ascii="標楷體" w:eastAsia="標楷體" w:hAnsi="標楷體"/>
                <w:color w:val="000000"/>
                <w:sz w:val="22"/>
              </w:rPr>
              <w:t>C</w:t>
            </w:r>
            <w:r w:rsidRPr="00E965E2">
              <w:rPr>
                <w:rFonts w:ascii="標楷體" w:eastAsia="標楷體" w:hAnsi="標楷體" w:hint="eastAsia"/>
                <w:sz w:val="22"/>
              </w:rPr>
              <w:t>鄧朗晴、</w:t>
            </w:r>
            <w:r w:rsidRPr="00E965E2">
              <w:rPr>
                <w:rFonts w:ascii="標楷體" w:eastAsia="標楷體" w:hAnsi="標楷體"/>
                <w:sz w:val="22"/>
              </w:rPr>
              <w:t>6A</w:t>
            </w:r>
            <w:r w:rsidRPr="00E965E2">
              <w:rPr>
                <w:rFonts w:ascii="標楷體" w:eastAsia="標楷體" w:hAnsi="標楷體" w:hint="eastAsia"/>
                <w:sz w:val="22"/>
              </w:rPr>
              <w:t>甘嘉筠、</w:t>
            </w:r>
          </w:p>
          <w:p w:rsidR="00616303" w:rsidRPr="00E965E2" w:rsidRDefault="00616303" w:rsidP="00385D90">
            <w:pPr>
              <w:rPr>
                <w:rFonts w:ascii="標楷體" w:eastAsia="標楷體" w:hAnsi="標楷體"/>
                <w:sz w:val="22"/>
              </w:rPr>
            </w:pPr>
            <w:r w:rsidRPr="00E965E2">
              <w:rPr>
                <w:rFonts w:ascii="標楷體" w:eastAsia="標楷體" w:hAnsi="標楷體"/>
                <w:sz w:val="22"/>
              </w:rPr>
              <w:t>6A</w:t>
            </w:r>
            <w:r w:rsidRPr="00E965E2">
              <w:rPr>
                <w:rFonts w:ascii="標楷體" w:eastAsia="標楷體" w:hAnsi="標楷體" w:hint="eastAsia"/>
                <w:sz w:val="22"/>
              </w:rPr>
              <w:t>薛子晴、</w:t>
            </w:r>
            <w:r w:rsidRPr="00E965E2">
              <w:rPr>
                <w:rFonts w:ascii="標楷體" w:eastAsia="標楷體" w:hAnsi="標楷體"/>
                <w:sz w:val="22"/>
              </w:rPr>
              <w:t>6C</w:t>
            </w:r>
            <w:r w:rsidRPr="00E965E2">
              <w:rPr>
                <w:rFonts w:ascii="標楷體" w:eastAsia="標楷體" w:hAnsi="標楷體" w:hint="eastAsia"/>
                <w:sz w:val="22"/>
              </w:rPr>
              <w:t>劉卓欣、</w:t>
            </w:r>
            <w:r w:rsidRPr="00E965E2">
              <w:rPr>
                <w:rFonts w:ascii="標楷體" w:eastAsia="標楷體" w:hAnsi="標楷體"/>
                <w:sz w:val="22"/>
              </w:rPr>
              <w:t>6C</w:t>
            </w:r>
            <w:r w:rsidRPr="00E965E2">
              <w:rPr>
                <w:rFonts w:ascii="標楷體" w:eastAsia="標楷體" w:hAnsi="標楷體" w:hint="eastAsia"/>
                <w:sz w:val="22"/>
              </w:rPr>
              <w:t>黃懿澄、</w:t>
            </w:r>
            <w:r w:rsidRPr="00E965E2">
              <w:rPr>
                <w:rFonts w:ascii="標楷體" w:eastAsia="標楷體" w:hAnsi="標楷體"/>
                <w:sz w:val="22"/>
              </w:rPr>
              <w:t>6D</w:t>
            </w:r>
            <w:r w:rsidRPr="00E965E2">
              <w:rPr>
                <w:rFonts w:ascii="標楷體" w:eastAsia="標楷體" w:hAnsi="標楷體" w:cs="Arial"/>
                <w:sz w:val="22"/>
              </w:rPr>
              <w:t>梁斯</w:t>
            </w:r>
            <w:r w:rsidRPr="00E965E2">
              <w:rPr>
                <w:rFonts w:ascii="標楷體" w:eastAsia="標楷體" w:hAnsi="標楷體" w:cs="微軟正黑體" w:hint="eastAsia"/>
                <w:sz w:val="22"/>
              </w:rPr>
              <w:t>睿</w:t>
            </w:r>
          </w:p>
          <w:p w:rsidR="00616303" w:rsidRPr="00E965E2" w:rsidRDefault="00616303" w:rsidP="00385D90">
            <w:pPr>
              <w:rPr>
                <w:rFonts w:ascii="標楷體" w:eastAsia="標楷體" w:hAnsi="標楷體"/>
                <w:sz w:val="22"/>
              </w:rPr>
            </w:pPr>
            <w:r w:rsidRPr="00E965E2">
              <w:rPr>
                <w:rFonts w:ascii="標楷體" w:eastAsia="標楷體" w:hAnsi="標楷體" w:hint="eastAsia"/>
                <w:sz w:val="22"/>
              </w:rPr>
              <w:t>小學混合組季軍：</w:t>
            </w:r>
            <w:r w:rsidRPr="00E965E2">
              <w:rPr>
                <w:rFonts w:ascii="標楷體" w:eastAsia="標楷體" w:hAnsi="標楷體"/>
                <w:sz w:val="22"/>
              </w:rPr>
              <w:t>6A</w:t>
            </w:r>
            <w:r w:rsidRPr="00E965E2">
              <w:rPr>
                <w:rFonts w:ascii="標楷體" w:eastAsia="標楷體" w:hAnsi="標楷體" w:hint="eastAsia"/>
                <w:sz w:val="22"/>
              </w:rPr>
              <w:t>鄧朗璡、</w:t>
            </w:r>
            <w:r w:rsidRPr="00E965E2">
              <w:rPr>
                <w:rFonts w:ascii="標楷體" w:eastAsia="標楷體" w:hAnsi="標楷體"/>
                <w:sz w:val="22"/>
              </w:rPr>
              <w:t>6C</w:t>
            </w:r>
            <w:r w:rsidRPr="00E965E2">
              <w:rPr>
                <w:rFonts w:ascii="標楷體" w:eastAsia="標楷體" w:hAnsi="標楷體" w:hint="eastAsia"/>
                <w:sz w:val="22"/>
              </w:rPr>
              <w:t>鄭賢俊、</w:t>
            </w:r>
          </w:p>
          <w:p w:rsidR="00616303" w:rsidRPr="00E965E2" w:rsidRDefault="00616303" w:rsidP="00385D90">
            <w:pPr>
              <w:rPr>
                <w:rFonts w:ascii="標楷體" w:eastAsia="標楷體" w:hAnsi="標楷體"/>
                <w:sz w:val="22"/>
              </w:rPr>
            </w:pPr>
            <w:r w:rsidRPr="00E965E2">
              <w:rPr>
                <w:rFonts w:ascii="標楷體" w:eastAsia="標楷體" w:hAnsi="標楷體"/>
                <w:sz w:val="22"/>
              </w:rPr>
              <w:t>6C</w:t>
            </w:r>
            <w:r w:rsidRPr="00E965E2">
              <w:rPr>
                <w:rFonts w:ascii="標楷體" w:eastAsia="標楷體" w:hAnsi="標楷體" w:hint="eastAsia"/>
                <w:sz w:val="22"/>
              </w:rPr>
              <w:t>謝善安、</w:t>
            </w:r>
            <w:r w:rsidRPr="00E965E2">
              <w:rPr>
                <w:rFonts w:ascii="標楷體" w:eastAsia="標楷體" w:hAnsi="標楷體"/>
                <w:sz w:val="22"/>
              </w:rPr>
              <w:t>6A</w:t>
            </w:r>
            <w:r w:rsidRPr="00E965E2">
              <w:rPr>
                <w:rFonts w:ascii="標楷體" w:eastAsia="標楷體" w:hAnsi="標楷體" w:hint="eastAsia"/>
                <w:sz w:val="22"/>
              </w:rPr>
              <w:t>甘嘉筠、</w:t>
            </w:r>
            <w:r w:rsidRPr="00E965E2">
              <w:rPr>
                <w:rFonts w:ascii="標楷體" w:eastAsia="標楷體" w:hAnsi="標楷體"/>
                <w:sz w:val="22"/>
              </w:rPr>
              <w:t>6C</w:t>
            </w:r>
            <w:r w:rsidRPr="00E965E2">
              <w:rPr>
                <w:rFonts w:ascii="標楷體" w:eastAsia="標楷體" w:hAnsi="標楷體" w:hint="eastAsia"/>
                <w:sz w:val="22"/>
              </w:rPr>
              <w:t>劉卓欣、</w:t>
            </w:r>
            <w:r w:rsidRPr="00E965E2">
              <w:rPr>
                <w:rFonts w:ascii="標楷體" w:eastAsia="標楷體" w:hAnsi="標楷體"/>
                <w:sz w:val="22"/>
              </w:rPr>
              <w:t>6D</w:t>
            </w:r>
            <w:r w:rsidRPr="00E965E2">
              <w:rPr>
                <w:rFonts w:ascii="標楷體" w:eastAsia="標楷體" w:hAnsi="標楷體" w:cs="Arial"/>
                <w:sz w:val="22"/>
              </w:rPr>
              <w:t>梁斯</w:t>
            </w:r>
            <w:r w:rsidRPr="00E965E2">
              <w:rPr>
                <w:rFonts w:ascii="標楷體" w:eastAsia="標楷體" w:hAnsi="標楷體" w:cs="微軟正黑體" w:hint="eastAsia"/>
                <w:sz w:val="22"/>
              </w:rPr>
              <w:t>睿</w:t>
            </w:r>
          </w:p>
          <w:p w:rsidR="00616303" w:rsidRPr="00E965E2" w:rsidRDefault="00616303" w:rsidP="00385D90">
            <w:pPr>
              <w:adjustRightInd w:val="0"/>
              <w:snapToGrid w:val="0"/>
              <w:jc w:val="both"/>
              <w:rPr>
                <w:rFonts w:ascii="標楷體" w:eastAsia="標楷體" w:hAnsi="標楷體"/>
                <w:sz w:val="22"/>
              </w:rPr>
            </w:pPr>
          </w:p>
        </w:tc>
      </w:tr>
    </w:tbl>
    <w:p w:rsidR="00616303" w:rsidRPr="00B42AE9" w:rsidRDefault="00616303" w:rsidP="00616303">
      <w:pPr>
        <w:adjustRightInd w:val="0"/>
        <w:snapToGrid w:val="0"/>
        <w:rPr>
          <w:rFonts w:ascii="標楷體" w:eastAsia="標楷體" w:hAnsi="標楷體"/>
          <w:b/>
          <w:color w:val="000000"/>
          <w:sz w:val="22"/>
          <w:u w:val="single"/>
        </w:rPr>
      </w:pPr>
    </w:p>
    <w:p w:rsidR="00616303" w:rsidRPr="00B42AE9" w:rsidRDefault="00616303" w:rsidP="00616303">
      <w:pPr>
        <w:adjustRightInd w:val="0"/>
        <w:snapToGrid w:val="0"/>
        <w:rPr>
          <w:rFonts w:ascii="標楷體" w:eastAsia="標楷體" w:hAnsi="標楷體"/>
          <w:b/>
          <w:color w:val="000000"/>
          <w:sz w:val="22"/>
          <w:u w:val="single"/>
        </w:rPr>
      </w:pPr>
      <w:r w:rsidRPr="00B42AE9">
        <w:rPr>
          <w:rFonts w:ascii="標楷體" w:eastAsia="標楷體" w:hAnsi="標楷體"/>
          <w:b/>
          <w:color w:val="000000"/>
          <w:sz w:val="22"/>
          <w:u w:val="single"/>
        </w:rPr>
        <w:br w:type="page"/>
      </w:r>
      <w:r w:rsidRPr="00B42AE9">
        <w:rPr>
          <w:rFonts w:ascii="標楷體" w:eastAsia="標楷體" w:hAnsi="標楷體" w:hint="eastAsia"/>
          <w:b/>
          <w:color w:val="000000"/>
          <w:sz w:val="22"/>
          <w:u w:val="single"/>
        </w:rPr>
        <w:lastRenderedPageBreak/>
        <w:t>其他活動</w:t>
      </w:r>
    </w:p>
    <w:tbl>
      <w:tblPr>
        <w:tblW w:w="1080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80"/>
        <w:gridCol w:w="3260"/>
        <w:gridCol w:w="2268"/>
        <w:gridCol w:w="4394"/>
      </w:tblGrid>
      <w:tr w:rsidR="00616303" w:rsidRPr="00B42AE9" w:rsidTr="00385D90">
        <w:trPr>
          <w:cantSplit/>
          <w:trHeight w:val="313"/>
        </w:trPr>
        <w:tc>
          <w:tcPr>
            <w:tcW w:w="880" w:type="dxa"/>
            <w:shd w:val="clear" w:color="auto" w:fill="F3F3F3"/>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月份</w:t>
            </w:r>
          </w:p>
        </w:tc>
        <w:tc>
          <w:tcPr>
            <w:tcW w:w="3260" w:type="dxa"/>
            <w:shd w:val="clear" w:color="auto" w:fill="F3F3F3"/>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項目</w:t>
            </w:r>
          </w:p>
        </w:tc>
        <w:tc>
          <w:tcPr>
            <w:tcW w:w="2268" w:type="dxa"/>
            <w:shd w:val="clear" w:color="auto" w:fill="F3F3F3"/>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主辦機構</w:t>
            </w:r>
          </w:p>
        </w:tc>
        <w:tc>
          <w:tcPr>
            <w:tcW w:w="4394" w:type="dxa"/>
            <w:shd w:val="clear" w:color="auto" w:fill="F3F3F3"/>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成績</w:t>
            </w:r>
          </w:p>
        </w:tc>
      </w:tr>
      <w:tr w:rsidR="00616303" w:rsidRPr="00B42AE9" w:rsidTr="00385D90">
        <w:trPr>
          <w:cantSplit/>
          <w:trHeight w:val="313"/>
        </w:trPr>
        <w:tc>
          <w:tcPr>
            <w:tcW w:w="880" w:type="dxa"/>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2</w:t>
            </w:r>
            <w:r w:rsidRPr="00B42AE9">
              <w:rPr>
                <w:rFonts w:ascii="標楷體" w:eastAsia="標楷體" w:hAnsi="標楷體"/>
                <w:color w:val="000000"/>
                <w:sz w:val="22"/>
              </w:rPr>
              <w:t>022</w:t>
            </w:r>
            <w:r w:rsidRPr="00B42AE9">
              <w:rPr>
                <w:rFonts w:ascii="標楷體" w:eastAsia="標楷體" w:hAnsi="標楷體" w:hint="eastAsia"/>
                <w:color w:val="000000"/>
                <w:sz w:val="22"/>
              </w:rPr>
              <w:t>年7月</w:t>
            </w: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kern w:val="0"/>
                <w:sz w:val="22"/>
              </w:rPr>
            </w:pPr>
            <w:r w:rsidRPr="00B42AE9">
              <w:rPr>
                <w:rFonts w:ascii="標楷體" w:eastAsia="標楷體" w:hAnsi="標楷體" w:hint="eastAsia"/>
                <w:color w:val="000000"/>
                <w:sz w:val="22"/>
              </w:rPr>
              <w:t>2022 亞洲元宇宙NFT繪畫X虛擬藝術展大賽(香港賽區)</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香港教育發展協會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冠軍：3</w:t>
            </w:r>
            <w:r w:rsidRPr="00B42AE9">
              <w:rPr>
                <w:rFonts w:ascii="標楷體" w:eastAsia="標楷體" w:hAnsi="標楷體"/>
                <w:color w:val="000000"/>
                <w:sz w:val="22"/>
              </w:rPr>
              <w:t>C</w:t>
            </w:r>
            <w:r w:rsidRPr="00B42AE9">
              <w:rPr>
                <w:rFonts w:ascii="標楷體" w:eastAsia="標楷體" w:hAnsi="標楷體" w:hint="eastAsia"/>
                <w:color w:val="000000"/>
                <w:sz w:val="22"/>
              </w:rPr>
              <w:t>陳靜儒</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亞軍：3</w:t>
            </w:r>
            <w:r w:rsidRPr="00B42AE9">
              <w:rPr>
                <w:rFonts w:ascii="標楷體" w:eastAsia="標楷體" w:hAnsi="標楷體"/>
                <w:color w:val="000000"/>
                <w:sz w:val="22"/>
              </w:rPr>
              <w:t>B</w:t>
            </w:r>
            <w:r w:rsidRPr="00B42AE9">
              <w:rPr>
                <w:rFonts w:ascii="標楷體" w:eastAsia="標楷體" w:hAnsi="標楷體" w:hint="eastAsia"/>
                <w:color w:val="000000"/>
                <w:sz w:val="22"/>
              </w:rPr>
              <w:t xml:space="preserve">林思涵 </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季軍：3</w:t>
            </w:r>
            <w:r w:rsidRPr="00B42AE9">
              <w:rPr>
                <w:rFonts w:ascii="標楷體" w:eastAsia="標楷體" w:hAnsi="標楷體"/>
                <w:color w:val="000000"/>
                <w:sz w:val="22"/>
              </w:rPr>
              <w:t>D</w:t>
            </w:r>
            <w:r w:rsidRPr="00B42AE9">
              <w:rPr>
                <w:rFonts w:ascii="標楷體" w:eastAsia="標楷體" w:hAnsi="標楷體" w:hint="eastAsia"/>
                <w:color w:val="000000"/>
                <w:sz w:val="22"/>
              </w:rPr>
              <w:t>黃咖維</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優異：2</w:t>
            </w:r>
            <w:r w:rsidRPr="00B42AE9">
              <w:rPr>
                <w:rFonts w:ascii="標楷體" w:eastAsia="標楷體" w:hAnsi="標楷體"/>
                <w:color w:val="000000"/>
                <w:sz w:val="22"/>
              </w:rPr>
              <w:t>B</w:t>
            </w:r>
            <w:r w:rsidRPr="00B42AE9">
              <w:rPr>
                <w:rFonts w:ascii="標楷體" w:eastAsia="標楷體" w:hAnsi="標楷體" w:hint="eastAsia"/>
                <w:color w:val="000000"/>
                <w:sz w:val="22"/>
              </w:rPr>
              <w:t>吳若熙、2</w:t>
            </w:r>
            <w:r w:rsidRPr="00B42AE9">
              <w:rPr>
                <w:rFonts w:ascii="標楷體" w:eastAsia="標楷體" w:hAnsi="標楷體"/>
                <w:color w:val="000000"/>
                <w:sz w:val="22"/>
              </w:rPr>
              <w:t>C</w:t>
            </w:r>
            <w:r w:rsidRPr="00B42AE9">
              <w:rPr>
                <w:rFonts w:ascii="標楷體" w:eastAsia="標楷體" w:hAnsi="標楷體" w:hint="eastAsia"/>
                <w:color w:val="000000"/>
                <w:sz w:val="22"/>
              </w:rPr>
              <w:t>梁梓朗、3</w:t>
            </w:r>
            <w:r w:rsidRPr="00B42AE9">
              <w:rPr>
                <w:rFonts w:ascii="標楷體" w:eastAsia="標楷體" w:hAnsi="標楷體"/>
                <w:color w:val="000000"/>
                <w:sz w:val="22"/>
              </w:rPr>
              <w:t>A</w:t>
            </w:r>
            <w:r w:rsidRPr="00B42AE9">
              <w:rPr>
                <w:rFonts w:ascii="標楷體" w:eastAsia="標楷體" w:hAnsi="標楷體" w:hint="eastAsia"/>
                <w:color w:val="000000"/>
                <w:sz w:val="22"/>
              </w:rPr>
              <w:t>何詩雅、</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3B</w:t>
            </w:r>
            <w:r w:rsidRPr="00B42AE9">
              <w:rPr>
                <w:rFonts w:ascii="標楷體" w:eastAsia="標楷體" w:hAnsi="標楷體" w:hint="eastAsia"/>
                <w:color w:val="000000"/>
                <w:sz w:val="22"/>
              </w:rPr>
              <w:t>黎敬俊、3</w:t>
            </w:r>
            <w:r w:rsidRPr="00B42AE9">
              <w:rPr>
                <w:rFonts w:ascii="標楷體" w:eastAsia="標楷體" w:hAnsi="標楷體"/>
                <w:color w:val="000000"/>
                <w:sz w:val="22"/>
              </w:rPr>
              <w:t>C</w:t>
            </w:r>
            <w:r w:rsidRPr="00B42AE9">
              <w:rPr>
                <w:rFonts w:ascii="標楷體" w:eastAsia="標楷體" w:hAnsi="標楷體" w:hint="eastAsia"/>
                <w:color w:val="000000"/>
                <w:sz w:val="22"/>
              </w:rPr>
              <w:t>區書皓、3</w:t>
            </w:r>
            <w:r w:rsidRPr="00B42AE9">
              <w:rPr>
                <w:rFonts w:ascii="標楷體" w:eastAsia="標楷體" w:hAnsi="標楷體"/>
                <w:color w:val="000000"/>
                <w:sz w:val="22"/>
              </w:rPr>
              <w:t>C</w:t>
            </w:r>
            <w:r w:rsidRPr="00B42AE9">
              <w:rPr>
                <w:rFonts w:ascii="標楷體" w:eastAsia="標楷體" w:hAnsi="標楷體" w:hint="eastAsia"/>
                <w:color w:val="000000"/>
                <w:sz w:val="22"/>
              </w:rPr>
              <w:t>陳芝秀、3</w:t>
            </w:r>
            <w:r w:rsidRPr="00B42AE9">
              <w:rPr>
                <w:rFonts w:ascii="標楷體" w:eastAsia="標楷體" w:hAnsi="標楷體"/>
                <w:color w:val="000000"/>
                <w:sz w:val="22"/>
              </w:rPr>
              <w:t>C</w:t>
            </w:r>
            <w:r w:rsidRPr="00B42AE9">
              <w:rPr>
                <w:rFonts w:ascii="標楷體" w:eastAsia="標楷體" w:hAnsi="標楷體" w:hint="eastAsia"/>
                <w:color w:val="000000"/>
                <w:sz w:val="22"/>
              </w:rPr>
              <w:t>駱柏森、</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3</w:t>
            </w:r>
            <w:r w:rsidRPr="00B42AE9">
              <w:rPr>
                <w:rFonts w:ascii="標楷體" w:eastAsia="標楷體" w:hAnsi="標楷體"/>
                <w:color w:val="000000"/>
                <w:sz w:val="22"/>
              </w:rPr>
              <w:t>C</w:t>
            </w:r>
            <w:r w:rsidRPr="00B42AE9">
              <w:rPr>
                <w:rFonts w:ascii="標楷體" w:eastAsia="標楷體" w:hAnsi="標楷體" w:hint="eastAsia"/>
                <w:color w:val="000000"/>
                <w:sz w:val="22"/>
              </w:rPr>
              <w:t>徐鈞略、3</w:t>
            </w:r>
            <w:r w:rsidRPr="00B42AE9">
              <w:rPr>
                <w:rFonts w:ascii="標楷體" w:eastAsia="標楷體" w:hAnsi="標楷體"/>
                <w:color w:val="000000"/>
                <w:sz w:val="22"/>
              </w:rPr>
              <w:t>D</w:t>
            </w:r>
            <w:r w:rsidRPr="00B42AE9">
              <w:rPr>
                <w:rFonts w:ascii="標楷體" w:eastAsia="標楷體" w:hAnsi="標楷體" w:hint="eastAsia"/>
                <w:color w:val="000000"/>
                <w:sz w:val="22"/>
              </w:rPr>
              <w:t>梁琛、</w:t>
            </w:r>
            <w:r w:rsidRPr="00B42AE9">
              <w:rPr>
                <w:rFonts w:ascii="標楷體" w:eastAsia="標楷體" w:hAnsi="標楷體"/>
                <w:color w:val="000000"/>
                <w:sz w:val="22"/>
              </w:rPr>
              <w:t>3D</w:t>
            </w:r>
            <w:r w:rsidRPr="00B42AE9">
              <w:rPr>
                <w:rFonts w:ascii="標楷體" w:eastAsia="標楷體" w:hAnsi="標楷體" w:hint="eastAsia"/>
                <w:color w:val="000000"/>
                <w:sz w:val="22"/>
              </w:rPr>
              <w:t>黎敬玲、3</w:t>
            </w:r>
            <w:r w:rsidRPr="00B42AE9">
              <w:rPr>
                <w:rFonts w:ascii="標楷體" w:eastAsia="標楷體" w:hAnsi="標楷體"/>
                <w:color w:val="000000"/>
                <w:sz w:val="22"/>
              </w:rPr>
              <w:t>D</w:t>
            </w:r>
            <w:r w:rsidRPr="00B42AE9">
              <w:rPr>
                <w:rFonts w:ascii="標楷體" w:eastAsia="標楷體" w:hAnsi="標楷體" w:hint="eastAsia"/>
                <w:color w:val="000000"/>
                <w:sz w:val="22"/>
              </w:rPr>
              <w:t>麥嘉怡、</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3</w:t>
            </w:r>
            <w:r w:rsidRPr="00B42AE9">
              <w:rPr>
                <w:rFonts w:ascii="標楷體" w:eastAsia="標楷體" w:hAnsi="標楷體"/>
                <w:color w:val="000000"/>
                <w:sz w:val="22"/>
              </w:rPr>
              <w:t>D</w:t>
            </w:r>
            <w:r w:rsidRPr="00B42AE9">
              <w:rPr>
                <w:rFonts w:ascii="標楷體" w:eastAsia="標楷體" w:hAnsi="標楷體" w:hint="eastAsia"/>
                <w:color w:val="000000"/>
                <w:sz w:val="22"/>
              </w:rPr>
              <w:t>鄔孝星、4</w:t>
            </w:r>
            <w:r w:rsidRPr="00B42AE9">
              <w:rPr>
                <w:rFonts w:ascii="標楷體" w:eastAsia="標楷體" w:hAnsi="標楷體"/>
                <w:color w:val="000000"/>
                <w:sz w:val="22"/>
              </w:rPr>
              <w:t>C</w:t>
            </w:r>
            <w:r w:rsidRPr="00B42AE9">
              <w:rPr>
                <w:rFonts w:ascii="標楷體" w:eastAsia="標楷體" w:hAnsi="標楷體" w:hint="eastAsia"/>
                <w:color w:val="000000"/>
                <w:sz w:val="22"/>
              </w:rPr>
              <w:t>孫海鵬、5</w:t>
            </w:r>
            <w:r w:rsidRPr="00B42AE9">
              <w:rPr>
                <w:rFonts w:ascii="標楷體" w:eastAsia="標楷體" w:hAnsi="標楷體"/>
                <w:color w:val="000000"/>
                <w:sz w:val="22"/>
              </w:rPr>
              <w:t>A</w:t>
            </w:r>
            <w:r w:rsidRPr="00B42AE9">
              <w:rPr>
                <w:rFonts w:ascii="標楷體" w:eastAsia="標楷體" w:hAnsi="標楷體" w:hint="eastAsia"/>
                <w:color w:val="000000"/>
                <w:sz w:val="22"/>
              </w:rPr>
              <w:t>張晞澄、5</w:t>
            </w:r>
            <w:r w:rsidRPr="00B42AE9">
              <w:rPr>
                <w:rFonts w:ascii="標楷體" w:eastAsia="標楷體" w:hAnsi="標楷體"/>
                <w:color w:val="000000"/>
                <w:sz w:val="22"/>
              </w:rPr>
              <w:t>A</w:t>
            </w:r>
            <w:r w:rsidRPr="00B42AE9">
              <w:rPr>
                <w:rFonts w:ascii="標楷體" w:eastAsia="標楷體" w:hAnsi="標楷體" w:hint="eastAsia"/>
                <w:color w:val="000000"/>
                <w:sz w:val="22"/>
              </w:rPr>
              <w:t>云雯怡、5</w:t>
            </w:r>
            <w:r w:rsidRPr="00B42AE9">
              <w:rPr>
                <w:rFonts w:ascii="標楷體" w:eastAsia="標楷體" w:hAnsi="標楷體"/>
                <w:color w:val="000000"/>
                <w:sz w:val="22"/>
              </w:rPr>
              <w:t>B</w:t>
            </w:r>
            <w:r w:rsidRPr="00B42AE9">
              <w:rPr>
                <w:rFonts w:ascii="標楷體" w:eastAsia="標楷體" w:hAnsi="標楷體" w:hint="eastAsia"/>
                <w:color w:val="000000"/>
                <w:sz w:val="22"/>
              </w:rPr>
              <w:t>任浩賢、5</w:t>
            </w:r>
            <w:r w:rsidRPr="00B42AE9">
              <w:rPr>
                <w:rFonts w:ascii="標楷體" w:eastAsia="標楷體" w:hAnsi="標楷體"/>
                <w:color w:val="000000"/>
                <w:sz w:val="22"/>
              </w:rPr>
              <w:t>D</w:t>
            </w:r>
            <w:r w:rsidRPr="00B42AE9">
              <w:rPr>
                <w:rFonts w:ascii="標楷體" w:eastAsia="標楷體" w:hAnsi="標楷體" w:hint="eastAsia"/>
                <w:color w:val="000000"/>
                <w:sz w:val="22"/>
              </w:rPr>
              <w:t>單睿婕、5</w:t>
            </w:r>
            <w:r w:rsidRPr="00B42AE9">
              <w:rPr>
                <w:rFonts w:ascii="標楷體" w:eastAsia="標楷體" w:hAnsi="標楷體"/>
                <w:color w:val="000000"/>
                <w:sz w:val="22"/>
              </w:rPr>
              <w:t>D</w:t>
            </w:r>
            <w:r w:rsidRPr="00B42AE9">
              <w:rPr>
                <w:rFonts w:ascii="標楷體" w:eastAsia="標楷體" w:hAnsi="標楷體" w:hint="eastAsia"/>
                <w:color w:val="000000"/>
                <w:sz w:val="22"/>
              </w:rPr>
              <w:t>李俊誠、5</w:t>
            </w:r>
            <w:r w:rsidRPr="00B42AE9">
              <w:rPr>
                <w:rFonts w:ascii="標楷體" w:eastAsia="標楷體" w:hAnsi="標楷體"/>
                <w:color w:val="000000"/>
                <w:sz w:val="22"/>
              </w:rPr>
              <w:t>D</w:t>
            </w:r>
            <w:r w:rsidRPr="00B42AE9">
              <w:rPr>
                <w:rFonts w:ascii="標楷體" w:eastAsia="標楷體" w:hAnsi="標楷體" w:hint="eastAsia"/>
                <w:color w:val="000000"/>
                <w:sz w:val="22"/>
              </w:rPr>
              <w:t>謝宝嫻、6</w:t>
            </w:r>
            <w:r w:rsidRPr="00B42AE9">
              <w:rPr>
                <w:rFonts w:ascii="標楷體" w:eastAsia="標楷體" w:hAnsi="標楷體"/>
                <w:color w:val="000000"/>
                <w:sz w:val="22"/>
              </w:rPr>
              <w:t>A</w:t>
            </w:r>
            <w:r w:rsidRPr="00B42AE9">
              <w:rPr>
                <w:rFonts w:ascii="標楷體" w:eastAsia="標楷體" w:hAnsi="標楷體" w:hint="eastAsia"/>
                <w:color w:val="000000"/>
                <w:sz w:val="22"/>
              </w:rPr>
              <w:t>趙子晴、6</w:t>
            </w:r>
            <w:r w:rsidRPr="00B42AE9">
              <w:rPr>
                <w:rFonts w:ascii="標楷體" w:eastAsia="標楷體" w:hAnsi="標楷體"/>
                <w:color w:val="000000"/>
                <w:sz w:val="22"/>
              </w:rPr>
              <w:t>A</w:t>
            </w:r>
            <w:r w:rsidRPr="00B42AE9">
              <w:rPr>
                <w:rFonts w:ascii="標楷體" w:eastAsia="標楷體" w:hAnsi="標楷體" w:hint="eastAsia"/>
                <w:color w:val="000000"/>
                <w:sz w:val="22"/>
              </w:rPr>
              <w:t>溫洛施、6</w:t>
            </w:r>
            <w:r w:rsidRPr="00B42AE9">
              <w:rPr>
                <w:rFonts w:ascii="標楷體" w:eastAsia="標楷體" w:hAnsi="標楷體"/>
                <w:color w:val="000000"/>
                <w:sz w:val="22"/>
              </w:rPr>
              <w:t>B</w:t>
            </w:r>
            <w:r w:rsidRPr="00B42AE9">
              <w:rPr>
                <w:rFonts w:ascii="標楷體" w:eastAsia="標楷體" w:hAnsi="標楷體" w:hint="eastAsia"/>
                <w:color w:val="000000"/>
                <w:sz w:val="22"/>
              </w:rPr>
              <w:t>周晴妍、6</w:t>
            </w:r>
            <w:r w:rsidRPr="00B42AE9">
              <w:rPr>
                <w:rFonts w:ascii="標楷體" w:eastAsia="標楷體" w:hAnsi="標楷體"/>
                <w:color w:val="000000"/>
                <w:sz w:val="22"/>
              </w:rPr>
              <w:t>B</w:t>
            </w:r>
            <w:r w:rsidRPr="00B42AE9">
              <w:rPr>
                <w:rFonts w:ascii="標楷體" w:eastAsia="標楷體" w:hAnsi="標楷體" w:hint="eastAsia"/>
                <w:color w:val="000000"/>
                <w:sz w:val="22"/>
              </w:rPr>
              <w:t>韋蔚欣、</w:t>
            </w:r>
            <w:r w:rsidRPr="00B42AE9">
              <w:rPr>
                <w:rFonts w:ascii="標楷體" w:eastAsia="標楷體" w:hAnsi="標楷體"/>
                <w:color w:val="000000"/>
                <w:sz w:val="22"/>
              </w:rPr>
              <w:t>6D</w:t>
            </w:r>
            <w:r w:rsidRPr="00B42AE9">
              <w:rPr>
                <w:rFonts w:ascii="標楷體" w:eastAsia="標楷體" w:hAnsi="標楷體" w:hint="eastAsia"/>
                <w:color w:val="000000"/>
                <w:sz w:val="22"/>
              </w:rPr>
              <w:t>榮瑜禛淳、</w:t>
            </w:r>
            <w:r w:rsidRPr="00B42AE9">
              <w:rPr>
                <w:rFonts w:ascii="標楷體" w:eastAsia="標楷體" w:hAnsi="標楷體"/>
                <w:color w:val="000000"/>
                <w:sz w:val="22"/>
              </w:rPr>
              <w:t>6D</w:t>
            </w:r>
            <w:r w:rsidRPr="00B42AE9">
              <w:rPr>
                <w:rFonts w:ascii="標楷體" w:eastAsia="標楷體" w:hAnsi="標楷體" w:hint="eastAsia"/>
                <w:color w:val="000000"/>
                <w:sz w:val="22"/>
              </w:rPr>
              <w:t>駱橞雲、</w:t>
            </w:r>
            <w:r w:rsidRPr="00B42AE9">
              <w:rPr>
                <w:rFonts w:ascii="標楷體" w:eastAsia="標楷體" w:hAnsi="標楷體"/>
                <w:color w:val="000000"/>
                <w:sz w:val="22"/>
              </w:rPr>
              <w:t>6D</w:t>
            </w:r>
            <w:r w:rsidRPr="00B42AE9">
              <w:rPr>
                <w:rFonts w:ascii="標楷體" w:eastAsia="標楷體" w:hAnsi="標楷體" w:hint="eastAsia"/>
                <w:color w:val="000000"/>
                <w:sz w:val="22"/>
              </w:rPr>
              <w:t>林友航、</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olor w:val="000000"/>
                <w:sz w:val="22"/>
              </w:rPr>
              <w:t>6D</w:t>
            </w:r>
            <w:r w:rsidRPr="00B42AE9">
              <w:rPr>
                <w:rFonts w:ascii="標楷體" w:eastAsia="標楷體" w:hAnsi="標楷體" w:hint="eastAsia"/>
                <w:color w:val="000000"/>
                <w:sz w:val="22"/>
              </w:rPr>
              <w:t>陳佩雯</w:t>
            </w:r>
          </w:p>
        </w:tc>
      </w:tr>
      <w:tr w:rsidR="00616303" w:rsidRPr="00B42AE9" w:rsidTr="00385D90">
        <w:trPr>
          <w:cantSplit/>
          <w:trHeight w:val="313"/>
        </w:trPr>
        <w:tc>
          <w:tcPr>
            <w:tcW w:w="880" w:type="dxa"/>
            <w:vMerge w:val="restart"/>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u w:val="single"/>
              </w:rPr>
            </w:pPr>
            <w:r w:rsidRPr="00B42AE9">
              <w:rPr>
                <w:rFonts w:ascii="標楷體" w:eastAsia="標楷體" w:hAnsi="標楷體" w:hint="eastAsia"/>
                <w:color w:val="000000"/>
                <w:sz w:val="22"/>
              </w:rPr>
              <w:t>9月</w:t>
            </w: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香港第二屆神墨盃小博士國際爭霸賽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北京神墨國際教育集團</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特等獎：5</w:t>
            </w:r>
            <w:r w:rsidRPr="00B42AE9">
              <w:rPr>
                <w:rFonts w:ascii="標楷體" w:eastAsia="標楷體" w:hAnsi="標楷體"/>
                <w:color w:val="000000"/>
                <w:sz w:val="22"/>
              </w:rPr>
              <w:t>D</w:t>
            </w:r>
            <w:r w:rsidRPr="00B42AE9">
              <w:rPr>
                <w:rFonts w:ascii="標楷體" w:eastAsia="標楷體" w:hAnsi="標楷體" w:hint="eastAsia"/>
                <w:color w:val="000000"/>
                <w:sz w:val="22"/>
              </w:rPr>
              <w:t>葉希敏</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2022香港公開攝影比賽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A</w:t>
            </w:r>
            <w:r w:rsidRPr="00B42AE9">
              <w:rPr>
                <w:rFonts w:ascii="標楷體" w:eastAsia="標楷體" w:hAnsi="標楷體"/>
                <w:color w:val="000000"/>
                <w:sz w:val="22"/>
              </w:rPr>
              <w:t>PCYCAA</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冠軍：</w:t>
            </w:r>
            <w:r w:rsidRPr="00B42AE9">
              <w:rPr>
                <w:rFonts w:ascii="標楷體" w:eastAsia="標楷體" w:hAnsi="標楷體"/>
                <w:color w:val="000000"/>
                <w:sz w:val="22"/>
              </w:rPr>
              <w:t>2B</w:t>
            </w:r>
            <w:r w:rsidRPr="00B42AE9">
              <w:rPr>
                <w:rFonts w:ascii="標楷體" w:eastAsia="標楷體" w:hAnsi="標楷體" w:hint="eastAsia"/>
                <w:color w:val="000000"/>
                <w:sz w:val="22"/>
              </w:rPr>
              <w:t>吳海琳</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全港學界數學精英賽2022</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亞太優才發展協會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小學四年級組金獎：5</w:t>
            </w:r>
            <w:r w:rsidRPr="00B42AE9">
              <w:rPr>
                <w:rFonts w:ascii="標楷體" w:eastAsia="標楷體" w:hAnsi="標楷體"/>
                <w:color w:val="000000"/>
                <w:sz w:val="22"/>
              </w:rPr>
              <w:t>D</w:t>
            </w:r>
            <w:r w:rsidRPr="00B42AE9">
              <w:rPr>
                <w:rFonts w:ascii="標楷體" w:eastAsia="標楷體" w:hAnsi="標楷體" w:hint="eastAsia"/>
                <w:color w:val="000000"/>
                <w:sz w:val="22"/>
              </w:rPr>
              <w:t>包敖君</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2</w:t>
            </w:r>
            <w:r w:rsidRPr="00B42AE9">
              <w:rPr>
                <w:rFonts w:ascii="標楷體" w:eastAsia="標楷體" w:hAnsi="標楷體"/>
                <w:color w:val="000000"/>
                <w:sz w:val="22"/>
              </w:rPr>
              <w:t>022</w:t>
            </w:r>
            <w:r w:rsidRPr="00B42AE9">
              <w:rPr>
                <w:rFonts w:ascii="標楷體" w:eastAsia="標楷體" w:hAnsi="標楷體" w:hint="eastAsia"/>
                <w:color w:val="000000"/>
                <w:sz w:val="22"/>
              </w:rPr>
              <w:t>棋藝盃香港三棋公開賽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中國文化藝術發中心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高級組季軍：</w:t>
            </w:r>
            <w:r w:rsidRPr="00B42AE9">
              <w:rPr>
                <w:rFonts w:ascii="標楷體" w:eastAsia="標楷體" w:hAnsi="標楷體"/>
                <w:color w:val="000000"/>
                <w:sz w:val="22"/>
              </w:rPr>
              <w:t>5D</w:t>
            </w:r>
            <w:r w:rsidRPr="00B42AE9">
              <w:rPr>
                <w:rFonts w:ascii="標楷體" w:eastAsia="標楷體" w:hAnsi="標楷體" w:hint="eastAsia"/>
                <w:color w:val="000000"/>
                <w:sz w:val="22"/>
              </w:rPr>
              <w:t>莫梓謙</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圍棋高級組1</w:t>
            </w:r>
            <w:r w:rsidRPr="00B42AE9">
              <w:rPr>
                <w:rFonts w:ascii="標楷體" w:eastAsia="標楷體" w:hAnsi="標楷體"/>
                <w:color w:val="000000"/>
                <w:sz w:val="22"/>
              </w:rPr>
              <w:t>4</w:t>
            </w:r>
            <w:r w:rsidRPr="00B42AE9">
              <w:rPr>
                <w:rFonts w:ascii="標楷體" w:eastAsia="標楷體" w:hAnsi="標楷體" w:hint="eastAsia"/>
                <w:color w:val="000000"/>
                <w:sz w:val="22"/>
              </w:rPr>
              <w:t>級：</w:t>
            </w:r>
            <w:r w:rsidRPr="00B42AE9">
              <w:rPr>
                <w:rFonts w:ascii="標楷體" w:eastAsia="標楷體" w:hAnsi="標楷體"/>
                <w:color w:val="000000"/>
                <w:sz w:val="22"/>
              </w:rPr>
              <w:t>5D</w:t>
            </w:r>
            <w:r w:rsidRPr="00B42AE9">
              <w:rPr>
                <w:rFonts w:ascii="標楷體" w:eastAsia="標楷體" w:hAnsi="標楷體" w:hint="eastAsia"/>
                <w:color w:val="000000"/>
                <w:sz w:val="22"/>
              </w:rPr>
              <w:t>莫梓謙</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回歸盃2</w:t>
            </w:r>
            <w:r w:rsidRPr="00B42AE9">
              <w:rPr>
                <w:rFonts w:ascii="標楷體" w:eastAsia="標楷體" w:hAnsi="標楷體"/>
                <w:color w:val="000000"/>
                <w:sz w:val="22"/>
              </w:rPr>
              <w:t>022</w:t>
            </w:r>
            <w:r w:rsidRPr="00B42AE9">
              <w:rPr>
                <w:rFonts w:ascii="標楷體" w:eastAsia="標楷體" w:hAnsi="標楷體" w:hint="eastAsia"/>
                <w:color w:val="000000"/>
                <w:sz w:val="22"/>
              </w:rPr>
              <w:t>香港圍棋公開賽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中國文化藝術發中心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中級組第4名：</w:t>
            </w:r>
            <w:r w:rsidRPr="00B42AE9">
              <w:rPr>
                <w:rFonts w:ascii="標楷體" w:eastAsia="標楷體" w:hAnsi="標楷體"/>
                <w:color w:val="000000"/>
                <w:sz w:val="22"/>
              </w:rPr>
              <w:t>5D</w:t>
            </w:r>
            <w:r w:rsidRPr="00B42AE9">
              <w:rPr>
                <w:rFonts w:ascii="標楷體" w:eastAsia="標楷體" w:hAnsi="標楷體" w:hint="eastAsia"/>
                <w:color w:val="000000"/>
                <w:sz w:val="22"/>
              </w:rPr>
              <w:t>莫梓謙</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中級組1</w:t>
            </w:r>
            <w:r w:rsidRPr="00B42AE9">
              <w:rPr>
                <w:rFonts w:ascii="標楷體" w:eastAsia="標楷體" w:hAnsi="標楷體"/>
                <w:color w:val="000000"/>
                <w:sz w:val="22"/>
              </w:rPr>
              <w:t>5</w:t>
            </w:r>
            <w:r w:rsidRPr="00B42AE9">
              <w:rPr>
                <w:rFonts w:ascii="標楷體" w:eastAsia="標楷體" w:hAnsi="標楷體" w:hint="eastAsia"/>
                <w:color w:val="000000"/>
                <w:sz w:val="22"/>
              </w:rPr>
              <w:t>級：</w:t>
            </w:r>
            <w:r w:rsidRPr="00B42AE9">
              <w:rPr>
                <w:rFonts w:ascii="標楷體" w:eastAsia="標楷體" w:hAnsi="標楷體"/>
                <w:color w:val="000000"/>
                <w:sz w:val="22"/>
              </w:rPr>
              <w:t>5D</w:t>
            </w:r>
            <w:r w:rsidRPr="00B42AE9">
              <w:rPr>
                <w:rFonts w:ascii="標楷體" w:eastAsia="標楷體" w:hAnsi="標楷體" w:hint="eastAsia"/>
                <w:color w:val="000000"/>
                <w:sz w:val="22"/>
              </w:rPr>
              <w:t>莫梓謙</w:t>
            </w:r>
          </w:p>
        </w:tc>
      </w:tr>
      <w:tr w:rsidR="00616303" w:rsidRPr="00B42AE9" w:rsidTr="00385D90">
        <w:trPr>
          <w:cantSplit/>
          <w:trHeight w:val="313"/>
        </w:trPr>
        <w:tc>
          <w:tcPr>
            <w:tcW w:w="880" w:type="dxa"/>
            <w:vMerge/>
            <w:shd w:val="clear" w:color="auto" w:fill="auto"/>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shd w:val="clear" w:color="auto" w:fill="auto"/>
          </w:tcPr>
          <w:p w:rsidR="00616303" w:rsidRPr="00B42AE9" w:rsidRDefault="00616303" w:rsidP="00385D90">
            <w:pPr>
              <w:adjustRightInd w:val="0"/>
              <w:snapToGrid w:val="0"/>
              <w:jc w:val="both"/>
              <w:rPr>
                <w:rFonts w:ascii="標楷體" w:eastAsia="標楷體" w:hAnsi="標楷體" w:cs="新細明體"/>
                <w:color w:val="000000"/>
                <w:kern w:val="0"/>
                <w:sz w:val="22"/>
                <w:shd w:val="clear" w:color="auto" w:fill="FFFFFF"/>
              </w:rPr>
            </w:pPr>
            <w:r w:rsidRPr="00B42AE9">
              <w:rPr>
                <w:rFonts w:ascii="標楷體" w:eastAsia="標楷體" w:hAnsi="標楷體" w:hint="eastAsia"/>
                <w:color w:val="000000"/>
                <w:sz w:val="22"/>
              </w:rPr>
              <w:t>「嫦娥奔月」攝影比賽</w:t>
            </w:r>
          </w:p>
        </w:tc>
        <w:tc>
          <w:tcPr>
            <w:tcW w:w="2268" w:type="dxa"/>
            <w:shd w:val="clear" w:color="auto" w:fill="auto"/>
          </w:tcPr>
          <w:p w:rsidR="00616303" w:rsidRPr="00B42AE9" w:rsidRDefault="00616303" w:rsidP="00385D90">
            <w:pPr>
              <w:adjustRightInd w:val="0"/>
              <w:snapToGrid w:val="0"/>
              <w:jc w:val="both"/>
              <w:rPr>
                <w:rFonts w:ascii="標楷體" w:eastAsia="標楷體" w:hAnsi="標楷體" w:cs="新細明體"/>
                <w:color w:val="000000"/>
                <w:kern w:val="0"/>
                <w:sz w:val="22"/>
                <w:shd w:val="clear" w:color="auto" w:fill="FFFFFF"/>
              </w:rPr>
            </w:pPr>
            <w:r w:rsidRPr="00B42AE9">
              <w:rPr>
                <w:rFonts w:ascii="標楷體" w:eastAsia="標楷體" w:hAnsi="標楷體" w:hint="eastAsia"/>
                <w:color w:val="000000"/>
                <w:sz w:val="22"/>
              </w:rPr>
              <w:t>香港國際文藝交流協會</w:t>
            </w:r>
          </w:p>
        </w:tc>
        <w:tc>
          <w:tcPr>
            <w:tcW w:w="4394" w:type="dxa"/>
            <w:shd w:val="clear" w:color="auto" w:fill="auto"/>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兒童組冠軍：2B吳海琳</w:t>
            </w:r>
          </w:p>
        </w:tc>
      </w:tr>
      <w:tr w:rsidR="00616303" w:rsidRPr="00B42AE9" w:rsidTr="00385D90">
        <w:trPr>
          <w:cantSplit/>
          <w:trHeight w:val="276"/>
        </w:trPr>
        <w:tc>
          <w:tcPr>
            <w:tcW w:w="880" w:type="dxa"/>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1</w:t>
            </w:r>
            <w:r w:rsidRPr="00B42AE9">
              <w:rPr>
                <w:rFonts w:ascii="標楷體" w:eastAsia="標楷體" w:hAnsi="標楷體"/>
                <w:color w:val="000000"/>
                <w:sz w:val="22"/>
              </w:rPr>
              <w:t>0</w:t>
            </w:r>
            <w:r w:rsidRPr="00B42AE9">
              <w:rPr>
                <w:rFonts w:ascii="標楷體" w:eastAsia="標楷體" w:hAnsi="標楷體" w:hint="eastAsia"/>
                <w:color w:val="000000"/>
                <w:sz w:val="22"/>
              </w:rPr>
              <w:t>月</w:t>
            </w: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小學生綠色城市設計大賽2022</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color w:val="000000"/>
                <w:sz w:val="22"/>
              </w:rPr>
              <w:t>Acer x Microsoft</w:t>
            </w:r>
          </w:p>
        </w:tc>
        <w:tc>
          <w:tcPr>
            <w:tcW w:w="4394" w:type="dxa"/>
          </w:tcPr>
          <w:p w:rsidR="00616303" w:rsidRPr="00B42AE9" w:rsidRDefault="00616303" w:rsidP="00385D90">
            <w:pPr>
              <w:adjustRightInd w:val="0"/>
              <w:snapToGrid w:val="0"/>
              <w:jc w:val="both"/>
              <w:rPr>
                <w:rFonts w:ascii="標楷體" w:eastAsia="標楷體" w:hAnsi="標楷體" w:cs="微軟正黑體"/>
                <w:color w:val="000000"/>
                <w:sz w:val="22"/>
              </w:rPr>
            </w:pPr>
            <w:r w:rsidRPr="00B42AE9">
              <w:rPr>
                <w:rFonts w:ascii="標楷體" w:eastAsia="標楷體" w:hAnsi="標楷體" w:hint="eastAsia"/>
                <w:color w:val="000000"/>
                <w:sz w:val="22"/>
              </w:rPr>
              <w:t>公開組優異獎：5D曾曉洛、5</w:t>
            </w:r>
            <w:r w:rsidRPr="00B42AE9">
              <w:rPr>
                <w:rFonts w:ascii="標楷體" w:eastAsia="標楷體" w:hAnsi="標楷體"/>
                <w:color w:val="000000"/>
                <w:sz w:val="22"/>
              </w:rPr>
              <w:t>C</w:t>
            </w:r>
            <w:r w:rsidRPr="00B42AE9">
              <w:rPr>
                <w:rFonts w:ascii="標楷體" w:eastAsia="標楷體" w:hAnsi="標楷體" w:cs="Arial"/>
                <w:color w:val="000000"/>
                <w:sz w:val="22"/>
              </w:rPr>
              <w:t>李奕</w:t>
            </w:r>
            <w:r w:rsidRPr="00B42AE9">
              <w:rPr>
                <w:rFonts w:ascii="標楷體" w:eastAsia="標楷體" w:hAnsi="標楷體" w:cs="微軟正黑體" w:hint="eastAsia"/>
                <w:color w:val="000000"/>
                <w:sz w:val="22"/>
              </w:rPr>
              <w:t>臻、</w:t>
            </w:r>
          </w:p>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微軟正黑體" w:hint="eastAsia"/>
                <w:color w:val="000000"/>
                <w:sz w:val="22"/>
              </w:rPr>
              <w:t>5</w:t>
            </w:r>
            <w:r w:rsidRPr="00B42AE9">
              <w:rPr>
                <w:rFonts w:ascii="標楷體" w:eastAsia="標楷體" w:hAnsi="標楷體" w:cs="微軟正黑體"/>
                <w:color w:val="000000"/>
                <w:sz w:val="22"/>
              </w:rPr>
              <w:t>D</w:t>
            </w:r>
            <w:r w:rsidRPr="00B42AE9">
              <w:rPr>
                <w:rFonts w:ascii="標楷體" w:eastAsia="標楷體" w:hAnsi="標楷體" w:cs="微軟正黑體" w:hint="eastAsia"/>
                <w:color w:val="000000"/>
                <w:sz w:val="22"/>
              </w:rPr>
              <w:t>傅逸希</w:t>
            </w:r>
          </w:p>
        </w:tc>
      </w:tr>
      <w:tr w:rsidR="00616303" w:rsidRPr="00B42AE9" w:rsidTr="00385D90">
        <w:trPr>
          <w:cantSplit/>
          <w:trHeight w:val="56"/>
        </w:trPr>
        <w:tc>
          <w:tcPr>
            <w:tcW w:w="880" w:type="dxa"/>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2</w:t>
            </w:r>
            <w:r w:rsidRPr="00B42AE9">
              <w:rPr>
                <w:rFonts w:ascii="標楷體" w:eastAsia="標楷體" w:hAnsi="標楷體"/>
                <w:color w:val="000000"/>
                <w:sz w:val="22"/>
              </w:rPr>
              <w:t>023</w:t>
            </w:r>
            <w:r w:rsidRPr="00B42AE9">
              <w:rPr>
                <w:rFonts w:ascii="標楷體" w:eastAsia="標楷體" w:hAnsi="標楷體" w:hint="eastAsia"/>
                <w:color w:val="000000"/>
                <w:sz w:val="22"/>
              </w:rPr>
              <w:t>年1月</w:t>
            </w: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2</w:t>
            </w:r>
            <w:r w:rsidRPr="00B42AE9">
              <w:rPr>
                <w:rFonts w:ascii="標楷體" w:eastAsia="標楷體" w:hAnsi="標楷體"/>
                <w:sz w:val="22"/>
              </w:rPr>
              <w:t>023</w:t>
            </w:r>
            <w:r w:rsidRPr="00B42AE9">
              <w:rPr>
                <w:rFonts w:ascii="標楷體" w:eastAsia="標楷體" w:hAnsi="標楷體" w:hint="eastAsia"/>
                <w:sz w:val="22"/>
              </w:rPr>
              <w:t>小小棋手圍棋挑戰賽</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(第一回)</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中國香港棋院</w:t>
            </w:r>
          </w:p>
        </w:tc>
        <w:tc>
          <w:tcPr>
            <w:tcW w:w="4394" w:type="dxa"/>
          </w:tcPr>
          <w:p w:rsidR="00616303" w:rsidRPr="00B42AE9" w:rsidRDefault="00616303" w:rsidP="00385D90">
            <w:pPr>
              <w:adjustRightInd w:val="0"/>
              <w:snapToGrid w:val="0"/>
              <w:jc w:val="both"/>
              <w:rPr>
                <w:rFonts w:ascii="標楷體" w:eastAsia="標楷體" w:hAnsi="標楷體"/>
                <w:color w:val="000000"/>
                <w:sz w:val="22"/>
                <w:lang w:eastAsia="zh-HK"/>
              </w:rPr>
            </w:pPr>
            <w:r w:rsidRPr="00B42AE9">
              <w:rPr>
                <w:rFonts w:ascii="標楷體" w:eastAsia="標楷體" w:hAnsi="標楷體" w:hint="eastAsia"/>
                <w:sz w:val="22"/>
              </w:rPr>
              <w:t>E組季軍：5D</w:t>
            </w:r>
            <w:r w:rsidRPr="00B42AE9">
              <w:rPr>
                <w:rFonts w:ascii="標楷體" w:eastAsia="標楷體" w:hAnsi="標楷體" w:hint="eastAsia"/>
                <w:color w:val="000000"/>
                <w:sz w:val="22"/>
                <w:lang w:eastAsia="zh-HK"/>
              </w:rPr>
              <w:t>曾曉洛</w:t>
            </w:r>
          </w:p>
          <w:p w:rsidR="00616303" w:rsidRPr="00B42AE9" w:rsidRDefault="00616303" w:rsidP="00385D90">
            <w:pPr>
              <w:adjustRightInd w:val="0"/>
              <w:snapToGrid w:val="0"/>
              <w:jc w:val="both"/>
              <w:rPr>
                <w:rFonts w:ascii="標楷體" w:eastAsia="標楷體" w:hAnsi="標楷體"/>
                <w:sz w:val="22"/>
              </w:rPr>
            </w:pPr>
          </w:p>
        </w:tc>
      </w:tr>
      <w:tr w:rsidR="00616303" w:rsidRPr="00B42AE9" w:rsidTr="00385D90">
        <w:trPr>
          <w:cantSplit/>
          <w:trHeight w:val="56"/>
        </w:trPr>
        <w:tc>
          <w:tcPr>
            <w:tcW w:w="880" w:type="dxa"/>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2月</w:t>
            </w: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資優教育基金2022至2023年度「閃耀之星」才華拓展獎學金</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九龍西區扶輪社香港兒科基金</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「閃耀之星」才華拓展獎學金：5D黃浩熹</w:t>
            </w:r>
          </w:p>
        </w:tc>
      </w:tr>
      <w:tr w:rsidR="00616303" w:rsidRPr="00B42AE9" w:rsidTr="00385D90">
        <w:trPr>
          <w:cantSplit/>
          <w:trHeight w:val="56"/>
        </w:trPr>
        <w:tc>
          <w:tcPr>
            <w:tcW w:w="880" w:type="dxa"/>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3月</w:t>
            </w:r>
          </w:p>
        </w:tc>
        <w:tc>
          <w:tcPr>
            <w:tcW w:w="3260"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第12屆沙田區小學生普通話擂台賽查字典</w:t>
            </w:r>
          </w:p>
        </w:tc>
        <w:tc>
          <w:tcPr>
            <w:tcW w:w="2268"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lang w:eastAsia="zh-CN"/>
              </w:rPr>
              <w:t>樂善堂楊葛小琳中學</w:t>
            </w:r>
          </w:p>
        </w:tc>
        <w:tc>
          <w:tcPr>
            <w:tcW w:w="4394" w:type="dxa"/>
          </w:tcPr>
          <w:p w:rsidR="00616303" w:rsidRPr="00B42AE9" w:rsidRDefault="00616303" w:rsidP="00385D90">
            <w:pPr>
              <w:adjustRightInd w:val="0"/>
              <w:snapToGrid w:val="0"/>
              <w:jc w:val="both"/>
              <w:rPr>
                <w:rFonts w:ascii="標楷體" w:eastAsia="標楷體" w:hAnsi="標楷體"/>
                <w:sz w:val="22"/>
                <w:lang w:eastAsia="zh-CN"/>
              </w:rPr>
            </w:pPr>
            <w:r w:rsidRPr="00B42AE9">
              <w:rPr>
                <w:rFonts w:ascii="標楷體" w:eastAsia="標楷體" w:hAnsi="標楷體" w:hint="eastAsia"/>
                <w:sz w:val="22"/>
                <w:lang w:eastAsia="zh-CN"/>
              </w:rPr>
              <w:t>季軍：6</w:t>
            </w:r>
            <w:r w:rsidRPr="00B42AE9">
              <w:rPr>
                <w:rFonts w:ascii="標楷體" w:eastAsia="標楷體" w:hAnsi="標楷體"/>
                <w:sz w:val="22"/>
                <w:lang w:eastAsia="zh-CN"/>
              </w:rPr>
              <w:t>B</w:t>
            </w:r>
            <w:r w:rsidRPr="00B42AE9">
              <w:rPr>
                <w:rFonts w:ascii="標楷體" w:eastAsia="標楷體" w:hAnsi="標楷體" w:hint="eastAsia"/>
                <w:sz w:val="22"/>
                <w:lang w:eastAsia="zh-CN"/>
              </w:rPr>
              <w:t>韋蔚欣、6</w:t>
            </w:r>
            <w:r w:rsidRPr="00B42AE9">
              <w:rPr>
                <w:rFonts w:ascii="標楷體" w:eastAsia="標楷體" w:hAnsi="標楷體"/>
                <w:sz w:val="22"/>
                <w:lang w:eastAsia="zh-CN"/>
              </w:rPr>
              <w:t>B</w:t>
            </w:r>
            <w:r w:rsidRPr="00B42AE9">
              <w:rPr>
                <w:rFonts w:ascii="標楷體" w:eastAsia="標楷體" w:hAnsi="標楷體" w:hint="eastAsia"/>
                <w:sz w:val="22"/>
                <w:lang w:eastAsia="zh-CN"/>
              </w:rPr>
              <w:t>曾慶志</w:t>
            </w:r>
          </w:p>
          <w:p w:rsidR="00616303" w:rsidRPr="00B42AE9" w:rsidRDefault="00616303" w:rsidP="00385D90">
            <w:pPr>
              <w:adjustRightInd w:val="0"/>
              <w:snapToGrid w:val="0"/>
              <w:jc w:val="both"/>
              <w:rPr>
                <w:rFonts w:ascii="標楷體" w:eastAsia="標楷體" w:hAnsi="標楷體"/>
                <w:sz w:val="22"/>
              </w:rPr>
            </w:pPr>
          </w:p>
        </w:tc>
      </w:tr>
      <w:tr w:rsidR="00616303" w:rsidRPr="00B42AE9" w:rsidTr="00385D90">
        <w:trPr>
          <w:cantSplit/>
          <w:trHeight w:val="56"/>
        </w:trPr>
        <w:tc>
          <w:tcPr>
            <w:tcW w:w="880" w:type="dxa"/>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4月</w:t>
            </w: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cs="新細明體" w:hint="eastAsia"/>
                <w:kern w:val="0"/>
                <w:sz w:val="22"/>
                <w:shd w:val="clear" w:color="auto" w:fill="FFFFFF"/>
              </w:rPr>
              <w:t>中國香港棋院棋力評核計劃</w:t>
            </w:r>
          </w:p>
        </w:tc>
        <w:tc>
          <w:tcPr>
            <w:tcW w:w="2268" w:type="dxa"/>
          </w:tcPr>
          <w:p w:rsidR="00616303" w:rsidRPr="00B42AE9" w:rsidRDefault="00616303" w:rsidP="00385D90">
            <w:pPr>
              <w:adjustRightInd w:val="0"/>
              <w:snapToGrid w:val="0"/>
              <w:jc w:val="both"/>
              <w:rPr>
                <w:rFonts w:ascii="標楷體" w:eastAsia="標楷體" w:hAnsi="標楷體" w:cs="Helvetica"/>
                <w:bCs/>
                <w:color w:val="000000"/>
                <w:sz w:val="22"/>
                <w:lang w:eastAsia="zh-CN"/>
              </w:rPr>
            </w:pPr>
            <w:r w:rsidRPr="00B42AE9">
              <w:rPr>
                <w:rFonts w:ascii="標楷體" w:eastAsia="標楷體" w:hAnsi="標楷體" w:cs="新細明體" w:hint="eastAsia"/>
                <w:sz w:val="22"/>
                <w:shd w:val="clear" w:color="auto" w:fill="FFFFFF"/>
              </w:rPr>
              <w:t>中國香港棋院</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cs="新細明體" w:hint="eastAsia"/>
                <w:kern w:val="0"/>
                <w:sz w:val="22"/>
                <w:shd w:val="clear" w:color="auto" w:fill="FFFFFF"/>
              </w:rPr>
              <w:t>第</w:t>
            </w:r>
            <w:r w:rsidRPr="00B42AE9">
              <w:rPr>
                <w:rFonts w:ascii="標楷體" w:eastAsia="標楷體" w:hAnsi="標楷體" w:cs="新細明體"/>
                <w:kern w:val="0"/>
                <w:sz w:val="22"/>
                <w:shd w:val="clear" w:color="auto" w:fill="FFFFFF"/>
              </w:rPr>
              <w:t>12</w:t>
            </w:r>
            <w:r w:rsidRPr="00B42AE9">
              <w:rPr>
                <w:rFonts w:ascii="標楷體" w:eastAsia="標楷體" w:hAnsi="標楷體" w:cs="新細明體" w:hint="eastAsia"/>
                <w:kern w:val="0"/>
                <w:sz w:val="22"/>
                <w:shd w:val="clear" w:color="auto" w:fill="FFFFFF"/>
              </w:rPr>
              <w:t>級棋力證書</w:t>
            </w:r>
            <w:r w:rsidRPr="00B42AE9">
              <w:rPr>
                <w:rFonts w:ascii="標楷體" w:eastAsia="標楷體" w:hAnsi="標楷體" w:hint="eastAsia"/>
                <w:sz w:val="22"/>
              </w:rPr>
              <w:t>：</w:t>
            </w:r>
            <w:r w:rsidRPr="00B42AE9">
              <w:rPr>
                <w:rFonts w:ascii="標楷體" w:eastAsia="標楷體" w:hAnsi="標楷體"/>
                <w:sz w:val="22"/>
              </w:rPr>
              <w:t>2D</w:t>
            </w:r>
            <w:r w:rsidRPr="00B42AE9">
              <w:rPr>
                <w:rFonts w:ascii="標楷體" w:eastAsia="標楷體" w:hAnsi="標楷體" w:hint="eastAsia"/>
                <w:sz w:val="22"/>
              </w:rPr>
              <w:t>莫梓謙</w:t>
            </w:r>
          </w:p>
          <w:p w:rsidR="00616303" w:rsidRPr="00B42AE9" w:rsidRDefault="00616303" w:rsidP="00385D90">
            <w:pPr>
              <w:adjustRightInd w:val="0"/>
              <w:snapToGrid w:val="0"/>
              <w:jc w:val="both"/>
              <w:rPr>
                <w:rFonts w:ascii="標楷體" w:eastAsia="標楷體" w:hAnsi="標楷體"/>
                <w:color w:val="000000"/>
                <w:sz w:val="22"/>
              </w:rPr>
            </w:pPr>
          </w:p>
        </w:tc>
      </w:tr>
      <w:tr w:rsidR="00616303" w:rsidRPr="00B42AE9" w:rsidTr="00385D90">
        <w:trPr>
          <w:cantSplit/>
          <w:trHeight w:val="653"/>
        </w:trPr>
        <w:tc>
          <w:tcPr>
            <w:tcW w:w="880" w:type="dxa"/>
            <w:vMerge w:val="restart"/>
            <w:vAlign w:val="center"/>
          </w:tcPr>
          <w:p w:rsidR="00616303" w:rsidRPr="00B42AE9" w:rsidRDefault="00616303" w:rsidP="00385D90">
            <w:pPr>
              <w:adjustRightInd w:val="0"/>
              <w:snapToGrid w:val="0"/>
              <w:jc w:val="center"/>
              <w:rPr>
                <w:rFonts w:ascii="標楷體" w:eastAsia="標楷體" w:hAnsi="標楷體"/>
                <w:color w:val="000000"/>
                <w:sz w:val="22"/>
              </w:rPr>
            </w:pPr>
            <w:r w:rsidRPr="00B42AE9">
              <w:rPr>
                <w:rFonts w:ascii="標楷體" w:eastAsia="標楷體" w:hAnsi="標楷體" w:hint="eastAsia"/>
                <w:color w:val="000000"/>
                <w:sz w:val="22"/>
              </w:rPr>
              <w:t>5月</w:t>
            </w: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香港課外活動優秀學生表揚計劃202</w:t>
            </w:r>
            <w:r w:rsidRPr="00B42AE9">
              <w:rPr>
                <w:rFonts w:ascii="標楷體" w:eastAsia="標楷體" w:hAnsi="標楷體"/>
                <w:sz w:val="22"/>
              </w:rPr>
              <w:t>3</w:t>
            </w:r>
          </w:p>
        </w:tc>
        <w:tc>
          <w:tcPr>
            <w:tcW w:w="2268" w:type="dxa"/>
          </w:tcPr>
          <w:p w:rsidR="00616303" w:rsidRPr="00B42AE9" w:rsidRDefault="00616303" w:rsidP="00385D90">
            <w:pPr>
              <w:adjustRightInd w:val="0"/>
              <w:snapToGrid w:val="0"/>
              <w:jc w:val="both"/>
              <w:rPr>
                <w:rFonts w:ascii="標楷體" w:eastAsia="標楷體" w:hAnsi="標楷體" w:cs="Helvetica"/>
                <w:bCs/>
                <w:color w:val="000000"/>
                <w:sz w:val="22"/>
                <w:lang w:eastAsia="zh-CN"/>
              </w:rPr>
            </w:pPr>
            <w:r w:rsidRPr="00B42AE9">
              <w:rPr>
                <w:rFonts w:ascii="標楷體" w:eastAsia="標楷體" w:hAnsi="標楷體" w:cs="新細明體" w:hint="eastAsia"/>
                <w:sz w:val="22"/>
              </w:rPr>
              <w:t>香港課外活動主任協會</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sz w:val="22"/>
              </w:rPr>
              <w:t>表揚</w:t>
            </w:r>
            <w:r w:rsidRPr="00B42AE9">
              <w:rPr>
                <w:rFonts w:ascii="標楷體" w:eastAsia="標楷體" w:hAnsi="標楷體" w:hint="eastAsia"/>
                <w:sz w:val="22"/>
              </w:rPr>
              <w:t>獎狀：</w:t>
            </w:r>
            <w:r w:rsidRPr="00B42AE9">
              <w:rPr>
                <w:rFonts w:ascii="標楷體" w:eastAsia="標楷體" w:hAnsi="標楷體"/>
                <w:sz w:val="22"/>
              </w:rPr>
              <w:t>6E</w:t>
            </w:r>
            <w:r w:rsidRPr="00B42AE9">
              <w:rPr>
                <w:rFonts w:ascii="標楷體" w:eastAsia="標楷體" w:hAnsi="標楷體" w:cs="Helvetica"/>
                <w:sz w:val="22"/>
                <w:shd w:val="clear" w:color="auto" w:fill="FFFFFF"/>
              </w:rPr>
              <w:t>鄧睿洋</w:t>
            </w:r>
          </w:p>
          <w:p w:rsidR="00616303" w:rsidRPr="00B42AE9" w:rsidRDefault="00616303" w:rsidP="00385D90">
            <w:pPr>
              <w:adjustRightInd w:val="0"/>
              <w:snapToGrid w:val="0"/>
              <w:jc w:val="both"/>
              <w:rPr>
                <w:rFonts w:ascii="標楷體" w:eastAsia="標楷體" w:hAnsi="標楷體"/>
                <w:color w:val="000000"/>
                <w:sz w:val="22"/>
              </w:rPr>
            </w:pPr>
          </w:p>
        </w:tc>
      </w:tr>
      <w:tr w:rsidR="00616303" w:rsidRPr="00B42AE9" w:rsidTr="00385D90">
        <w:trPr>
          <w:cantSplit/>
          <w:trHeight w:val="653"/>
        </w:trPr>
        <w:tc>
          <w:tcPr>
            <w:tcW w:w="880" w:type="dxa"/>
            <w:vMerge/>
            <w:vAlign w:val="center"/>
          </w:tcPr>
          <w:p w:rsidR="00616303" w:rsidRPr="00B42AE9" w:rsidRDefault="00616303" w:rsidP="00385D90">
            <w:pPr>
              <w:adjustRightInd w:val="0"/>
              <w:snapToGrid w:val="0"/>
              <w:jc w:val="center"/>
              <w:rPr>
                <w:rFonts w:ascii="標楷體" w:eastAsia="標楷體" w:hAnsi="標楷體"/>
                <w:color w:val="000000"/>
                <w:sz w:val="22"/>
              </w:rPr>
            </w:pPr>
          </w:p>
        </w:tc>
        <w:tc>
          <w:tcPr>
            <w:tcW w:w="3260"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第二屆</w:t>
            </w:r>
            <w:r w:rsidRPr="00B42AE9">
              <w:rPr>
                <w:rFonts w:ascii="標楷體" w:eastAsia="標楷體" w:hAnsi="標楷體" w:cs="Helvetica"/>
                <w:color w:val="1D2228"/>
                <w:sz w:val="22"/>
                <w:shd w:val="clear" w:color="auto" w:fill="FFFFFF"/>
              </w:rPr>
              <w:t>全港小學野外大搜查比</w:t>
            </w:r>
            <w:r w:rsidRPr="00B42AE9">
              <w:rPr>
                <w:rFonts w:ascii="標楷體" w:eastAsia="標楷體" w:hAnsi="標楷體" w:cs="微軟正黑體" w:hint="eastAsia"/>
                <w:color w:val="1D2228"/>
                <w:sz w:val="22"/>
                <w:shd w:val="clear" w:color="auto" w:fill="FFFFFF"/>
              </w:rPr>
              <w:t>賽</w:t>
            </w:r>
          </w:p>
        </w:tc>
        <w:tc>
          <w:tcPr>
            <w:tcW w:w="2268" w:type="dxa"/>
          </w:tcPr>
          <w:p w:rsidR="00616303" w:rsidRPr="00B42AE9" w:rsidRDefault="00616303" w:rsidP="00385D90">
            <w:pPr>
              <w:adjustRightInd w:val="0"/>
              <w:snapToGrid w:val="0"/>
              <w:jc w:val="both"/>
              <w:rPr>
                <w:rFonts w:ascii="標楷體" w:eastAsia="標楷體" w:hAnsi="標楷體"/>
                <w:color w:val="000000"/>
                <w:sz w:val="22"/>
              </w:rPr>
            </w:pPr>
            <w:r w:rsidRPr="00B42AE9">
              <w:rPr>
                <w:rFonts w:ascii="標楷體" w:eastAsia="標楷體" w:hAnsi="標楷體" w:hint="eastAsia"/>
                <w:sz w:val="22"/>
              </w:rPr>
              <w:t>野外動向</w:t>
            </w:r>
            <w:r w:rsidRPr="00B42AE9">
              <w:rPr>
                <w:rFonts w:ascii="標楷體" w:eastAsia="標楷體" w:hAnsi="標楷體" w:cs="Segoe UI"/>
                <w:color w:val="1D2228"/>
                <w:sz w:val="22"/>
                <w:shd w:val="clear" w:color="auto" w:fill="FFFFFF"/>
              </w:rPr>
              <w:t>HK Discovery</w:t>
            </w:r>
          </w:p>
        </w:tc>
        <w:tc>
          <w:tcPr>
            <w:tcW w:w="4394" w:type="dxa"/>
          </w:tcPr>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金獎：6</w:t>
            </w:r>
            <w:r w:rsidRPr="00B42AE9">
              <w:rPr>
                <w:rFonts w:ascii="標楷體" w:eastAsia="標楷體" w:hAnsi="標楷體"/>
                <w:sz w:val="22"/>
              </w:rPr>
              <w:t>E</w:t>
            </w:r>
            <w:r w:rsidRPr="00B42AE9">
              <w:rPr>
                <w:rFonts w:ascii="標楷體" w:eastAsia="標楷體" w:hAnsi="標楷體" w:cs="Helvetica"/>
                <w:sz w:val="22"/>
                <w:shd w:val="clear" w:color="auto" w:fill="FFFFFF"/>
              </w:rPr>
              <w:t>歐陽兆禧</w:t>
            </w:r>
            <w:r w:rsidRPr="00B42AE9">
              <w:rPr>
                <w:rFonts w:ascii="標楷體" w:eastAsia="標楷體" w:hAnsi="標楷體" w:hint="eastAsia"/>
                <w:sz w:val="22"/>
              </w:rPr>
              <w:t>、6</w:t>
            </w:r>
            <w:r w:rsidRPr="00B42AE9">
              <w:rPr>
                <w:rFonts w:ascii="標楷體" w:eastAsia="標楷體" w:hAnsi="標楷體"/>
                <w:sz w:val="22"/>
              </w:rPr>
              <w:t>E</w:t>
            </w:r>
            <w:r w:rsidRPr="00B42AE9">
              <w:rPr>
                <w:rFonts w:ascii="標楷體" w:eastAsia="標楷體" w:hAnsi="標楷體" w:cs="Helvetica"/>
                <w:sz w:val="22"/>
                <w:shd w:val="clear" w:color="auto" w:fill="FFFFFF"/>
              </w:rPr>
              <w:t>李彥</w:t>
            </w:r>
            <w:r w:rsidRPr="00B42AE9">
              <w:rPr>
                <w:rFonts w:ascii="標楷體" w:eastAsia="標楷體" w:hAnsi="標楷體" w:cs="微軟正黑體" w:hint="eastAsia"/>
                <w:sz w:val="22"/>
                <w:shd w:val="clear" w:color="auto" w:fill="FFFFFF"/>
              </w:rPr>
              <w:t>諄</w:t>
            </w:r>
            <w:r w:rsidRPr="00B42AE9">
              <w:rPr>
                <w:rFonts w:ascii="標楷體" w:eastAsia="標楷體" w:hAnsi="標楷體" w:hint="eastAsia"/>
                <w:sz w:val="22"/>
              </w:rPr>
              <w:t>、6</w:t>
            </w:r>
            <w:r w:rsidRPr="00B42AE9">
              <w:rPr>
                <w:rFonts w:ascii="標楷體" w:eastAsia="標楷體" w:hAnsi="標楷體"/>
                <w:sz w:val="22"/>
              </w:rPr>
              <w:t>E</w:t>
            </w:r>
            <w:r w:rsidRPr="00B42AE9">
              <w:rPr>
                <w:rFonts w:ascii="標楷體" w:eastAsia="標楷體" w:hAnsi="標楷體" w:cs="Helvetica"/>
                <w:sz w:val="22"/>
                <w:shd w:val="clear" w:color="auto" w:fill="FFFFFF"/>
              </w:rPr>
              <w:t>鄧睿洋</w:t>
            </w:r>
          </w:p>
          <w:p w:rsidR="00616303" w:rsidRPr="00B42AE9" w:rsidRDefault="00616303" w:rsidP="00385D90">
            <w:pPr>
              <w:adjustRightInd w:val="0"/>
              <w:snapToGrid w:val="0"/>
              <w:jc w:val="both"/>
              <w:rPr>
                <w:rFonts w:ascii="標楷體" w:eastAsia="標楷體" w:hAnsi="標楷體"/>
                <w:sz w:val="22"/>
              </w:rPr>
            </w:pPr>
            <w:r w:rsidRPr="00B42AE9">
              <w:rPr>
                <w:rFonts w:ascii="標楷體" w:eastAsia="標楷體" w:hAnsi="標楷體" w:hint="eastAsia"/>
                <w:sz w:val="22"/>
              </w:rPr>
              <w:t>銅獎：</w:t>
            </w:r>
            <w:r w:rsidRPr="00B42AE9">
              <w:rPr>
                <w:rFonts w:ascii="標楷體" w:eastAsia="標楷體" w:hAnsi="標楷體"/>
                <w:sz w:val="22"/>
              </w:rPr>
              <w:t>5</w:t>
            </w:r>
            <w:r w:rsidRPr="00B42AE9">
              <w:rPr>
                <w:rFonts w:ascii="標楷體" w:eastAsia="標楷體" w:hAnsi="標楷體" w:hint="eastAsia"/>
                <w:sz w:val="22"/>
              </w:rPr>
              <w:t>D</w:t>
            </w:r>
            <w:r w:rsidRPr="00B42AE9">
              <w:rPr>
                <w:rFonts w:ascii="標楷體" w:eastAsia="標楷體" w:hAnsi="標楷體" w:cs="Helvetica"/>
                <w:sz w:val="22"/>
                <w:shd w:val="clear" w:color="auto" w:fill="FFFFFF"/>
              </w:rPr>
              <w:t>歐陽諾</w:t>
            </w:r>
            <w:r w:rsidRPr="00B42AE9">
              <w:rPr>
                <w:rFonts w:ascii="標楷體" w:eastAsia="標楷體" w:hAnsi="標楷體" w:hint="eastAsia"/>
                <w:sz w:val="22"/>
              </w:rPr>
              <w:t>、</w:t>
            </w:r>
            <w:r w:rsidRPr="00B42AE9">
              <w:rPr>
                <w:rFonts w:ascii="標楷體" w:eastAsia="標楷體" w:hAnsi="標楷體"/>
                <w:sz w:val="22"/>
              </w:rPr>
              <w:t>5</w:t>
            </w:r>
            <w:r w:rsidRPr="00B42AE9">
              <w:rPr>
                <w:rFonts w:ascii="標楷體" w:eastAsia="標楷體" w:hAnsi="標楷體" w:hint="eastAsia"/>
                <w:sz w:val="22"/>
              </w:rPr>
              <w:t>D</w:t>
            </w:r>
            <w:r w:rsidRPr="00B42AE9">
              <w:rPr>
                <w:rFonts w:ascii="標楷體" w:eastAsia="標楷體" w:hAnsi="標楷體" w:cs="Helvetica"/>
                <w:sz w:val="22"/>
                <w:shd w:val="clear" w:color="auto" w:fill="FFFFFF"/>
              </w:rPr>
              <w:t>麥嘉軒</w:t>
            </w:r>
            <w:r w:rsidRPr="00B42AE9">
              <w:rPr>
                <w:rFonts w:ascii="標楷體" w:eastAsia="標楷體" w:hAnsi="標楷體" w:hint="eastAsia"/>
                <w:sz w:val="22"/>
              </w:rPr>
              <w:t>、</w:t>
            </w:r>
            <w:r w:rsidRPr="00B42AE9">
              <w:rPr>
                <w:rFonts w:ascii="標楷體" w:eastAsia="標楷體" w:hAnsi="標楷體"/>
                <w:sz w:val="22"/>
              </w:rPr>
              <w:t>5</w:t>
            </w:r>
            <w:r w:rsidRPr="00B42AE9">
              <w:rPr>
                <w:rFonts w:ascii="標楷體" w:eastAsia="標楷體" w:hAnsi="標楷體" w:hint="eastAsia"/>
                <w:sz w:val="22"/>
              </w:rPr>
              <w:t>D</w:t>
            </w:r>
            <w:r w:rsidRPr="00B42AE9">
              <w:rPr>
                <w:rFonts w:ascii="標楷體" w:eastAsia="標楷體" w:hAnsi="標楷體" w:cs="Helvetica"/>
                <w:sz w:val="22"/>
                <w:shd w:val="clear" w:color="auto" w:fill="FFFFFF"/>
              </w:rPr>
              <w:t>葉希</w:t>
            </w:r>
            <w:r w:rsidRPr="00B42AE9">
              <w:rPr>
                <w:rFonts w:ascii="標楷體" w:eastAsia="標楷體" w:hAnsi="標楷體" w:cs="微軟正黑體" w:hint="eastAsia"/>
                <w:sz w:val="22"/>
                <w:shd w:val="clear" w:color="auto" w:fill="FFFFFF"/>
              </w:rPr>
              <w:t>敏</w:t>
            </w:r>
          </w:p>
        </w:tc>
      </w:tr>
    </w:tbl>
    <w:p w:rsidR="00616303" w:rsidRPr="00B42AE9" w:rsidRDefault="00616303" w:rsidP="00616303">
      <w:pPr>
        <w:adjustRightInd w:val="0"/>
        <w:snapToGrid w:val="0"/>
        <w:rPr>
          <w:rFonts w:ascii="標楷體" w:eastAsia="標楷體" w:hAnsi="標楷體"/>
          <w:color w:val="000000"/>
          <w:sz w:val="22"/>
        </w:rPr>
      </w:pPr>
    </w:p>
    <w:p w:rsidR="002C63A2" w:rsidRDefault="002C63A2" w:rsidP="002C63A2">
      <w:pPr>
        <w:rPr>
          <w:rFonts w:ascii="標楷體" w:eastAsia="標楷體" w:hAnsi="標楷體"/>
        </w:rPr>
      </w:pPr>
    </w:p>
    <w:p w:rsidR="00616303" w:rsidRDefault="00616303" w:rsidP="002C63A2">
      <w:pPr>
        <w:rPr>
          <w:rFonts w:ascii="標楷體" w:eastAsia="標楷體" w:hAnsi="標楷體"/>
        </w:rPr>
      </w:pPr>
    </w:p>
    <w:p w:rsidR="00616303" w:rsidRDefault="00616303" w:rsidP="002C63A2">
      <w:pPr>
        <w:rPr>
          <w:rFonts w:ascii="標楷體" w:eastAsia="標楷體" w:hAnsi="標楷體"/>
        </w:rPr>
      </w:pPr>
    </w:p>
    <w:p w:rsidR="00616303" w:rsidRDefault="00616303" w:rsidP="002C63A2">
      <w:pPr>
        <w:rPr>
          <w:rFonts w:ascii="標楷體" w:eastAsia="標楷體" w:hAnsi="標楷體"/>
        </w:rPr>
      </w:pPr>
    </w:p>
    <w:p w:rsidR="00616303" w:rsidRDefault="00616303" w:rsidP="002C63A2">
      <w:pPr>
        <w:rPr>
          <w:rFonts w:ascii="標楷體" w:eastAsia="標楷體" w:hAnsi="標楷體"/>
        </w:rPr>
      </w:pPr>
    </w:p>
    <w:p w:rsidR="00616303" w:rsidRDefault="00616303" w:rsidP="002C63A2">
      <w:pPr>
        <w:rPr>
          <w:rFonts w:ascii="標楷體" w:eastAsia="標楷體" w:hAnsi="標楷體"/>
        </w:rPr>
      </w:pPr>
    </w:p>
    <w:p w:rsidR="00616303" w:rsidRDefault="00616303" w:rsidP="002C63A2">
      <w:pPr>
        <w:rPr>
          <w:rFonts w:ascii="標楷體" w:eastAsia="標楷體" w:hAnsi="標楷體"/>
        </w:rPr>
      </w:pPr>
    </w:p>
    <w:p w:rsidR="00616303" w:rsidRDefault="00616303" w:rsidP="002C63A2">
      <w:pPr>
        <w:rPr>
          <w:rFonts w:ascii="標楷體" w:eastAsia="標楷體" w:hAnsi="標楷體"/>
        </w:rPr>
      </w:pPr>
    </w:p>
    <w:p w:rsidR="00616303" w:rsidRDefault="00616303" w:rsidP="002C63A2">
      <w:pPr>
        <w:rPr>
          <w:rFonts w:ascii="標楷體" w:eastAsia="標楷體" w:hAnsi="標楷體"/>
        </w:rPr>
      </w:pPr>
    </w:p>
    <w:p w:rsidR="002423EC" w:rsidRPr="006E13B1" w:rsidRDefault="002423EC" w:rsidP="002423EC">
      <w:pPr>
        <w:rPr>
          <w:rFonts w:cs="Arial"/>
          <w:b/>
          <w:bCs/>
          <w:color w:val="0000FF"/>
          <w:spacing w:val="20"/>
          <w:sz w:val="28"/>
        </w:rPr>
      </w:pPr>
      <w:bookmarkStart w:id="7" w:name="_GoBack"/>
      <w:bookmarkEnd w:id="7"/>
    </w:p>
    <w:sectPr w:rsidR="002423EC" w:rsidRPr="006E13B1" w:rsidSect="007A6490">
      <w:pgSz w:w="11906" w:h="16838"/>
      <w:pgMar w:top="851" w:right="567" w:bottom="1134" w:left="567"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5333" w:rsidRDefault="00295333" w:rsidP="00EC0F9C">
      <w:r>
        <w:separator/>
      </w:r>
    </w:p>
  </w:endnote>
  <w:endnote w:type="continuationSeparator" w:id="0">
    <w:p w:rsidR="00295333" w:rsidRDefault="00295333" w:rsidP="00EC0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方正準圓">
    <w:panose1 w:val="02000000000000000000"/>
    <w:charset w:val="88"/>
    <w:family w:val="auto"/>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DFHeiStd-W5-Identity-H">
    <w:altName w:val="方正大標宋"/>
    <w:panose1 w:val="00000000000000000000"/>
    <w:charset w:val="88"/>
    <w:family w:val="auto"/>
    <w:notTrueType/>
    <w:pitch w:val="default"/>
    <w:sig w:usb0="00000001" w:usb1="08080000" w:usb2="00000010" w:usb3="00000000" w:csb0="00100000" w:csb1="00000000"/>
  </w:font>
  <w:font w:name="Gungsuh">
    <w:altName w:val="Malgun Gothic"/>
    <w:charset w:val="81"/>
    <w:family w:val="roman"/>
    <w:pitch w:val="variable"/>
    <w:sig w:usb0="B00002AF" w:usb1="69D77CFB" w:usb2="00000030" w:usb3="00000000" w:csb0="0008009F" w:csb1="00000000"/>
  </w:font>
  <w:font w:name="方正粗圓">
    <w:panose1 w:val="02000000000000000000"/>
    <w:charset w:val="88"/>
    <w:family w:val="auto"/>
    <w:pitch w:val="variable"/>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楷体">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5333" w:rsidRDefault="00295333" w:rsidP="00EC0F9C">
      <w:r>
        <w:separator/>
      </w:r>
    </w:p>
  </w:footnote>
  <w:footnote w:type="continuationSeparator" w:id="0">
    <w:p w:rsidR="00295333" w:rsidRDefault="00295333" w:rsidP="00EC0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3C6B"/>
    <w:multiLevelType w:val="hybridMultilevel"/>
    <w:tmpl w:val="2BEEA76A"/>
    <w:lvl w:ilvl="0" w:tplc="237CB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A3F47"/>
    <w:multiLevelType w:val="hybridMultilevel"/>
    <w:tmpl w:val="5880BEC2"/>
    <w:lvl w:ilvl="0" w:tplc="D7EAD3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9C154D"/>
    <w:multiLevelType w:val="hybridMultilevel"/>
    <w:tmpl w:val="952AE812"/>
    <w:lvl w:ilvl="0" w:tplc="764490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6356FC2"/>
    <w:multiLevelType w:val="hybridMultilevel"/>
    <w:tmpl w:val="8296282C"/>
    <w:lvl w:ilvl="0" w:tplc="6C709612">
      <w:start w:val="1"/>
      <w:numFmt w:val="decimal"/>
      <w:lvlText w:val="%1."/>
      <w:lvlJc w:val="left"/>
      <w:pPr>
        <w:ind w:left="640" w:hanging="360"/>
      </w:pPr>
      <w:rPr>
        <w:rFonts w:ascii="標楷體" w:eastAsia="標楷體" w:hAnsi="標楷體" w:hint="eastAsia"/>
        <w:b w:val="0"/>
        <w:color w:val="auto"/>
      </w:rPr>
    </w:lvl>
    <w:lvl w:ilvl="1" w:tplc="04090019">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4" w15:restartNumberingAfterBreak="0">
    <w:nsid w:val="2C062D9A"/>
    <w:multiLevelType w:val="hybridMultilevel"/>
    <w:tmpl w:val="33D256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1C74DB3"/>
    <w:multiLevelType w:val="hybridMultilevel"/>
    <w:tmpl w:val="51BC31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4141950"/>
    <w:multiLevelType w:val="hybridMultilevel"/>
    <w:tmpl w:val="82742362"/>
    <w:lvl w:ilvl="0" w:tplc="07FA5F4C">
      <w:start w:val="1"/>
      <w:numFmt w:val="decimal"/>
      <w:lvlText w:val="%1."/>
      <w:lvlJc w:val="left"/>
      <w:pPr>
        <w:ind w:left="585" w:hanging="360"/>
      </w:pPr>
      <w:rPr>
        <w:rFonts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7" w15:restartNumberingAfterBreak="0">
    <w:nsid w:val="3AA75185"/>
    <w:multiLevelType w:val="hybridMultilevel"/>
    <w:tmpl w:val="DB560A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F7105A9"/>
    <w:multiLevelType w:val="hybridMultilevel"/>
    <w:tmpl w:val="919EF2F8"/>
    <w:lvl w:ilvl="0" w:tplc="558AFC2E">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51A90F41"/>
    <w:multiLevelType w:val="hybridMultilevel"/>
    <w:tmpl w:val="FF9A612A"/>
    <w:lvl w:ilvl="0" w:tplc="EFE4BBFA">
      <w:start w:val="1"/>
      <w:numFmt w:val="decimal"/>
      <w:lvlText w:val="%1."/>
      <w:lvlJc w:val="left"/>
      <w:pPr>
        <w:ind w:left="360" w:hanging="360"/>
      </w:pPr>
      <w:rPr>
        <w:rFonts w:asciiTheme="majorEastAsia" w:eastAsiaTheme="majorEastAsia" w:hAnsiTheme="maj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1B771E9"/>
    <w:multiLevelType w:val="hybridMultilevel"/>
    <w:tmpl w:val="2CD8C3CA"/>
    <w:lvl w:ilvl="0" w:tplc="0DB0711E">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62F766D"/>
    <w:multiLevelType w:val="multilevel"/>
    <w:tmpl w:val="3D3455B2"/>
    <w:lvl w:ilvl="0">
      <w:start w:val="1"/>
      <w:numFmt w:val="decimal"/>
      <w:lvlText w:val="%1."/>
      <w:lvlJc w:val="left"/>
      <w:pPr>
        <w:tabs>
          <w:tab w:val="num" w:pos="495"/>
        </w:tabs>
        <w:ind w:left="495" w:hanging="495"/>
      </w:pPr>
      <w:rPr>
        <w:rFonts w:hint="eastAsia"/>
      </w:rPr>
    </w:lvl>
    <w:lvl w:ilvl="1">
      <w:start w:val="1"/>
      <w:numFmt w:val="decimal"/>
      <w:lvlText w:val="3.%2)"/>
      <w:lvlJc w:val="left"/>
      <w:pPr>
        <w:tabs>
          <w:tab w:val="num" w:pos="975"/>
        </w:tabs>
        <w:ind w:left="975" w:hanging="495"/>
      </w:pPr>
      <w:rPr>
        <w:rFonts w:hint="eastAsia"/>
      </w:rPr>
    </w:lvl>
    <w:lvl w:ilvl="2">
      <w:start w:val="1"/>
      <w:numFmt w:val="decimal"/>
      <w:lvlText w:val="3.%2)%3."/>
      <w:lvlJc w:val="left"/>
      <w:pPr>
        <w:tabs>
          <w:tab w:val="num" w:pos="1680"/>
        </w:tabs>
        <w:ind w:left="1455" w:hanging="495"/>
      </w:pPr>
      <w:rPr>
        <w:rFonts w:hint="eastAsia"/>
      </w:rPr>
    </w:lvl>
    <w:lvl w:ilvl="3">
      <w:start w:val="1"/>
      <w:numFmt w:val="decimal"/>
      <w:lvlText w:val="%1.%2)%3.%4."/>
      <w:lvlJc w:val="left"/>
      <w:pPr>
        <w:tabs>
          <w:tab w:val="num" w:pos="1935"/>
        </w:tabs>
        <w:ind w:left="1935" w:hanging="495"/>
      </w:pPr>
      <w:rPr>
        <w:rFonts w:hint="eastAsia"/>
      </w:rPr>
    </w:lvl>
    <w:lvl w:ilvl="4">
      <w:start w:val="1"/>
      <w:numFmt w:val="decimal"/>
      <w:lvlText w:val="%1.%2)%3.%4.%5."/>
      <w:lvlJc w:val="left"/>
      <w:pPr>
        <w:tabs>
          <w:tab w:val="num" w:pos="2415"/>
        </w:tabs>
        <w:ind w:left="2415" w:hanging="495"/>
      </w:pPr>
      <w:rPr>
        <w:rFonts w:hint="eastAsia"/>
      </w:rPr>
    </w:lvl>
    <w:lvl w:ilvl="5">
      <w:start w:val="1"/>
      <w:numFmt w:val="decimal"/>
      <w:lvlText w:val="%1.%2)%3.%4.%5.%6."/>
      <w:lvlJc w:val="left"/>
      <w:pPr>
        <w:tabs>
          <w:tab w:val="num" w:pos="2895"/>
        </w:tabs>
        <w:ind w:left="2895" w:hanging="495"/>
      </w:pPr>
      <w:rPr>
        <w:rFonts w:hint="eastAsia"/>
      </w:rPr>
    </w:lvl>
    <w:lvl w:ilvl="6">
      <w:start w:val="1"/>
      <w:numFmt w:val="decimal"/>
      <w:lvlText w:val="%1.%2)%3.%4.%5.%6.%7."/>
      <w:lvlJc w:val="left"/>
      <w:pPr>
        <w:tabs>
          <w:tab w:val="num" w:pos="3375"/>
        </w:tabs>
        <w:ind w:left="3375" w:hanging="495"/>
      </w:pPr>
      <w:rPr>
        <w:rFonts w:hint="eastAsia"/>
      </w:rPr>
    </w:lvl>
    <w:lvl w:ilvl="7">
      <w:start w:val="1"/>
      <w:numFmt w:val="decimal"/>
      <w:lvlText w:val="%1.%2)%3.%4.%5.%6.%7.%8."/>
      <w:lvlJc w:val="left"/>
      <w:pPr>
        <w:tabs>
          <w:tab w:val="num" w:pos="3855"/>
        </w:tabs>
        <w:ind w:left="3855" w:hanging="495"/>
      </w:pPr>
      <w:rPr>
        <w:rFonts w:hint="eastAsia"/>
      </w:rPr>
    </w:lvl>
    <w:lvl w:ilvl="8">
      <w:start w:val="1"/>
      <w:numFmt w:val="decimal"/>
      <w:lvlText w:val="%1.%2)%3.%4.%5.%6.%7.%8.%9."/>
      <w:lvlJc w:val="left"/>
      <w:pPr>
        <w:tabs>
          <w:tab w:val="num" w:pos="4335"/>
        </w:tabs>
        <w:ind w:left="4335" w:hanging="495"/>
      </w:pPr>
      <w:rPr>
        <w:rFonts w:hint="eastAsia"/>
      </w:rPr>
    </w:lvl>
  </w:abstractNum>
  <w:abstractNum w:abstractNumId="12" w15:restartNumberingAfterBreak="0">
    <w:nsid w:val="686F4990"/>
    <w:multiLevelType w:val="hybridMultilevel"/>
    <w:tmpl w:val="5B52B9C0"/>
    <w:lvl w:ilvl="0" w:tplc="09045E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8BB218E"/>
    <w:multiLevelType w:val="hybridMultilevel"/>
    <w:tmpl w:val="BFDE40E2"/>
    <w:lvl w:ilvl="0" w:tplc="393C36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D7327AD"/>
    <w:multiLevelType w:val="hybridMultilevel"/>
    <w:tmpl w:val="0D2239F2"/>
    <w:lvl w:ilvl="0" w:tplc="558AFC2E">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E481D3F"/>
    <w:multiLevelType w:val="hybridMultilevel"/>
    <w:tmpl w:val="715A25B4"/>
    <w:lvl w:ilvl="0" w:tplc="524230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2F16448"/>
    <w:multiLevelType w:val="hybridMultilevel"/>
    <w:tmpl w:val="096A90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74937A34"/>
    <w:multiLevelType w:val="hybridMultilevel"/>
    <w:tmpl w:val="0B3084E4"/>
    <w:lvl w:ilvl="0" w:tplc="909E9F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9BB486C"/>
    <w:multiLevelType w:val="hybridMultilevel"/>
    <w:tmpl w:val="DD0831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A3D4AB9"/>
    <w:multiLevelType w:val="hybridMultilevel"/>
    <w:tmpl w:val="B3FC78CE"/>
    <w:lvl w:ilvl="0" w:tplc="6E0C24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4"/>
  </w:num>
  <w:num w:numId="3">
    <w:abstractNumId w:val="16"/>
  </w:num>
  <w:num w:numId="4">
    <w:abstractNumId w:val="6"/>
  </w:num>
  <w:num w:numId="5">
    <w:abstractNumId w:val="10"/>
  </w:num>
  <w:num w:numId="6">
    <w:abstractNumId w:val="3"/>
  </w:num>
  <w:num w:numId="7">
    <w:abstractNumId w:val="11"/>
  </w:num>
  <w:num w:numId="8">
    <w:abstractNumId w:val="12"/>
  </w:num>
  <w:num w:numId="9">
    <w:abstractNumId w:val="4"/>
  </w:num>
  <w:num w:numId="10">
    <w:abstractNumId w:val="17"/>
  </w:num>
  <w:num w:numId="11">
    <w:abstractNumId w:val="5"/>
  </w:num>
  <w:num w:numId="12">
    <w:abstractNumId w:val="7"/>
  </w:num>
  <w:num w:numId="13">
    <w:abstractNumId w:val="18"/>
  </w:num>
  <w:num w:numId="14">
    <w:abstractNumId w:val="15"/>
  </w:num>
  <w:num w:numId="15">
    <w:abstractNumId w:val="9"/>
  </w:num>
  <w:num w:numId="16">
    <w:abstractNumId w:val="1"/>
  </w:num>
  <w:num w:numId="17">
    <w:abstractNumId w:val="2"/>
  </w:num>
  <w:num w:numId="18">
    <w:abstractNumId w:val="13"/>
  </w:num>
  <w:num w:numId="19">
    <w:abstractNumId w:val="0"/>
  </w:num>
  <w:num w:numId="2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defaultTabStop w:val="480"/>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352"/>
    <w:rsid w:val="00000CB4"/>
    <w:rsid w:val="00017BF1"/>
    <w:rsid w:val="000F773C"/>
    <w:rsid w:val="00126342"/>
    <w:rsid w:val="00195758"/>
    <w:rsid w:val="001C6090"/>
    <w:rsid w:val="00230DC3"/>
    <w:rsid w:val="002423EC"/>
    <w:rsid w:val="00274F20"/>
    <w:rsid w:val="00295333"/>
    <w:rsid w:val="002C63A2"/>
    <w:rsid w:val="00332A09"/>
    <w:rsid w:val="00352352"/>
    <w:rsid w:val="00367297"/>
    <w:rsid w:val="00393513"/>
    <w:rsid w:val="003E746D"/>
    <w:rsid w:val="00453D9A"/>
    <w:rsid w:val="0049633C"/>
    <w:rsid w:val="004B2A4D"/>
    <w:rsid w:val="004D4AF6"/>
    <w:rsid w:val="00544F0B"/>
    <w:rsid w:val="00616303"/>
    <w:rsid w:val="006458EF"/>
    <w:rsid w:val="00730608"/>
    <w:rsid w:val="007538D0"/>
    <w:rsid w:val="00792CBD"/>
    <w:rsid w:val="007A6490"/>
    <w:rsid w:val="00873AE7"/>
    <w:rsid w:val="009B1404"/>
    <w:rsid w:val="00A31487"/>
    <w:rsid w:val="00A75942"/>
    <w:rsid w:val="00B0183C"/>
    <w:rsid w:val="00B43C7C"/>
    <w:rsid w:val="00B61032"/>
    <w:rsid w:val="00B9137D"/>
    <w:rsid w:val="00C31FA2"/>
    <w:rsid w:val="00C84561"/>
    <w:rsid w:val="00C9221F"/>
    <w:rsid w:val="00D15EA4"/>
    <w:rsid w:val="00D2475F"/>
    <w:rsid w:val="00D375AE"/>
    <w:rsid w:val="00D94B1F"/>
    <w:rsid w:val="00E000CD"/>
    <w:rsid w:val="00E00626"/>
    <w:rsid w:val="00E20EEB"/>
    <w:rsid w:val="00E71732"/>
    <w:rsid w:val="00E91498"/>
    <w:rsid w:val="00EB6E42"/>
    <w:rsid w:val="00EC0F9C"/>
    <w:rsid w:val="00EE567F"/>
    <w:rsid w:val="00EF7738"/>
    <w:rsid w:val="00FC4E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84E1539"/>
  <w15:chartTrackingRefBased/>
  <w15:docId w15:val="{76006596-7FAB-434D-B56D-977668438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63A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6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qFormat/>
    <w:rsid w:val="002C63A2"/>
    <w:rPr>
      <w:color w:val="0563C1" w:themeColor="hyperlink"/>
      <w:u w:val="single"/>
    </w:rPr>
  </w:style>
  <w:style w:type="paragraph" w:styleId="a5">
    <w:name w:val="Note Heading"/>
    <w:basedOn w:val="a"/>
    <w:next w:val="a"/>
    <w:link w:val="a6"/>
    <w:uiPriority w:val="99"/>
    <w:unhideWhenUsed/>
    <w:rsid w:val="002C63A2"/>
    <w:pPr>
      <w:jc w:val="center"/>
    </w:pPr>
  </w:style>
  <w:style w:type="character" w:customStyle="1" w:styleId="a6">
    <w:name w:val="註釋標題 字元"/>
    <w:basedOn w:val="a0"/>
    <w:link w:val="a5"/>
    <w:uiPriority w:val="99"/>
    <w:rsid w:val="002C63A2"/>
  </w:style>
  <w:style w:type="paragraph" w:styleId="a7">
    <w:name w:val="annotation text"/>
    <w:basedOn w:val="a"/>
    <w:link w:val="a8"/>
    <w:uiPriority w:val="99"/>
    <w:semiHidden/>
    <w:unhideWhenUsed/>
    <w:rsid w:val="002C63A2"/>
    <w:rPr>
      <w:rFonts w:ascii="Times New Roman" w:eastAsia="新細明體" w:hAnsi="Times New Roman" w:cs="Times New Roman"/>
      <w:szCs w:val="24"/>
    </w:rPr>
  </w:style>
  <w:style w:type="character" w:customStyle="1" w:styleId="a8">
    <w:name w:val="註解文字 字元"/>
    <w:basedOn w:val="a0"/>
    <w:link w:val="a7"/>
    <w:uiPriority w:val="99"/>
    <w:semiHidden/>
    <w:rsid w:val="002C63A2"/>
    <w:rPr>
      <w:rFonts w:ascii="Times New Roman" w:eastAsia="新細明體" w:hAnsi="Times New Roman" w:cs="Times New Roman"/>
      <w:szCs w:val="24"/>
    </w:rPr>
  </w:style>
  <w:style w:type="paragraph" w:styleId="a9">
    <w:name w:val="Body Text"/>
    <w:basedOn w:val="a"/>
    <w:link w:val="aa"/>
    <w:semiHidden/>
    <w:qFormat/>
    <w:rsid w:val="002C63A2"/>
    <w:rPr>
      <w:rFonts w:ascii="標楷體" w:eastAsia="標楷體" w:hAnsi="Times New Roman" w:cs="Times New Roman"/>
      <w:sz w:val="28"/>
      <w:szCs w:val="20"/>
    </w:rPr>
  </w:style>
  <w:style w:type="character" w:customStyle="1" w:styleId="aa">
    <w:name w:val="本文 字元"/>
    <w:basedOn w:val="a0"/>
    <w:link w:val="a9"/>
    <w:semiHidden/>
    <w:qFormat/>
    <w:rsid w:val="002C63A2"/>
    <w:rPr>
      <w:rFonts w:ascii="標楷體" w:eastAsia="標楷體" w:hAnsi="Times New Roman" w:cs="Times New Roman"/>
      <w:sz w:val="28"/>
      <w:szCs w:val="20"/>
    </w:rPr>
  </w:style>
  <w:style w:type="paragraph" w:styleId="ab">
    <w:name w:val="Balloon Text"/>
    <w:basedOn w:val="a"/>
    <w:link w:val="ac"/>
    <w:uiPriority w:val="99"/>
    <w:semiHidden/>
    <w:unhideWhenUsed/>
    <w:rsid w:val="002C63A2"/>
    <w:rPr>
      <w:rFonts w:ascii="Calibri Light" w:eastAsia="新細明體" w:hAnsi="Calibri Light" w:cs="Times New Roman"/>
      <w:sz w:val="18"/>
      <w:szCs w:val="18"/>
    </w:rPr>
  </w:style>
  <w:style w:type="character" w:customStyle="1" w:styleId="ac">
    <w:name w:val="註解方塊文字 字元"/>
    <w:basedOn w:val="a0"/>
    <w:link w:val="ab"/>
    <w:uiPriority w:val="99"/>
    <w:semiHidden/>
    <w:qFormat/>
    <w:rsid w:val="002C63A2"/>
    <w:rPr>
      <w:rFonts w:ascii="Calibri Light" w:eastAsia="新細明體" w:hAnsi="Calibri Light" w:cs="Times New Roman"/>
      <w:sz w:val="18"/>
      <w:szCs w:val="18"/>
    </w:rPr>
  </w:style>
  <w:style w:type="paragraph" w:styleId="ad">
    <w:name w:val="footer"/>
    <w:basedOn w:val="a"/>
    <w:link w:val="ae"/>
    <w:uiPriority w:val="99"/>
    <w:unhideWhenUsed/>
    <w:rsid w:val="002C63A2"/>
    <w:pPr>
      <w:tabs>
        <w:tab w:val="center" w:pos="4153"/>
        <w:tab w:val="right" w:pos="8306"/>
      </w:tabs>
      <w:snapToGrid w:val="0"/>
    </w:pPr>
    <w:rPr>
      <w:sz w:val="20"/>
      <w:szCs w:val="20"/>
    </w:rPr>
  </w:style>
  <w:style w:type="character" w:customStyle="1" w:styleId="ae">
    <w:name w:val="頁尾 字元"/>
    <w:basedOn w:val="a0"/>
    <w:link w:val="ad"/>
    <w:uiPriority w:val="99"/>
    <w:qFormat/>
    <w:rsid w:val="002C63A2"/>
    <w:rPr>
      <w:sz w:val="20"/>
      <w:szCs w:val="20"/>
    </w:rPr>
  </w:style>
  <w:style w:type="paragraph" w:styleId="af">
    <w:name w:val="header"/>
    <w:basedOn w:val="a"/>
    <w:link w:val="af0"/>
    <w:uiPriority w:val="99"/>
    <w:unhideWhenUsed/>
    <w:rsid w:val="002C63A2"/>
    <w:pPr>
      <w:tabs>
        <w:tab w:val="center" w:pos="4153"/>
        <w:tab w:val="right" w:pos="8306"/>
      </w:tabs>
      <w:snapToGrid w:val="0"/>
    </w:pPr>
    <w:rPr>
      <w:sz w:val="20"/>
      <w:szCs w:val="20"/>
    </w:rPr>
  </w:style>
  <w:style w:type="character" w:customStyle="1" w:styleId="af0">
    <w:name w:val="頁首 字元"/>
    <w:basedOn w:val="a0"/>
    <w:link w:val="af"/>
    <w:uiPriority w:val="99"/>
    <w:rsid w:val="002C63A2"/>
    <w:rPr>
      <w:sz w:val="20"/>
      <w:szCs w:val="20"/>
    </w:rPr>
  </w:style>
  <w:style w:type="paragraph" w:styleId="Web">
    <w:name w:val="Normal (Web)"/>
    <w:basedOn w:val="a"/>
    <w:uiPriority w:val="99"/>
    <w:unhideWhenUsed/>
    <w:rsid w:val="002C63A2"/>
    <w:pPr>
      <w:widowControl/>
      <w:spacing w:before="100" w:beforeAutospacing="1" w:after="100" w:afterAutospacing="1"/>
    </w:pPr>
    <w:rPr>
      <w:rFonts w:ascii="新細明體" w:eastAsia="新細明體" w:hAnsi="新細明體" w:cs="新細明體"/>
      <w:kern w:val="0"/>
      <w:szCs w:val="24"/>
    </w:rPr>
  </w:style>
  <w:style w:type="paragraph" w:styleId="af1">
    <w:name w:val="annotation subject"/>
    <w:basedOn w:val="a7"/>
    <w:next w:val="a7"/>
    <w:link w:val="af2"/>
    <w:uiPriority w:val="99"/>
    <w:semiHidden/>
    <w:unhideWhenUsed/>
    <w:qFormat/>
    <w:rsid w:val="002C63A2"/>
    <w:rPr>
      <w:b/>
      <w:bCs/>
    </w:rPr>
  </w:style>
  <w:style w:type="character" w:customStyle="1" w:styleId="af2">
    <w:name w:val="註解主旨 字元"/>
    <w:basedOn w:val="a8"/>
    <w:link w:val="af1"/>
    <w:uiPriority w:val="99"/>
    <w:semiHidden/>
    <w:rsid w:val="002C63A2"/>
    <w:rPr>
      <w:rFonts w:ascii="Times New Roman" w:eastAsia="新細明體" w:hAnsi="Times New Roman" w:cs="Times New Roman"/>
      <w:b/>
      <w:bCs/>
      <w:szCs w:val="24"/>
    </w:rPr>
  </w:style>
  <w:style w:type="character" w:styleId="af3">
    <w:name w:val="annotation reference"/>
    <w:uiPriority w:val="99"/>
    <w:semiHidden/>
    <w:unhideWhenUsed/>
    <w:rsid w:val="002C63A2"/>
    <w:rPr>
      <w:sz w:val="18"/>
      <w:szCs w:val="18"/>
    </w:rPr>
  </w:style>
  <w:style w:type="paragraph" w:styleId="af4">
    <w:name w:val="List Paragraph"/>
    <w:basedOn w:val="a"/>
    <w:uiPriority w:val="34"/>
    <w:qFormat/>
    <w:rsid w:val="002C63A2"/>
    <w:pPr>
      <w:ind w:leftChars="200" w:left="480"/>
    </w:pPr>
    <w:rPr>
      <w:rFonts w:ascii="Calibri" w:eastAsia="新細明體" w:hAnsi="Calibri" w:cs="Times New Roman"/>
    </w:rPr>
  </w:style>
  <w:style w:type="character" w:customStyle="1" w:styleId="style21">
    <w:name w:val="style21"/>
    <w:rsid w:val="002C63A2"/>
    <w:rPr>
      <w:color w:val="E100A9"/>
      <w:sz w:val="24"/>
      <w:szCs w:val="24"/>
    </w:rPr>
  </w:style>
  <w:style w:type="character" w:customStyle="1" w:styleId="style1">
    <w:name w:val="style1"/>
    <w:basedOn w:val="a0"/>
    <w:rsid w:val="002C63A2"/>
  </w:style>
  <w:style w:type="paragraph" w:styleId="af5">
    <w:name w:val="No Spacing"/>
    <w:uiPriority w:val="1"/>
    <w:qFormat/>
    <w:rsid w:val="002C63A2"/>
    <w:pPr>
      <w:widowControl w:val="0"/>
    </w:pPr>
    <w:rPr>
      <w:rFonts w:ascii="Times New Roman" w:eastAsia="新細明體" w:hAnsi="Times New Roman" w:cs="Times New Roman"/>
      <w:szCs w:val="24"/>
    </w:rPr>
  </w:style>
  <w:style w:type="character" w:customStyle="1" w:styleId="Bodytext2PMingLiU3">
    <w:name w:val="Body text (2) + PMingLiU3"/>
    <w:aliases w:val="9 pt1"/>
    <w:uiPriority w:val="99"/>
    <w:rsid w:val="002C63A2"/>
    <w:rPr>
      <w:rFonts w:ascii="新細明體" w:eastAsia="新細明體" w:cs="新細明體"/>
      <w:sz w:val="18"/>
      <w:szCs w:val="18"/>
      <w:u w:val="none"/>
    </w:rPr>
  </w:style>
  <w:style w:type="paragraph" w:customStyle="1" w:styleId="Default">
    <w:name w:val="Default"/>
    <w:rsid w:val="002C63A2"/>
    <w:pPr>
      <w:widowControl w:val="0"/>
      <w:autoSpaceDE w:val="0"/>
      <w:autoSpaceDN w:val="0"/>
      <w:adjustRightInd w:val="0"/>
    </w:pPr>
    <w:rPr>
      <w:rFonts w:ascii="細明體" w:eastAsia="細明體" w:hAnsi="Times New Roman" w:cs="細明體"/>
      <w:color w:val="000000"/>
      <w:kern w:val="0"/>
      <w:szCs w:val="24"/>
    </w:rPr>
  </w:style>
  <w:style w:type="paragraph" w:customStyle="1" w:styleId="2">
    <w:name w:val="表格樣式 2"/>
    <w:rsid w:val="002C63A2"/>
    <w:pPr>
      <w:pBdr>
        <w:top w:val="nil"/>
        <w:left w:val="nil"/>
        <w:bottom w:val="nil"/>
        <w:right w:val="nil"/>
        <w:between w:val="nil"/>
        <w:bar w:val="nil"/>
      </w:pBdr>
    </w:pPr>
    <w:rPr>
      <w:rFonts w:ascii="Helvetica" w:eastAsia="Helvetica" w:hAnsi="Helvetica" w:cs="Helvetica"/>
      <w:color w:val="000000"/>
      <w:kern w:val="0"/>
      <w:sz w:val="20"/>
      <w:szCs w:val="20"/>
      <w:bdr w:val="nil"/>
    </w:rPr>
  </w:style>
  <w:style w:type="character" w:styleId="af6">
    <w:name w:val="Strong"/>
    <w:uiPriority w:val="22"/>
    <w:qFormat/>
    <w:rsid w:val="002C63A2"/>
    <w:rPr>
      <w:b/>
      <w:bCs/>
    </w:rPr>
  </w:style>
  <w:style w:type="character" w:customStyle="1" w:styleId="path-3">
    <w:name w:val="path-3"/>
    <w:rsid w:val="002C63A2"/>
  </w:style>
  <w:style w:type="character" w:customStyle="1" w:styleId="mpj7bzys">
    <w:name w:val="mpj7bzys"/>
    <w:rsid w:val="002C63A2"/>
  </w:style>
  <w:style w:type="paragraph" w:styleId="af7">
    <w:name w:val="Body Text Indent"/>
    <w:basedOn w:val="a"/>
    <w:link w:val="af8"/>
    <w:uiPriority w:val="99"/>
    <w:semiHidden/>
    <w:unhideWhenUsed/>
    <w:rsid w:val="002423EC"/>
    <w:pPr>
      <w:spacing w:after="120"/>
      <w:ind w:leftChars="200" w:left="480"/>
    </w:pPr>
  </w:style>
  <w:style w:type="character" w:customStyle="1" w:styleId="af8">
    <w:name w:val="本文縮排 字元"/>
    <w:basedOn w:val="a0"/>
    <w:link w:val="af7"/>
    <w:uiPriority w:val="99"/>
    <w:semiHidden/>
    <w:rsid w:val="002423EC"/>
  </w:style>
  <w:style w:type="paragraph" w:styleId="af9">
    <w:name w:val="footnote text"/>
    <w:basedOn w:val="a"/>
    <w:link w:val="afa"/>
    <w:semiHidden/>
    <w:rsid w:val="002423EC"/>
    <w:pPr>
      <w:snapToGrid w:val="0"/>
    </w:pPr>
    <w:rPr>
      <w:rFonts w:ascii="Times New Roman" w:eastAsia="新細明體" w:hAnsi="Times New Roman" w:cs="Times New Roman"/>
      <w:sz w:val="20"/>
      <w:szCs w:val="20"/>
    </w:rPr>
  </w:style>
  <w:style w:type="character" w:customStyle="1" w:styleId="afa">
    <w:name w:val="註腳文字 字元"/>
    <w:basedOn w:val="a0"/>
    <w:link w:val="af9"/>
    <w:semiHidden/>
    <w:rsid w:val="002423EC"/>
    <w:rPr>
      <w:rFonts w:ascii="Times New Roman" w:eastAsia="新細明體" w:hAnsi="Times New Roman" w:cs="Times New Roman"/>
      <w:sz w:val="20"/>
      <w:szCs w:val="20"/>
    </w:rPr>
  </w:style>
  <w:style w:type="character" w:styleId="afb">
    <w:name w:val="footnote reference"/>
    <w:semiHidden/>
    <w:rsid w:val="002423EC"/>
    <w:rPr>
      <w:vertAlign w:val="superscript"/>
    </w:rPr>
  </w:style>
  <w:style w:type="character" w:customStyle="1" w:styleId="st1">
    <w:name w:val="st1"/>
    <w:rsid w:val="002423EC"/>
  </w:style>
  <w:style w:type="character" w:styleId="afc">
    <w:name w:val="page number"/>
    <w:basedOn w:val="a0"/>
    <w:semiHidden/>
    <w:rsid w:val="003E746D"/>
  </w:style>
  <w:style w:type="character" w:styleId="afd">
    <w:name w:val="FollowedHyperlink"/>
    <w:semiHidden/>
    <w:rsid w:val="003E746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info@taipak.edu.hk"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E1A07-65F6-4248-85DE-E4C231321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60</Pages>
  <Words>6412</Words>
  <Characters>36550</Characters>
  <Application>Microsoft Office Word</Application>
  <DocSecurity>0</DocSecurity>
  <Lines>304</Lines>
  <Paragraphs>85</Paragraphs>
  <ScaleCrop>false</ScaleCrop>
  <Company/>
  <LinksUpToDate>false</LinksUpToDate>
  <CharactersWithSpaces>42877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Chan Sze Kai</cp:lastModifiedBy>
  <cp:revision>41</cp:revision>
  <cp:lastPrinted>2023-11-14T07:13:00Z</cp:lastPrinted>
  <dcterms:created xsi:type="dcterms:W3CDTF">2022-12-01T08:24:00Z</dcterms:created>
  <dcterms:modified xsi:type="dcterms:W3CDTF">2023-11-22T02:23:00Z</dcterms:modified>
</cp:coreProperties>
</file>